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033B" w14:textId="469F790C" w:rsidR="0042560E" w:rsidRPr="00C644C6" w:rsidRDefault="0042560E" w:rsidP="0042560E">
      <w:pPr>
        <w:keepNext/>
        <w:tabs>
          <w:tab w:val="left" w:pos="284"/>
        </w:tabs>
        <w:spacing w:after="0" w:line="240" w:lineRule="auto"/>
        <w:ind w:left="142" w:firstLine="142"/>
        <w:jc w:val="center"/>
        <w:rPr>
          <w:rFonts w:ascii="Arial" w:eastAsia="Times New Roman" w:hAnsi="Arial" w:cs="Arial"/>
          <w:b/>
          <w:bCs/>
          <w:iCs/>
          <w:sz w:val="24"/>
          <w:szCs w:val="24"/>
        </w:rPr>
      </w:pPr>
      <w:r w:rsidRPr="00C644C6">
        <w:rPr>
          <w:rFonts w:ascii="Arial" w:eastAsia="Times New Roman" w:hAnsi="Arial" w:cs="Arial"/>
          <w:b/>
          <w:bCs/>
          <w:iCs/>
          <w:sz w:val="24"/>
          <w:szCs w:val="24"/>
        </w:rPr>
        <w:t xml:space="preserve">Documentar– D.R.R.M. </w:t>
      </w:r>
      <w:r w:rsidR="00FB30E5" w:rsidRPr="00C644C6">
        <w:rPr>
          <w:rFonts w:ascii="Arial" w:eastAsia="Times New Roman" w:hAnsi="Arial" w:cs="Arial"/>
          <w:b/>
          <w:bCs/>
          <w:iCs/>
          <w:sz w:val="24"/>
          <w:szCs w:val="24"/>
        </w:rPr>
        <w:t>2026</w:t>
      </w:r>
    </w:p>
    <w:p w14:paraId="652C9AF0" w14:textId="77777777" w:rsidR="0042560E" w:rsidRPr="00C644C6" w:rsidRDefault="0042560E" w:rsidP="0042560E">
      <w:pPr>
        <w:keepNext/>
        <w:tabs>
          <w:tab w:val="left" w:pos="284"/>
        </w:tabs>
        <w:spacing w:after="0" w:line="240" w:lineRule="auto"/>
        <w:ind w:left="142" w:firstLine="142"/>
        <w:jc w:val="right"/>
        <w:rPr>
          <w:rFonts w:eastAsia="Times New Roman" w:cstheme="minorHAnsi"/>
          <w:b/>
          <w:bCs/>
          <w:iCs/>
          <w:sz w:val="24"/>
          <w:szCs w:val="24"/>
        </w:rPr>
      </w:pPr>
    </w:p>
    <w:p w14:paraId="7B40E557" w14:textId="77777777" w:rsidR="0042560E" w:rsidRPr="00C644C6" w:rsidRDefault="0042560E" w:rsidP="0042560E">
      <w:pPr>
        <w:keepNext/>
        <w:tabs>
          <w:tab w:val="left" w:pos="284"/>
        </w:tabs>
        <w:spacing w:after="0" w:line="240" w:lineRule="auto"/>
        <w:ind w:left="142" w:firstLine="142"/>
        <w:jc w:val="right"/>
        <w:rPr>
          <w:rFonts w:eastAsia="Times New Roman" w:cstheme="minorHAnsi"/>
          <w:b/>
          <w:bCs/>
          <w:iCs/>
          <w:sz w:val="24"/>
          <w:szCs w:val="24"/>
        </w:rPr>
      </w:pPr>
    </w:p>
    <w:p w14:paraId="03AB39FD" w14:textId="77777777" w:rsidR="0042560E" w:rsidRPr="00C644C6" w:rsidRDefault="0042560E" w:rsidP="0042560E">
      <w:pPr>
        <w:keepNext/>
        <w:tabs>
          <w:tab w:val="left" w:pos="284"/>
        </w:tabs>
        <w:spacing w:after="0" w:line="240" w:lineRule="auto"/>
        <w:ind w:left="142" w:firstLine="142"/>
        <w:jc w:val="right"/>
        <w:rPr>
          <w:rFonts w:eastAsia="Times New Roman" w:cstheme="minorHAnsi"/>
          <w:b/>
          <w:bCs/>
          <w:iCs/>
          <w:sz w:val="24"/>
          <w:szCs w:val="24"/>
        </w:rPr>
      </w:pPr>
      <w:r w:rsidRPr="00C644C6">
        <w:rPr>
          <w:rFonts w:eastAsia="Times New Roman" w:cstheme="minorHAnsi"/>
          <w:b/>
          <w:bCs/>
          <w:iCs/>
          <w:sz w:val="24"/>
          <w:szCs w:val="24"/>
        </w:rPr>
        <w:t>Anexa 1</w:t>
      </w:r>
    </w:p>
    <w:p w14:paraId="5ADC4A4B" w14:textId="77777777" w:rsidR="0042560E" w:rsidRPr="00C644C6" w:rsidRDefault="0042560E" w:rsidP="0042560E">
      <w:pPr>
        <w:keepNext/>
        <w:tabs>
          <w:tab w:val="left" w:pos="284"/>
        </w:tabs>
        <w:spacing w:after="0" w:line="240" w:lineRule="auto"/>
        <w:jc w:val="center"/>
        <w:rPr>
          <w:rFonts w:eastAsia="Times New Roman" w:cstheme="minorHAnsi"/>
          <w:b/>
          <w:bCs/>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42560E" w:rsidRPr="00C644C6" w14:paraId="36CCA76A" w14:textId="77777777" w:rsidTr="004533EE">
        <w:trPr>
          <w:trHeight w:val="426"/>
        </w:trPr>
        <w:tc>
          <w:tcPr>
            <w:tcW w:w="9360" w:type="dxa"/>
            <w:tcBorders>
              <w:top w:val="single" w:sz="4" w:space="0" w:color="auto"/>
              <w:left w:val="single" w:sz="4" w:space="0" w:color="auto"/>
              <w:bottom w:val="single" w:sz="4" w:space="0" w:color="auto"/>
              <w:right w:val="single" w:sz="4" w:space="0" w:color="auto"/>
            </w:tcBorders>
            <w:hideMark/>
          </w:tcPr>
          <w:p w14:paraId="501AFF9A" w14:textId="77777777" w:rsidR="0042560E" w:rsidRPr="00C644C6" w:rsidRDefault="0042560E" w:rsidP="004533EE">
            <w:pPr>
              <w:spacing w:line="254" w:lineRule="auto"/>
              <w:ind w:left="-108" w:right="-104"/>
              <w:jc w:val="center"/>
              <w:rPr>
                <w:rFonts w:cstheme="minorHAnsi"/>
                <w:b/>
                <w:sz w:val="24"/>
                <w:szCs w:val="24"/>
                <w:lang w:val="en-US"/>
              </w:rPr>
            </w:pPr>
            <w:r w:rsidRPr="00C644C6">
              <w:rPr>
                <w:rFonts w:cstheme="minorHAnsi"/>
                <w:b/>
                <w:sz w:val="24"/>
                <w:szCs w:val="24"/>
                <w:lang w:val="en-US"/>
              </w:rPr>
              <w:t>CERERE DE FINANŢARE</w:t>
            </w:r>
          </w:p>
        </w:tc>
      </w:tr>
    </w:tbl>
    <w:p w14:paraId="643F59A2" w14:textId="77777777" w:rsidR="0042560E" w:rsidRPr="00C644C6"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266"/>
      </w:tblGrid>
      <w:tr w:rsidR="00C644C6" w:rsidRPr="00C644C6" w14:paraId="5EFAB4C3" w14:textId="77777777" w:rsidTr="004533EE">
        <w:trPr>
          <w:trHeight w:val="520"/>
          <w:jc w:val="center"/>
        </w:trPr>
        <w:tc>
          <w:tcPr>
            <w:tcW w:w="9266" w:type="dxa"/>
            <w:shd w:val="clear" w:color="auto" w:fill="AEAAAA"/>
            <w:hideMark/>
          </w:tcPr>
          <w:p w14:paraId="6D5E8AAB" w14:textId="77777777" w:rsidR="0042560E" w:rsidRPr="00C644C6" w:rsidRDefault="0042560E" w:rsidP="004533EE">
            <w:pPr>
              <w:keepNext/>
              <w:tabs>
                <w:tab w:val="left" w:pos="284"/>
              </w:tabs>
              <w:spacing w:before="80" w:after="60" w:line="254" w:lineRule="auto"/>
              <w:rPr>
                <w:rFonts w:eastAsia="Times New Roman" w:cstheme="minorHAnsi"/>
                <w:b/>
                <w:bCs/>
                <w:sz w:val="24"/>
                <w:szCs w:val="24"/>
              </w:rPr>
            </w:pPr>
            <w:r w:rsidRPr="00C644C6">
              <w:rPr>
                <w:rFonts w:eastAsia="Times New Roman" w:cstheme="minorHAnsi"/>
                <w:b/>
                <w:bCs/>
                <w:sz w:val="24"/>
                <w:szCs w:val="24"/>
              </w:rPr>
              <w:t>Partea I. Informaţii privind proiectul</w:t>
            </w:r>
          </w:p>
        </w:tc>
      </w:tr>
      <w:tr w:rsidR="00C644C6" w:rsidRPr="00C644C6" w14:paraId="2D584893" w14:textId="77777777" w:rsidTr="004533EE">
        <w:trPr>
          <w:trHeight w:val="399"/>
          <w:jc w:val="center"/>
        </w:trPr>
        <w:tc>
          <w:tcPr>
            <w:tcW w:w="9266" w:type="dxa"/>
            <w:tcBorders>
              <w:top w:val="single" w:sz="4" w:space="0" w:color="auto"/>
              <w:left w:val="single" w:sz="4" w:space="0" w:color="auto"/>
              <w:bottom w:val="single" w:sz="4" w:space="0" w:color="auto"/>
              <w:right w:val="single" w:sz="4" w:space="0" w:color="auto"/>
            </w:tcBorders>
            <w:shd w:val="pct10" w:color="auto" w:fill="auto"/>
            <w:hideMark/>
          </w:tcPr>
          <w:p w14:paraId="52F57362" w14:textId="0853C040" w:rsidR="0042560E" w:rsidRPr="00C644C6" w:rsidRDefault="0042560E" w:rsidP="004533EE">
            <w:pPr>
              <w:keepNext/>
              <w:tabs>
                <w:tab w:val="left" w:pos="284"/>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t xml:space="preserve">1. </w:t>
            </w:r>
            <w:r w:rsidR="009472BC" w:rsidRPr="00C644C6">
              <w:rPr>
                <w:rFonts w:eastAsia="Times New Roman" w:cstheme="minorHAnsi"/>
                <w:b/>
                <w:bCs/>
                <w:i/>
                <w:iCs/>
                <w:sz w:val="24"/>
                <w:szCs w:val="24"/>
              </w:rPr>
              <w:t>Denumirea</w:t>
            </w:r>
            <w:r w:rsidR="00FC09B5" w:rsidRPr="00C644C6">
              <w:rPr>
                <w:rFonts w:eastAsia="Times New Roman" w:cstheme="minorHAnsi"/>
                <w:b/>
                <w:bCs/>
                <w:i/>
                <w:iCs/>
                <w:sz w:val="24"/>
                <w:szCs w:val="24"/>
              </w:rPr>
              <w:t xml:space="preserve"> </w:t>
            </w:r>
            <w:r w:rsidRPr="00C644C6">
              <w:rPr>
                <w:rFonts w:eastAsia="Times New Roman" w:cstheme="minorHAnsi"/>
                <w:b/>
                <w:bCs/>
                <w:i/>
                <w:iCs/>
                <w:sz w:val="24"/>
                <w:szCs w:val="24"/>
              </w:rPr>
              <w:t>solicitantului</w:t>
            </w:r>
          </w:p>
        </w:tc>
      </w:tr>
      <w:tr w:rsidR="00C644C6" w:rsidRPr="00C644C6" w14:paraId="21FCB414" w14:textId="77777777" w:rsidTr="004533EE">
        <w:trPr>
          <w:trHeight w:val="404"/>
          <w:jc w:val="center"/>
        </w:trPr>
        <w:tc>
          <w:tcPr>
            <w:tcW w:w="9266" w:type="dxa"/>
            <w:tcBorders>
              <w:top w:val="nil"/>
              <w:left w:val="single" w:sz="4" w:space="0" w:color="auto"/>
              <w:bottom w:val="single" w:sz="4" w:space="0" w:color="auto"/>
              <w:right w:val="single" w:sz="4" w:space="0" w:color="auto"/>
            </w:tcBorders>
            <w:hideMark/>
          </w:tcPr>
          <w:p w14:paraId="2EE4FE4E" w14:textId="25BAD8A0" w:rsidR="0042560E" w:rsidRPr="00C644C6" w:rsidRDefault="0042560E" w:rsidP="004533EE">
            <w:pPr>
              <w:keepNext/>
              <w:tabs>
                <w:tab w:val="left" w:pos="284"/>
                <w:tab w:val="left" w:pos="382"/>
              </w:tabs>
              <w:spacing w:before="60" w:after="100" w:line="254" w:lineRule="auto"/>
              <w:rPr>
                <w:rFonts w:eastAsia="Times New Roman" w:cstheme="minorHAnsi"/>
                <w:i/>
                <w:iCs/>
                <w:sz w:val="24"/>
                <w:szCs w:val="24"/>
              </w:rPr>
            </w:pPr>
            <w:r w:rsidRPr="00C644C6">
              <w:rPr>
                <w:rFonts w:eastAsia="Times New Roman" w:cstheme="minorHAnsi"/>
                <w:i/>
                <w:iCs/>
                <w:sz w:val="24"/>
                <w:szCs w:val="24"/>
              </w:rPr>
              <w:t xml:space="preserve">Completaţi denumirea solicitantului, aşa cum apare în </w:t>
            </w:r>
            <w:r w:rsidR="001F3B43" w:rsidRPr="00C644C6">
              <w:rPr>
                <w:rFonts w:eastAsia="Times New Roman" w:cstheme="minorHAnsi"/>
                <w:i/>
                <w:iCs/>
                <w:sz w:val="24"/>
                <w:szCs w:val="24"/>
              </w:rPr>
              <w:t>documentul care atestă statutul juridic</w:t>
            </w:r>
          </w:p>
        </w:tc>
      </w:tr>
      <w:tr w:rsidR="00C644C6" w:rsidRPr="00C644C6" w14:paraId="54731C35" w14:textId="77777777" w:rsidTr="004533EE">
        <w:trPr>
          <w:trHeight w:val="404"/>
          <w:jc w:val="center"/>
        </w:trPr>
        <w:tc>
          <w:tcPr>
            <w:tcW w:w="9266" w:type="dxa"/>
            <w:tcBorders>
              <w:top w:val="single" w:sz="4" w:space="0" w:color="auto"/>
              <w:left w:val="single" w:sz="4" w:space="0" w:color="auto"/>
              <w:bottom w:val="single" w:sz="4" w:space="0" w:color="auto"/>
              <w:right w:val="single" w:sz="4" w:space="0" w:color="auto"/>
            </w:tcBorders>
          </w:tcPr>
          <w:p w14:paraId="76953084" w14:textId="77777777" w:rsidR="0042560E" w:rsidRPr="00C644C6" w:rsidRDefault="0042560E" w:rsidP="004533EE">
            <w:pPr>
              <w:keepNext/>
              <w:tabs>
                <w:tab w:val="left" w:pos="284"/>
                <w:tab w:val="left" w:pos="382"/>
              </w:tabs>
              <w:spacing w:before="60" w:after="100" w:line="254" w:lineRule="auto"/>
              <w:rPr>
                <w:rFonts w:eastAsia="Times New Roman" w:cstheme="minorHAnsi"/>
                <w:sz w:val="24"/>
                <w:szCs w:val="24"/>
              </w:rPr>
            </w:pPr>
          </w:p>
        </w:tc>
      </w:tr>
      <w:tr w:rsidR="00C644C6" w:rsidRPr="00C644C6" w14:paraId="3606A2CE" w14:textId="77777777" w:rsidTr="004533EE">
        <w:trPr>
          <w:trHeight w:val="417"/>
          <w:jc w:val="center"/>
        </w:trPr>
        <w:tc>
          <w:tcPr>
            <w:tcW w:w="9266" w:type="dxa"/>
            <w:tcBorders>
              <w:top w:val="single" w:sz="4" w:space="0" w:color="auto"/>
              <w:left w:val="single" w:sz="4" w:space="0" w:color="auto"/>
              <w:bottom w:val="single" w:sz="4" w:space="0" w:color="auto"/>
              <w:right w:val="single" w:sz="4" w:space="0" w:color="auto"/>
            </w:tcBorders>
            <w:shd w:val="pct10" w:color="auto" w:fill="auto"/>
            <w:hideMark/>
          </w:tcPr>
          <w:p w14:paraId="5F0DF897" w14:textId="5CCE9841" w:rsidR="0042560E" w:rsidRPr="00C644C6" w:rsidRDefault="0042560E" w:rsidP="004533EE">
            <w:pPr>
              <w:keepNext/>
              <w:tabs>
                <w:tab w:val="left" w:pos="284"/>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t>2. Titlul proiectului</w:t>
            </w:r>
            <w:r w:rsidR="00357637" w:rsidRPr="00C644C6">
              <w:rPr>
                <w:rFonts w:eastAsia="Times New Roman" w:cstheme="minorHAnsi"/>
                <w:b/>
                <w:bCs/>
                <w:i/>
                <w:iCs/>
                <w:sz w:val="24"/>
                <w:szCs w:val="24"/>
              </w:rPr>
              <w:t xml:space="preserve"> </w:t>
            </w:r>
            <w:r w:rsidR="001F3B43" w:rsidRPr="00C644C6">
              <w:rPr>
                <w:rFonts w:eastAsia="Times New Roman" w:cstheme="minorHAnsi"/>
                <w:b/>
                <w:bCs/>
                <w:i/>
                <w:iCs/>
                <w:sz w:val="24"/>
                <w:szCs w:val="24"/>
              </w:rPr>
              <w:t>și acronimul, dacă este cazul</w:t>
            </w:r>
          </w:p>
        </w:tc>
      </w:tr>
      <w:tr w:rsidR="00C644C6" w:rsidRPr="00C644C6" w14:paraId="253C1320" w14:textId="77777777" w:rsidTr="004533EE">
        <w:trPr>
          <w:trHeight w:val="392"/>
          <w:jc w:val="center"/>
        </w:trPr>
        <w:tc>
          <w:tcPr>
            <w:tcW w:w="9266" w:type="dxa"/>
            <w:tcBorders>
              <w:top w:val="single" w:sz="4" w:space="0" w:color="auto"/>
              <w:left w:val="single" w:sz="4" w:space="0" w:color="auto"/>
              <w:bottom w:val="single" w:sz="4" w:space="0" w:color="auto"/>
              <w:right w:val="single" w:sz="4" w:space="0" w:color="auto"/>
            </w:tcBorders>
            <w:hideMark/>
          </w:tcPr>
          <w:p w14:paraId="37A08C88" w14:textId="6509153B" w:rsidR="0042560E" w:rsidRPr="00C644C6" w:rsidRDefault="0042560E" w:rsidP="004533EE">
            <w:pPr>
              <w:keepNext/>
              <w:tabs>
                <w:tab w:val="left" w:pos="284"/>
              </w:tabs>
              <w:spacing w:before="60" w:after="100" w:line="254" w:lineRule="auto"/>
              <w:rPr>
                <w:rFonts w:eastAsia="Times New Roman" w:cstheme="minorHAnsi"/>
                <w:i/>
                <w:iCs/>
                <w:sz w:val="24"/>
                <w:szCs w:val="24"/>
              </w:rPr>
            </w:pPr>
            <w:r w:rsidRPr="00C644C6">
              <w:rPr>
                <w:rFonts w:eastAsia="Times New Roman" w:cstheme="minorHAnsi"/>
                <w:i/>
                <w:iCs/>
                <w:sz w:val="24"/>
                <w:szCs w:val="24"/>
              </w:rPr>
              <w:t>Maxim un rând. Titlul trebuie să fie concis şi relevant pentru proiect.</w:t>
            </w:r>
            <w:r w:rsidR="00357637" w:rsidRPr="00C644C6">
              <w:rPr>
                <w:rFonts w:eastAsia="Times New Roman" w:cstheme="minorHAnsi"/>
                <w:i/>
                <w:iCs/>
                <w:sz w:val="24"/>
                <w:szCs w:val="24"/>
              </w:rPr>
              <w:t xml:space="preserve"> </w:t>
            </w:r>
          </w:p>
        </w:tc>
      </w:tr>
      <w:tr w:rsidR="0042560E" w:rsidRPr="00C644C6" w14:paraId="510C905A" w14:textId="77777777" w:rsidTr="004533EE">
        <w:trPr>
          <w:trHeight w:val="852"/>
          <w:jc w:val="center"/>
        </w:trPr>
        <w:tc>
          <w:tcPr>
            <w:tcW w:w="9266" w:type="dxa"/>
            <w:tcBorders>
              <w:top w:val="single" w:sz="4" w:space="0" w:color="auto"/>
              <w:left w:val="single" w:sz="4" w:space="0" w:color="auto"/>
              <w:bottom w:val="single" w:sz="4" w:space="0" w:color="auto"/>
              <w:right w:val="single" w:sz="4" w:space="0" w:color="auto"/>
            </w:tcBorders>
          </w:tcPr>
          <w:p w14:paraId="0CB684AD" w14:textId="67C99046" w:rsidR="0042560E" w:rsidRPr="00C644C6" w:rsidRDefault="0042560E" w:rsidP="004533EE">
            <w:pPr>
              <w:keepNext/>
              <w:tabs>
                <w:tab w:val="left" w:pos="284"/>
              </w:tabs>
              <w:spacing w:before="60" w:after="60" w:line="254" w:lineRule="auto"/>
              <w:rPr>
                <w:rFonts w:eastAsia="Times New Roman" w:cstheme="minorHAnsi"/>
                <w:sz w:val="24"/>
                <w:szCs w:val="24"/>
              </w:rPr>
            </w:pPr>
          </w:p>
        </w:tc>
      </w:tr>
    </w:tbl>
    <w:p w14:paraId="6A0AACAD" w14:textId="77777777" w:rsidR="0042560E" w:rsidRPr="00C644C6"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266"/>
      </w:tblGrid>
      <w:tr w:rsidR="00C644C6" w:rsidRPr="00C644C6" w14:paraId="34E95E7A"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shd w:val="pct10" w:color="auto" w:fill="auto"/>
            <w:hideMark/>
          </w:tcPr>
          <w:p w14:paraId="368F5CD6" w14:textId="77777777" w:rsidR="0042560E" w:rsidRPr="00C644C6" w:rsidRDefault="0042560E" w:rsidP="004533EE">
            <w:pPr>
              <w:keepNext/>
              <w:tabs>
                <w:tab w:val="left" w:pos="284"/>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t>3. Programul</w:t>
            </w:r>
          </w:p>
        </w:tc>
      </w:tr>
      <w:tr w:rsidR="00C644C6" w:rsidRPr="00C644C6" w14:paraId="092C5FCF" w14:textId="77777777" w:rsidTr="004533EE">
        <w:trPr>
          <w:trHeight w:val="578"/>
          <w:jc w:val="center"/>
        </w:trPr>
        <w:tc>
          <w:tcPr>
            <w:tcW w:w="9266" w:type="dxa"/>
            <w:tcBorders>
              <w:top w:val="single" w:sz="4" w:space="0" w:color="auto"/>
              <w:left w:val="single" w:sz="4" w:space="0" w:color="auto"/>
              <w:bottom w:val="single" w:sz="4" w:space="0" w:color="auto"/>
              <w:right w:val="single" w:sz="4" w:space="0" w:color="auto"/>
            </w:tcBorders>
            <w:hideMark/>
          </w:tcPr>
          <w:p w14:paraId="77DA34E6" w14:textId="798E23CF" w:rsidR="0042560E" w:rsidRPr="00C644C6" w:rsidRDefault="0042560E" w:rsidP="004533EE">
            <w:pPr>
              <w:keepNext/>
              <w:tabs>
                <w:tab w:val="left" w:pos="284"/>
              </w:tabs>
              <w:spacing w:before="60" w:after="100" w:line="254" w:lineRule="auto"/>
              <w:jc w:val="both"/>
              <w:rPr>
                <w:rFonts w:eastAsia="Times New Roman" w:cstheme="minorHAnsi"/>
                <w:i/>
                <w:iCs/>
                <w:sz w:val="24"/>
                <w:szCs w:val="24"/>
              </w:rPr>
            </w:pPr>
            <w:r w:rsidRPr="00C644C6">
              <w:rPr>
                <w:rFonts w:eastAsia="Times New Roman" w:cstheme="minorHAnsi"/>
                <w:i/>
                <w:iCs/>
                <w:sz w:val="24"/>
                <w:szCs w:val="24"/>
              </w:rPr>
              <w:t xml:space="preserve">Bifaţi (cu X) căsuţa corespunzătoare programului pentru care depuneţi cererea de finanţare (conform Ghidului </w:t>
            </w:r>
            <w:r w:rsidR="008231A5" w:rsidRPr="00C644C6">
              <w:rPr>
                <w:rFonts w:eastAsia="Times New Roman" w:cstheme="minorHAnsi"/>
                <w:i/>
                <w:iCs/>
                <w:sz w:val="24"/>
                <w:szCs w:val="24"/>
              </w:rPr>
              <w:t>solicitantului</w:t>
            </w:r>
            <w:r w:rsidRPr="00C644C6">
              <w:rPr>
                <w:rFonts w:eastAsia="Times New Roman" w:cstheme="minorHAnsi"/>
                <w:i/>
                <w:iCs/>
                <w:sz w:val="24"/>
                <w:szCs w:val="24"/>
              </w:rPr>
              <w:t xml:space="preserve"> – D.R.R.M. </w:t>
            </w:r>
            <w:r w:rsidR="00FB30E5" w:rsidRPr="00C644C6">
              <w:rPr>
                <w:rFonts w:eastAsia="Times New Roman" w:cstheme="minorHAnsi"/>
                <w:i/>
                <w:iCs/>
                <w:sz w:val="24"/>
                <w:szCs w:val="24"/>
              </w:rPr>
              <w:t>2026</w:t>
            </w:r>
            <w:r w:rsidRPr="00C644C6">
              <w:rPr>
                <w:rFonts w:eastAsia="Times New Roman" w:cstheme="minorHAnsi"/>
                <w:i/>
                <w:iCs/>
                <w:sz w:val="24"/>
                <w:szCs w:val="24"/>
              </w:rPr>
              <w:t>, pag. 1).</w:t>
            </w:r>
            <w:r w:rsidR="008231A5" w:rsidRPr="00C644C6">
              <w:rPr>
                <w:rFonts w:eastAsia="Times New Roman" w:cstheme="minorHAnsi"/>
                <w:i/>
                <w:iCs/>
                <w:sz w:val="24"/>
                <w:szCs w:val="24"/>
              </w:rPr>
              <w:t xml:space="preserve"> Se va bifa, obligatoriu, un singur program.</w:t>
            </w:r>
          </w:p>
        </w:tc>
      </w:tr>
      <w:tr w:rsidR="00C644C6" w:rsidRPr="00C644C6" w14:paraId="4C020829"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06642C3E" w14:textId="77777777" w:rsidR="0042560E" w:rsidRPr="00C644C6" w:rsidRDefault="0042560E" w:rsidP="004533EE">
            <w:pPr>
              <w:keepNext/>
              <w:tabs>
                <w:tab w:val="left" w:pos="284"/>
              </w:tabs>
              <w:spacing w:before="60" w:after="100" w:line="254" w:lineRule="auto"/>
              <w:jc w:val="both"/>
              <w:rPr>
                <w:rFonts w:eastAsia="Times New Roman" w:cstheme="minorHAnsi"/>
                <w:b/>
                <w:iCs/>
                <w:sz w:val="24"/>
                <w:szCs w:val="24"/>
              </w:rPr>
            </w:pPr>
            <w:r w:rsidRPr="00C644C6">
              <w:rPr>
                <w:rFonts w:eastAsia="Times New Roman" w:cstheme="minorHAnsi"/>
                <w:b/>
                <w:iCs/>
                <w:sz w:val="24"/>
                <w:szCs w:val="24"/>
              </w:rPr>
              <w:fldChar w:fldCharType="begin">
                <w:ffData>
                  <w:name w:val=""/>
                  <w:enabled/>
                  <w:calcOnExit w:val="0"/>
                  <w:checkBox>
                    <w:sizeAuto/>
                    <w:default w:val="0"/>
                  </w:checkBox>
                </w:ffData>
              </w:fldChar>
            </w:r>
            <w:r w:rsidRPr="00C644C6">
              <w:rPr>
                <w:rFonts w:eastAsia="Times New Roman" w:cstheme="minorHAnsi"/>
                <w:b/>
                <w:iCs/>
                <w:sz w:val="24"/>
                <w:szCs w:val="24"/>
              </w:rPr>
              <w:instrText xml:space="preserve"> FORMCHECKBOX </w:instrText>
            </w:r>
            <w:r w:rsidRPr="00C644C6">
              <w:rPr>
                <w:rFonts w:eastAsia="Times New Roman" w:cstheme="minorHAnsi"/>
                <w:b/>
                <w:iCs/>
                <w:sz w:val="24"/>
                <w:szCs w:val="24"/>
              </w:rPr>
            </w:r>
            <w:r w:rsidRPr="00C644C6">
              <w:rPr>
                <w:rFonts w:eastAsia="Times New Roman" w:cstheme="minorHAnsi"/>
                <w:b/>
                <w:iCs/>
                <w:sz w:val="24"/>
                <w:szCs w:val="24"/>
              </w:rPr>
              <w:fldChar w:fldCharType="separate"/>
            </w:r>
            <w:r w:rsidRPr="00C644C6">
              <w:rPr>
                <w:rFonts w:eastAsia="Times New Roman" w:cstheme="minorHAnsi"/>
                <w:b/>
                <w:iCs/>
                <w:sz w:val="24"/>
                <w:szCs w:val="24"/>
              </w:rPr>
              <w:fldChar w:fldCharType="end"/>
            </w:r>
            <w:r w:rsidRPr="00C644C6">
              <w:rPr>
                <w:rFonts w:eastAsia="Times New Roman" w:cstheme="minorHAnsi"/>
                <w:b/>
                <w:iCs/>
                <w:sz w:val="24"/>
                <w:szCs w:val="24"/>
              </w:rPr>
              <w:t xml:space="preserve"> </w:t>
            </w:r>
            <w:r w:rsidRPr="00C644C6">
              <w:rPr>
                <w:rFonts w:eastAsia="Times New Roman" w:cstheme="minorHAnsi"/>
                <w:bCs/>
                <w:iCs/>
                <w:sz w:val="24"/>
                <w:szCs w:val="24"/>
              </w:rPr>
              <w:t xml:space="preserve">CULTURĂ </w:t>
            </w:r>
          </w:p>
        </w:tc>
      </w:tr>
      <w:tr w:rsidR="00C644C6" w:rsidRPr="00C644C6" w14:paraId="68F00435"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04FFEB3C" w14:textId="77777777" w:rsidR="0042560E" w:rsidRPr="00C644C6" w:rsidRDefault="0042560E" w:rsidP="004533EE">
            <w:pPr>
              <w:keepNext/>
              <w:tabs>
                <w:tab w:val="left" w:pos="284"/>
              </w:tabs>
              <w:spacing w:before="60" w:after="100" w:line="254" w:lineRule="auto"/>
              <w:jc w:val="both"/>
              <w:rPr>
                <w:rFonts w:eastAsia="Times New Roman" w:cstheme="minorHAnsi"/>
                <w:iCs/>
                <w:sz w:val="24"/>
                <w:szCs w:val="24"/>
              </w:rPr>
            </w:pPr>
            <w:r w:rsidRPr="00C644C6">
              <w:rPr>
                <w:rFonts w:eastAsia="Times New Roman" w:cstheme="minorHAnsi"/>
                <w:iCs/>
                <w:sz w:val="24"/>
                <w:szCs w:val="24"/>
              </w:rPr>
              <w:fldChar w:fldCharType="begin">
                <w:ffData>
                  <w:name w:val=""/>
                  <w:enabled/>
                  <w:calcOnExit w:val="0"/>
                  <w:checkBox>
                    <w:sizeAuto/>
                    <w:default w:val="0"/>
                  </w:checkBox>
                </w:ffData>
              </w:fldChar>
            </w:r>
            <w:r w:rsidRPr="00C644C6">
              <w:rPr>
                <w:rFonts w:eastAsia="Times New Roman" w:cstheme="minorHAnsi"/>
                <w:iCs/>
                <w:sz w:val="24"/>
                <w:szCs w:val="24"/>
              </w:rPr>
              <w:instrText xml:space="preserve"> FORMCHECKBOX </w:instrText>
            </w:r>
            <w:r w:rsidRPr="00C644C6">
              <w:rPr>
                <w:rFonts w:eastAsia="Times New Roman" w:cstheme="minorHAnsi"/>
                <w:iCs/>
                <w:sz w:val="24"/>
                <w:szCs w:val="24"/>
              </w:rPr>
            </w:r>
            <w:r w:rsidRPr="00C644C6">
              <w:rPr>
                <w:rFonts w:eastAsia="Times New Roman" w:cstheme="minorHAnsi"/>
                <w:iCs/>
                <w:sz w:val="24"/>
                <w:szCs w:val="24"/>
              </w:rPr>
              <w:fldChar w:fldCharType="separate"/>
            </w:r>
            <w:r w:rsidRPr="00C644C6">
              <w:rPr>
                <w:rFonts w:eastAsia="Times New Roman" w:cstheme="minorHAnsi"/>
                <w:iCs/>
                <w:sz w:val="24"/>
                <w:szCs w:val="24"/>
              </w:rPr>
              <w:fldChar w:fldCharType="end"/>
            </w:r>
            <w:r w:rsidRPr="00C644C6">
              <w:rPr>
                <w:rFonts w:eastAsia="Times New Roman" w:cstheme="minorHAnsi"/>
                <w:iCs/>
                <w:sz w:val="24"/>
                <w:szCs w:val="24"/>
              </w:rPr>
              <w:t xml:space="preserve"> MASS MEDIA  </w:t>
            </w:r>
          </w:p>
        </w:tc>
      </w:tr>
      <w:tr w:rsidR="00C644C6" w:rsidRPr="00C644C6" w14:paraId="1E466971"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5ADE53EC" w14:textId="77777777" w:rsidR="0042560E" w:rsidRPr="00C644C6" w:rsidRDefault="0042560E" w:rsidP="004533EE">
            <w:pPr>
              <w:keepNext/>
              <w:tabs>
                <w:tab w:val="left" w:pos="284"/>
              </w:tabs>
              <w:spacing w:before="60" w:after="100" w:line="254" w:lineRule="auto"/>
              <w:jc w:val="both"/>
              <w:rPr>
                <w:rFonts w:eastAsia="Times New Roman" w:cstheme="minorHAnsi"/>
                <w:b/>
                <w:iCs/>
                <w:sz w:val="24"/>
                <w:szCs w:val="24"/>
              </w:rPr>
            </w:pPr>
            <w:r w:rsidRPr="00C644C6">
              <w:rPr>
                <w:rFonts w:eastAsia="Times New Roman" w:cstheme="minorHAnsi"/>
                <w:iCs/>
                <w:sz w:val="24"/>
                <w:szCs w:val="24"/>
              </w:rPr>
              <w:fldChar w:fldCharType="begin">
                <w:ffData>
                  <w:name w:val=""/>
                  <w:enabled/>
                  <w:calcOnExit w:val="0"/>
                  <w:checkBox>
                    <w:sizeAuto/>
                    <w:default w:val="0"/>
                  </w:checkBox>
                </w:ffData>
              </w:fldChar>
            </w:r>
            <w:r w:rsidRPr="00C644C6">
              <w:rPr>
                <w:rFonts w:eastAsia="Times New Roman" w:cstheme="minorHAnsi"/>
                <w:iCs/>
                <w:sz w:val="24"/>
                <w:szCs w:val="24"/>
              </w:rPr>
              <w:instrText xml:space="preserve"> FORMCHECKBOX </w:instrText>
            </w:r>
            <w:r w:rsidRPr="00C644C6">
              <w:rPr>
                <w:rFonts w:eastAsia="Times New Roman" w:cstheme="minorHAnsi"/>
                <w:iCs/>
                <w:sz w:val="24"/>
                <w:szCs w:val="24"/>
              </w:rPr>
            </w:r>
            <w:r w:rsidRPr="00C644C6">
              <w:rPr>
                <w:rFonts w:eastAsia="Times New Roman" w:cstheme="minorHAnsi"/>
                <w:iCs/>
                <w:sz w:val="24"/>
                <w:szCs w:val="24"/>
              </w:rPr>
              <w:fldChar w:fldCharType="separate"/>
            </w:r>
            <w:r w:rsidRPr="00C644C6">
              <w:rPr>
                <w:rFonts w:eastAsia="Times New Roman" w:cstheme="minorHAnsi"/>
                <w:iCs/>
                <w:sz w:val="24"/>
                <w:szCs w:val="24"/>
              </w:rPr>
              <w:fldChar w:fldCharType="end"/>
            </w:r>
            <w:r w:rsidRPr="00C644C6">
              <w:rPr>
                <w:rFonts w:eastAsia="Times New Roman" w:cstheme="minorHAnsi"/>
                <w:iCs/>
                <w:sz w:val="24"/>
                <w:szCs w:val="24"/>
              </w:rPr>
              <w:t xml:space="preserve"> EDUCAȚIE </w:t>
            </w:r>
          </w:p>
        </w:tc>
      </w:tr>
      <w:tr w:rsidR="00C644C6" w:rsidRPr="00C644C6" w14:paraId="73764F6F"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0E47CC53" w14:textId="77777777" w:rsidR="0042560E" w:rsidRPr="00C644C6" w:rsidRDefault="0042560E" w:rsidP="004533EE">
            <w:pPr>
              <w:keepNext/>
              <w:tabs>
                <w:tab w:val="left" w:pos="284"/>
              </w:tabs>
              <w:spacing w:before="60" w:after="100" w:line="254" w:lineRule="auto"/>
              <w:jc w:val="both"/>
              <w:rPr>
                <w:rFonts w:eastAsia="Times New Roman" w:cstheme="minorHAnsi"/>
                <w:iCs/>
                <w:sz w:val="24"/>
                <w:szCs w:val="24"/>
              </w:rPr>
            </w:pPr>
            <w:r w:rsidRPr="00C644C6">
              <w:rPr>
                <w:rFonts w:eastAsia="Times New Roman" w:cstheme="minorHAnsi"/>
                <w:iCs/>
                <w:sz w:val="24"/>
                <w:szCs w:val="24"/>
              </w:rPr>
              <w:fldChar w:fldCharType="begin">
                <w:ffData>
                  <w:name w:val=""/>
                  <w:enabled/>
                  <w:calcOnExit w:val="0"/>
                  <w:checkBox>
                    <w:sizeAuto/>
                    <w:default w:val="0"/>
                  </w:checkBox>
                </w:ffData>
              </w:fldChar>
            </w:r>
            <w:r w:rsidRPr="00C644C6">
              <w:rPr>
                <w:rFonts w:eastAsia="Times New Roman" w:cstheme="minorHAnsi"/>
                <w:iCs/>
                <w:sz w:val="24"/>
                <w:szCs w:val="24"/>
              </w:rPr>
              <w:instrText xml:space="preserve"> FORMCHECKBOX </w:instrText>
            </w:r>
            <w:r w:rsidRPr="00C644C6">
              <w:rPr>
                <w:rFonts w:eastAsia="Times New Roman" w:cstheme="minorHAnsi"/>
                <w:iCs/>
                <w:sz w:val="24"/>
                <w:szCs w:val="24"/>
              </w:rPr>
            </w:r>
            <w:r w:rsidRPr="00C644C6">
              <w:rPr>
                <w:rFonts w:eastAsia="Times New Roman" w:cstheme="minorHAnsi"/>
                <w:iCs/>
                <w:sz w:val="24"/>
                <w:szCs w:val="24"/>
              </w:rPr>
              <w:fldChar w:fldCharType="separate"/>
            </w:r>
            <w:r w:rsidRPr="00C644C6">
              <w:rPr>
                <w:rFonts w:eastAsia="Times New Roman" w:cstheme="minorHAnsi"/>
                <w:iCs/>
                <w:sz w:val="24"/>
                <w:szCs w:val="24"/>
              </w:rPr>
              <w:fldChar w:fldCharType="end"/>
            </w:r>
            <w:r w:rsidRPr="00C644C6">
              <w:rPr>
                <w:rFonts w:eastAsia="Times New Roman" w:cstheme="minorHAnsi"/>
                <w:iCs/>
                <w:sz w:val="24"/>
                <w:szCs w:val="24"/>
              </w:rPr>
              <w:t xml:space="preserve"> SPIRITUALITATE ŞI TRADIŢIE </w:t>
            </w:r>
          </w:p>
        </w:tc>
      </w:tr>
      <w:tr w:rsidR="0042560E" w:rsidRPr="00C644C6" w14:paraId="4CCEA64A" w14:textId="77777777" w:rsidTr="004533EE">
        <w:trPr>
          <w:trHeight w:val="393"/>
          <w:jc w:val="center"/>
        </w:trPr>
        <w:tc>
          <w:tcPr>
            <w:tcW w:w="9266" w:type="dxa"/>
            <w:tcBorders>
              <w:top w:val="single" w:sz="4" w:space="0" w:color="auto"/>
              <w:left w:val="single" w:sz="4" w:space="0" w:color="auto"/>
              <w:bottom w:val="single" w:sz="4" w:space="0" w:color="auto"/>
              <w:right w:val="single" w:sz="4" w:space="0" w:color="auto"/>
            </w:tcBorders>
            <w:hideMark/>
          </w:tcPr>
          <w:p w14:paraId="1CD259E0" w14:textId="77777777" w:rsidR="0042560E" w:rsidRPr="00C644C6" w:rsidRDefault="0042560E" w:rsidP="004533EE">
            <w:pPr>
              <w:keepNext/>
              <w:tabs>
                <w:tab w:val="left" w:pos="284"/>
              </w:tabs>
              <w:spacing w:before="60" w:after="100" w:line="254" w:lineRule="auto"/>
              <w:jc w:val="both"/>
              <w:rPr>
                <w:rFonts w:eastAsia="Times New Roman" w:cstheme="minorHAnsi"/>
                <w:b/>
                <w:iCs/>
                <w:sz w:val="24"/>
                <w:szCs w:val="24"/>
              </w:rPr>
            </w:pPr>
            <w:r w:rsidRPr="00C644C6">
              <w:rPr>
                <w:rFonts w:eastAsia="Times New Roman" w:cstheme="minorHAnsi"/>
                <w:iCs/>
                <w:sz w:val="24"/>
                <w:szCs w:val="24"/>
              </w:rPr>
              <w:fldChar w:fldCharType="begin">
                <w:ffData>
                  <w:name w:val=""/>
                  <w:enabled/>
                  <w:calcOnExit w:val="0"/>
                  <w:checkBox>
                    <w:sizeAuto/>
                    <w:default w:val="0"/>
                  </w:checkBox>
                </w:ffData>
              </w:fldChar>
            </w:r>
            <w:r w:rsidRPr="00C644C6">
              <w:rPr>
                <w:rFonts w:eastAsia="Times New Roman" w:cstheme="minorHAnsi"/>
                <w:iCs/>
                <w:sz w:val="24"/>
                <w:szCs w:val="24"/>
              </w:rPr>
              <w:instrText xml:space="preserve"> FORMCHECKBOX </w:instrText>
            </w:r>
            <w:r w:rsidRPr="00C644C6">
              <w:rPr>
                <w:rFonts w:eastAsia="Times New Roman" w:cstheme="minorHAnsi"/>
                <w:iCs/>
                <w:sz w:val="24"/>
                <w:szCs w:val="24"/>
              </w:rPr>
            </w:r>
            <w:r w:rsidRPr="00C644C6">
              <w:rPr>
                <w:rFonts w:eastAsia="Times New Roman" w:cstheme="minorHAnsi"/>
                <w:iCs/>
                <w:sz w:val="24"/>
                <w:szCs w:val="24"/>
              </w:rPr>
              <w:fldChar w:fldCharType="separate"/>
            </w:r>
            <w:r w:rsidRPr="00C644C6">
              <w:rPr>
                <w:rFonts w:eastAsia="Times New Roman" w:cstheme="minorHAnsi"/>
                <w:iCs/>
                <w:sz w:val="24"/>
                <w:szCs w:val="24"/>
              </w:rPr>
              <w:fldChar w:fldCharType="end"/>
            </w:r>
            <w:r w:rsidRPr="00C644C6">
              <w:rPr>
                <w:rFonts w:eastAsia="Times New Roman" w:cstheme="minorHAnsi"/>
                <w:iCs/>
                <w:sz w:val="24"/>
                <w:szCs w:val="24"/>
              </w:rPr>
              <w:t xml:space="preserve"> SOCIETATE CIVILĂ </w:t>
            </w:r>
          </w:p>
        </w:tc>
      </w:tr>
    </w:tbl>
    <w:p w14:paraId="2ECE3C67" w14:textId="77777777" w:rsidR="0042560E" w:rsidRPr="00C644C6" w:rsidRDefault="0042560E" w:rsidP="0042560E">
      <w:pPr>
        <w:spacing w:line="254" w:lineRule="auto"/>
        <w:rPr>
          <w:rFonts w:cstheme="minorHAnsi"/>
          <w:sz w:val="24"/>
          <w:szCs w:val="24"/>
        </w:rPr>
      </w:pPr>
    </w:p>
    <w:p w14:paraId="38EFF4E4" w14:textId="77777777" w:rsidR="0042560E" w:rsidRPr="00C644C6" w:rsidRDefault="0042560E" w:rsidP="0042560E">
      <w:pPr>
        <w:spacing w:line="254" w:lineRule="auto"/>
        <w:rPr>
          <w:rFonts w:cstheme="minorHAnsi"/>
          <w:sz w:val="24"/>
          <w:szCs w:val="24"/>
        </w:rPr>
      </w:pPr>
    </w:p>
    <w:p w14:paraId="68928E84" w14:textId="77777777" w:rsidR="0042560E" w:rsidRPr="00C644C6" w:rsidRDefault="0042560E" w:rsidP="0042560E">
      <w:pPr>
        <w:spacing w:line="254" w:lineRule="auto"/>
        <w:rPr>
          <w:rFonts w:cstheme="minorHAnsi"/>
          <w:sz w:val="24"/>
          <w:szCs w:val="24"/>
        </w:rPr>
      </w:pPr>
    </w:p>
    <w:p w14:paraId="597246ED" w14:textId="77777777" w:rsidR="0042560E" w:rsidRPr="00C644C6" w:rsidRDefault="0042560E" w:rsidP="0042560E">
      <w:pPr>
        <w:spacing w:line="254" w:lineRule="auto"/>
        <w:rPr>
          <w:rFonts w:cstheme="minorHAnsi"/>
          <w:sz w:val="24"/>
          <w:szCs w:val="24"/>
        </w:rPr>
      </w:pPr>
    </w:p>
    <w:p w14:paraId="1017DE4C" w14:textId="77777777" w:rsidR="0042560E" w:rsidRPr="00C644C6" w:rsidRDefault="0042560E" w:rsidP="0042560E">
      <w:pPr>
        <w:spacing w:line="254" w:lineRule="auto"/>
        <w:rPr>
          <w:rFonts w:cstheme="minorHAnsi"/>
          <w:sz w:val="24"/>
          <w:szCs w:val="24"/>
        </w:rPr>
      </w:pPr>
    </w:p>
    <w:p w14:paraId="7EB7C82C" w14:textId="77777777" w:rsidR="0042560E" w:rsidRPr="00C644C6" w:rsidRDefault="0042560E" w:rsidP="0042560E">
      <w:pPr>
        <w:spacing w:line="254" w:lineRule="auto"/>
        <w:rPr>
          <w:rFonts w:cstheme="minorHAnsi"/>
          <w:sz w:val="20"/>
          <w:szCs w:val="20"/>
        </w:rPr>
      </w:pPr>
    </w:p>
    <w:tbl>
      <w:tblPr>
        <w:tblW w:w="9455" w:type="dxa"/>
        <w:jc w:val="center"/>
        <w:tblLayout w:type="fixed"/>
        <w:tblCellMar>
          <w:left w:w="56" w:type="dxa"/>
          <w:right w:w="56" w:type="dxa"/>
        </w:tblCellMar>
        <w:tblLook w:val="04A0" w:firstRow="1" w:lastRow="0" w:firstColumn="1" w:lastColumn="0" w:noHBand="0" w:noVBand="1"/>
      </w:tblPr>
      <w:tblGrid>
        <w:gridCol w:w="1527"/>
        <w:gridCol w:w="363"/>
        <w:gridCol w:w="270"/>
        <w:gridCol w:w="185"/>
        <w:gridCol w:w="1619"/>
        <w:gridCol w:w="576"/>
        <w:gridCol w:w="500"/>
        <w:gridCol w:w="1531"/>
        <w:gridCol w:w="359"/>
        <w:gridCol w:w="2503"/>
        <w:gridCol w:w="10"/>
        <w:gridCol w:w="12"/>
      </w:tblGrid>
      <w:tr w:rsidR="00C644C6" w:rsidRPr="00C644C6" w14:paraId="3CD0791E" w14:textId="77777777" w:rsidTr="004533EE">
        <w:trPr>
          <w:trHeight w:val="418"/>
          <w:jc w:val="center"/>
        </w:trPr>
        <w:tc>
          <w:tcPr>
            <w:tcW w:w="9455" w:type="dxa"/>
            <w:gridSpan w:val="12"/>
            <w:tcBorders>
              <w:top w:val="single" w:sz="4" w:space="0" w:color="auto"/>
              <w:left w:val="single" w:sz="4" w:space="0" w:color="auto"/>
              <w:bottom w:val="single" w:sz="4" w:space="0" w:color="auto"/>
              <w:right w:val="single" w:sz="4" w:space="0" w:color="auto"/>
            </w:tcBorders>
            <w:shd w:val="pct10" w:color="auto" w:fill="auto"/>
            <w:hideMark/>
          </w:tcPr>
          <w:p w14:paraId="6B873385" w14:textId="77777777" w:rsidR="0042560E" w:rsidRPr="00C644C6" w:rsidRDefault="0042560E" w:rsidP="004533EE">
            <w:pPr>
              <w:keepNext/>
              <w:tabs>
                <w:tab w:val="left" w:pos="284"/>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lastRenderedPageBreak/>
              <w:t>4. Locul şi perioada de derulare a proiectului</w:t>
            </w:r>
          </w:p>
        </w:tc>
      </w:tr>
      <w:tr w:rsidR="00C644C6" w:rsidRPr="00C644C6" w14:paraId="0743E2D3" w14:textId="77777777" w:rsidTr="004533EE">
        <w:trPr>
          <w:trHeight w:val="473"/>
          <w:jc w:val="center"/>
        </w:trPr>
        <w:tc>
          <w:tcPr>
            <w:tcW w:w="1890" w:type="dxa"/>
            <w:gridSpan w:val="2"/>
            <w:tcBorders>
              <w:top w:val="single" w:sz="4" w:space="0" w:color="auto"/>
              <w:left w:val="single" w:sz="4" w:space="0" w:color="auto"/>
              <w:bottom w:val="single" w:sz="4" w:space="0" w:color="auto"/>
              <w:right w:val="single" w:sz="4" w:space="0" w:color="auto"/>
            </w:tcBorders>
            <w:hideMark/>
          </w:tcPr>
          <w:p w14:paraId="24C33ADC" w14:textId="77777777" w:rsidR="0042560E" w:rsidRPr="00C644C6" w:rsidRDefault="0042560E" w:rsidP="004533EE">
            <w:pPr>
              <w:keepNext/>
              <w:tabs>
                <w:tab w:val="left" w:pos="202"/>
                <w:tab w:val="left" w:pos="284"/>
              </w:tabs>
              <w:spacing w:before="60" w:after="0" w:line="254" w:lineRule="auto"/>
              <w:ind w:left="202" w:hanging="202"/>
              <w:rPr>
                <w:rFonts w:eastAsia="Times New Roman" w:cstheme="minorHAnsi"/>
                <w:iCs/>
                <w:sz w:val="24"/>
                <w:szCs w:val="24"/>
                <w:vertAlign w:val="superscript"/>
              </w:rPr>
            </w:pPr>
            <w:r w:rsidRPr="00C644C6">
              <w:rPr>
                <w:rFonts w:eastAsia="Times New Roman" w:cstheme="minorHAnsi"/>
                <w:sz w:val="24"/>
                <w:szCs w:val="24"/>
              </w:rPr>
              <w:t>Adresă</w:t>
            </w:r>
          </w:p>
        </w:tc>
        <w:tc>
          <w:tcPr>
            <w:tcW w:w="7565" w:type="dxa"/>
            <w:gridSpan w:val="10"/>
            <w:tcBorders>
              <w:top w:val="single" w:sz="4" w:space="0" w:color="auto"/>
              <w:left w:val="single" w:sz="4" w:space="0" w:color="auto"/>
              <w:bottom w:val="single" w:sz="4" w:space="0" w:color="auto"/>
              <w:right w:val="single" w:sz="4" w:space="0" w:color="auto"/>
            </w:tcBorders>
          </w:tcPr>
          <w:p w14:paraId="70B5BDEB" w14:textId="77777777" w:rsidR="0042560E" w:rsidRPr="00C644C6"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r>
      <w:tr w:rsidR="00C644C6" w:rsidRPr="00C644C6" w14:paraId="69A85F86" w14:textId="77777777" w:rsidTr="004533EE">
        <w:trPr>
          <w:trHeight w:val="368"/>
          <w:jc w:val="center"/>
        </w:trPr>
        <w:tc>
          <w:tcPr>
            <w:tcW w:w="1890" w:type="dxa"/>
            <w:gridSpan w:val="2"/>
            <w:tcBorders>
              <w:top w:val="single" w:sz="4" w:space="0" w:color="auto"/>
              <w:left w:val="single" w:sz="4" w:space="0" w:color="auto"/>
              <w:bottom w:val="single" w:sz="4" w:space="0" w:color="auto"/>
              <w:right w:val="single" w:sz="4" w:space="0" w:color="auto"/>
            </w:tcBorders>
            <w:hideMark/>
          </w:tcPr>
          <w:p w14:paraId="52617545" w14:textId="77777777" w:rsidR="0042560E" w:rsidRPr="00C644C6" w:rsidRDefault="0042560E" w:rsidP="004533EE">
            <w:pPr>
              <w:keepNext/>
              <w:tabs>
                <w:tab w:val="left" w:pos="202"/>
                <w:tab w:val="left" w:pos="284"/>
              </w:tabs>
              <w:spacing w:before="60" w:after="0" w:line="254" w:lineRule="auto"/>
              <w:ind w:left="202" w:hanging="202"/>
              <w:rPr>
                <w:rFonts w:eastAsia="Times New Roman" w:cstheme="minorHAnsi"/>
                <w:i/>
                <w:iCs/>
                <w:sz w:val="24"/>
                <w:szCs w:val="24"/>
                <w:vertAlign w:val="superscript"/>
              </w:rPr>
            </w:pPr>
            <w:r w:rsidRPr="00C644C6">
              <w:rPr>
                <w:rFonts w:eastAsia="Times New Roman" w:cstheme="minorHAnsi"/>
                <w:sz w:val="24"/>
                <w:szCs w:val="24"/>
              </w:rPr>
              <w:t>Cod poştal</w:t>
            </w:r>
          </w:p>
        </w:tc>
        <w:tc>
          <w:tcPr>
            <w:tcW w:w="2074" w:type="dxa"/>
            <w:gridSpan w:val="3"/>
            <w:tcBorders>
              <w:top w:val="single" w:sz="4" w:space="0" w:color="auto"/>
              <w:left w:val="single" w:sz="4" w:space="0" w:color="auto"/>
              <w:bottom w:val="single" w:sz="4" w:space="0" w:color="auto"/>
              <w:right w:val="single" w:sz="4" w:space="0" w:color="auto"/>
            </w:tcBorders>
          </w:tcPr>
          <w:p w14:paraId="7FDCAFE1" w14:textId="77777777" w:rsidR="0042560E" w:rsidRPr="00C644C6"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c>
          <w:tcPr>
            <w:tcW w:w="1076" w:type="dxa"/>
            <w:gridSpan w:val="2"/>
            <w:tcBorders>
              <w:top w:val="single" w:sz="4" w:space="0" w:color="auto"/>
              <w:left w:val="single" w:sz="4" w:space="0" w:color="auto"/>
              <w:bottom w:val="single" w:sz="4" w:space="0" w:color="auto"/>
              <w:right w:val="single" w:sz="4" w:space="0" w:color="auto"/>
            </w:tcBorders>
            <w:hideMark/>
          </w:tcPr>
          <w:p w14:paraId="50544672" w14:textId="77777777" w:rsidR="0042560E" w:rsidRPr="00C644C6" w:rsidRDefault="0042560E" w:rsidP="004533EE">
            <w:pPr>
              <w:keepNext/>
              <w:tabs>
                <w:tab w:val="left" w:pos="202"/>
                <w:tab w:val="left" w:pos="284"/>
              </w:tabs>
              <w:spacing w:before="60" w:after="0" w:line="254" w:lineRule="auto"/>
              <w:ind w:left="202" w:hanging="202"/>
              <w:rPr>
                <w:rFonts w:eastAsia="Times New Roman" w:cstheme="minorHAnsi"/>
                <w:iCs/>
                <w:sz w:val="24"/>
                <w:szCs w:val="24"/>
                <w:vertAlign w:val="superscript"/>
              </w:rPr>
            </w:pPr>
            <w:r w:rsidRPr="00C644C6">
              <w:rPr>
                <w:rFonts w:eastAsia="Times New Roman" w:cstheme="minorHAnsi"/>
                <w:sz w:val="24"/>
                <w:szCs w:val="24"/>
              </w:rPr>
              <w:t>Localitate</w:t>
            </w:r>
          </w:p>
        </w:tc>
        <w:tc>
          <w:tcPr>
            <w:tcW w:w="4415" w:type="dxa"/>
            <w:gridSpan w:val="5"/>
            <w:tcBorders>
              <w:top w:val="single" w:sz="4" w:space="0" w:color="auto"/>
              <w:left w:val="single" w:sz="4" w:space="0" w:color="auto"/>
              <w:bottom w:val="single" w:sz="4" w:space="0" w:color="auto"/>
              <w:right w:val="single" w:sz="4" w:space="0" w:color="auto"/>
            </w:tcBorders>
          </w:tcPr>
          <w:p w14:paraId="4C1F590F" w14:textId="77777777" w:rsidR="0042560E" w:rsidRPr="00C644C6"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r>
      <w:tr w:rsidR="00C644C6" w:rsidRPr="00C644C6" w14:paraId="68E2EAF1" w14:textId="77777777" w:rsidTr="004533EE">
        <w:trPr>
          <w:trHeight w:val="377"/>
          <w:jc w:val="center"/>
        </w:trPr>
        <w:tc>
          <w:tcPr>
            <w:tcW w:w="1890" w:type="dxa"/>
            <w:gridSpan w:val="2"/>
            <w:tcBorders>
              <w:top w:val="single" w:sz="4" w:space="0" w:color="auto"/>
              <w:left w:val="single" w:sz="4" w:space="0" w:color="auto"/>
              <w:bottom w:val="single" w:sz="4" w:space="0" w:color="auto"/>
              <w:right w:val="single" w:sz="4" w:space="0" w:color="auto"/>
            </w:tcBorders>
            <w:hideMark/>
          </w:tcPr>
          <w:p w14:paraId="7B659807" w14:textId="77777777" w:rsidR="0042560E" w:rsidRPr="00C644C6" w:rsidRDefault="0042560E" w:rsidP="004533EE">
            <w:pPr>
              <w:keepNext/>
              <w:tabs>
                <w:tab w:val="left" w:pos="202"/>
                <w:tab w:val="left" w:pos="284"/>
              </w:tabs>
              <w:spacing w:before="60" w:after="0" w:line="254" w:lineRule="auto"/>
              <w:ind w:left="202" w:hanging="202"/>
              <w:rPr>
                <w:rFonts w:eastAsia="Times New Roman" w:cstheme="minorHAnsi"/>
                <w:i/>
                <w:iCs/>
                <w:sz w:val="24"/>
                <w:szCs w:val="24"/>
                <w:vertAlign w:val="superscript"/>
              </w:rPr>
            </w:pPr>
            <w:r w:rsidRPr="00C644C6">
              <w:rPr>
                <w:rFonts w:eastAsia="Times New Roman" w:cstheme="minorHAnsi"/>
                <w:sz w:val="24"/>
                <w:szCs w:val="24"/>
              </w:rPr>
              <w:t>Regiune</w:t>
            </w:r>
          </w:p>
        </w:tc>
        <w:tc>
          <w:tcPr>
            <w:tcW w:w="2074" w:type="dxa"/>
            <w:gridSpan w:val="3"/>
            <w:tcBorders>
              <w:top w:val="single" w:sz="4" w:space="0" w:color="auto"/>
              <w:left w:val="single" w:sz="4" w:space="0" w:color="auto"/>
              <w:bottom w:val="single" w:sz="4" w:space="0" w:color="auto"/>
              <w:right w:val="single" w:sz="4" w:space="0" w:color="auto"/>
            </w:tcBorders>
          </w:tcPr>
          <w:p w14:paraId="03864A85" w14:textId="77777777" w:rsidR="0042560E" w:rsidRPr="00C644C6"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c>
          <w:tcPr>
            <w:tcW w:w="1076" w:type="dxa"/>
            <w:gridSpan w:val="2"/>
            <w:tcBorders>
              <w:top w:val="single" w:sz="4" w:space="0" w:color="auto"/>
              <w:left w:val="single" w:sz="4" w:space="0" w:color="auto"/>
              <w:bottom w:val="single" w:sz="4" w:space="0" w:color="auto"/>
              <w:right w:val="single" w:sz="4" w:space="0" w:color="auto"/>
            </w:tcBorders>
            <w:hideMark/>
          </w:tcPr>
          <w:p w14:paraId="51E57B1A" w14:textId="77777777" w:rsidR="0042560E" w:rsidRPr="00C644C6" w:rsidRDefault="0042560E" w:rsidP="004533EE">
            <w:pPr>
              <w:keepNext/>
              <w:tabs>
                <w:tab w:val="left" w:pos="202"/>
                <w:tab w:val="left" w:pos="284"/>
              </w:tabs>
              <w:spacing w:before="60" w:after="0" w:line="254" w:lineRule="auto"/>
              <w:ind w:left="202" w:hanging="202"/>
              <w:rPr>
                <w:rFonts w:eastAsia="Times New Roman" w:cstheme="minorHAnsi"/>
                <w:i/>
                <w:iCs/>
                <w:sz w:val="24"/>
                <w:szCs w:val="24"/>
                <w:vertAlign w:val="superscript"/>
              </w:rPr>
            </w:pPr>
            <w:r w:rsidRPr="00C644C6">
              <w:rPr>
                <w:rFonts w:eastAsia="Times New Roman" w:cstheme="minorHAnsi"/>
                <w:sz w:val="24"/>
                <w:szCs w:val="24"/>
              </w:rPr>
              <w:t>Ţara</w:t>
            </w:r>
          </w:p>
        </w:tc>
        <w:tc>
          <w:tcPr>
            <w:tcW w:w="4415" w:type="dxa"/>
            <w:gridSpan w:val="5"/>
            <w:tcBorders>
              <w:top w:val="single" w:sz="4" w:space="0" w:color="auto"/>
              <w:left w:val="single" w:sz="4" w:space="0" w:color="auto"/>
              <w:bottom w:val="single" w:sz="4" w:space="0" w:color="auto"/>
              <w:right w:val="single" w:sz="4" w:space="0" w:color="auto"/>
            </w:tcBorders>
          </w:tcPr>
          <w:p w14:paraId="6BB0636B" w14:textId="77777777" w:rsidR="0042560E" w:rsidRPr="00C644C6" w:rsidRDefault="0042560E" w:rsidP="004533EE">
            <w:pPr>
              <w:keepNext/>
              <w:tabs>
                <w:tab w:val="left" w:pos="202"/>
                <w:tab w:val="left" w:pos="284"/>
              </w:tabs>
              <w:spacing w:before="60" w:after="0" w:line="254" w:lineRule="auto"/>
              <w:rPr>
                <w:rFonts w:eastAsia="Times New Roman" w:cstheme="minorHAnsi"/>
                <w:iCs/>
                <w:sz w:val="24"/>
                <w:szCs w:val="24"/>
                <w:vertAlign w:val="superscript"/>
              </w:rPr>
            </w:pPr>
          </w:p>
        </w:tc>
      </w:tr>
      <w:tr w:rsidR="00C644C6" w:rsidRPr="00C644C6" w14:paraId="3ABCDD7F" w14:textId="77777777" w:rsidTr="004533EE">
        <w:trPr>
          <w:trHeight w:val="493"/>
          <w:jc w:val="center"/>
        </w:trPr>
        <w:tc>
          <w:tcPr>
            <w:tcW w:w="9455" w:type="dxa"/>
            <w:gridSpan w:val="12"/>
            <w:tcBorders>
              <w:top w:val="single" w:sz="4" w:space="0" w:color="auto"/>
              <w:left w:val="single" w:sz="4" w:space="0" w:color="auto"/>
              <w:bottom w:val="single" w:sz="4" w:space="0" w:color="auto"/>
              <w:right w:val="single" w:sz="4" w:space="0" w:color="auto"/>
            </w:tcBorders>
            <w:hideMark/>
          </w:tcPr>
          <w:p w14:paraId="645C0F1E" w14:textId="77777777" w:rsidR="0042560E" w:rsidRPr="00C644C6" w:rsidRDefault="0042560E" w:rsidP="004533EE">
            <w:pPr>
              <w:keepNext/>
              <w:tabs>
                <w:tab w:val="left" w:pos="284"/>
              </w:tabs>
              <w:spacing w:before="40" w:after="20" w:line="254" w:lineRule="auto"/>
              <w:jc w:val="both"/>
              <w:rPr>
                <w:rFonts w:eastAsia="Times New Roman" w:cstheme="minorHAnsi"/>
                <w:i/>
                <w:iCs/>
                <w:sz w:val="24"/>
                <w:szCs w:val="24"/>
              </w:rPr>
            </w:pPr>
            <w:r w:rsidRPr="00C644C6">
              <w:rPr>
                <w:rFonts w:eastAsia="Times New Roman" w:cstheme="minorHAnsi"/>
                <w:i/>
                <w:iCs/>
                <w:sz w:val="24"/>
                <w:szCs w:val="24"/>
              </w:rPr>
              <w:t>Precizaţi întreaga perioadă de derulare a proiectului. Aceasta cuprinde perioada efectivă de derulare a unui proiect, care poate fi de ex. întreaga perioadă de apariție a unei publicații, de emitere a unui post radio-TV, de desfășurare a cursurilor.</w:t>
            </w:r>
          </w:p>
        </w:tc>
      </w:tr>
      <w:tr w:rsidR="00C644C6" w:rsidRPr="00C644C6" w14:paraId="3E722396" w14:textId="77777777" w:rsidTr="004533EE">
        <w:trPr>
          <w:trHeight w:val="301"/>
          <w:jc w:val="center"/>
        </w:trPr>
        <w:tc>
          <w:tcPr>
            <w:tcW w:w="2345" w:type="dxa"/>
            <w:gridSpan w:val="4"/>
            <w:tcBorders>
              <w:top w:val="single" w:sz="4" w:space="0" w:color="auto"/>
              <w:left w:val="single" w:sz="4" w:space="0" w:color="auto"/>
              <w:bottom w:val="single" w:sz="4" w:space="0" w:color="auto"/>
              <w:right w:val="single" w:sz="4" w:space="0" w:color="auto"/>
            </w:tcBorders>
            <w:hideMark/>
          </w:tcPr>
          <w:p w14:paraId="7A8A24AE" w14:textId="7B1217E2" w:rsidR="0042560E" w:rsidRPr="00C644C6" w:rsidRDefault="00504843" w:rsidP="004533EE">
            <w:pPr>
              <w:keepNext/>
              <w:tabs>
                <w:tab w:val="left" w:pos="425"/>
              </w:tabs>
              <w:spacing w:before="80" w:after="60" w:line="254" w:lineRule="auto"/>
              <w:rPr>
                <w:rFonts w:eastAsia="Times New Roman" w:cstheme="minorHAnsi"/>
                <w:sz w:val="24"/>
                <w:szCs w:val="24"/>
              </w:rPr>
            </w:pPr>
            <w:r w:rsidRPr="00C644C6">
              <w:rPr>
                <w:rFonts w:eastAsia="Times New Roman" w:cstheme="minorHAnsi"/>
                <w:sz w:val="24"/>
                <w:szCs w:val="24"/>
              </w:rPr>
              <w:t>Luna</w:t>
            </w:r>
            <w:r w:rsidR="0042560E" w:rsidRPr="00C644C6">
              <w:rPr>
                <w:rFonts w:eastAsia="Times New Roman" w:cstheme="minorHAnsi"/>
                <w:sz w:val="24"/>
                <w:szCs w:val="24"/>
              </w:rPr>
              <w:t xml:space="preserve"> începerii proiectului</w:t>
            </w:r>
          </w:p>
        </w:tc>
        <w:tc>
          <w:tcPr>
            <w:tcW w:w="2195" w:type="dxa"/>
            <w:gridSpan w:val="2"/>
            <w:tcBorders>
              <w:top w:val="single" w:sz="4" w:space="0" w:color="auto"/>
              <w:left w:val="single" w:sz="4" w:space="0" w:color="auto"/>
              <w:bottom w:val="single" w:sz="4" w:space="0" w:color="auto"/>
              <w:right w:val="single" w:sz="4" w:space="0" w:color="auto"/>
            </w:tcBorders>
          </w:tcPr>
          <w:p w14:paraId="20AE155C" w14:textId="77777777" w:rsidR="0042560E" w:rsidRPr="00C644C6" w:rsidRDefault="0042560E" w:rsidP="004533EE">
            <w:pPr>
              <w:keepNext/>
              <w:tabs>
                <w:tab w:val="left" w:pos="284"/>
              </w:tabs>
              <w:spacing w:before="60" w:after="60" w:line="254" w:lineRule="auto"/>
              <w:jc w:val="center"/>
              <w:rPr>
                <w:rFonts w:eastAsia="Times New Roman" w:cstheme="minorHAnsi"/>
                <w:sz w:val="24"/>
                <w:szCs w:val="24"/>
              </w:rPr>
            </w:pPr>
          </w:p>
        </w:tc>
        <w:tc>
          <w:tcPr>
            <w:tcW w:w="2390" w:type="dxa"/>
            <w:gridSpan w:val="3"/>
            <w:tcBorders>
              <w:top w:val="single" w:sz="4" w:space="0" w:color="auto"/>
              <w:left w:val="single" w:sz="4" w:space="0" w:color="auto"/>
              <w:bottom w:val="single" w:sz="4" w:space="0" w:color="auto"/>
              <w:right w:val="single" w:sz="4" w:space="0" w:color="auto"/>
            </w:tcBorders>
            <w:hideMark/>
          </w:tcPr>
          <w:p w14:paraId="51761E7F" w14:textId="002B2E4B" w:rsidR="0042560E" w:rsidRPr="00C644C6" w:rsidRDefault="00504843" w:rsidP="004533EE">
            <w:pPr>
              <w:keepNext/>
              <w:tabs>
                <w:tab w:val="left" w:pos="425"/>
              </w:tabs>
              <w:spacing w:before="80" w:after="60" w:line="254" w:lineRule="auto"/>
              <w:rPr>
                <w:rFonts w:eastAsia="Times New Roman" w:cstheme="minorHAnsi"/>
                <w:sz w:val="24"/>
                <w:szCs w:val="24"/>
              </w:rPr>
            </w:pPr>
            <w:r w:rsidRPr="00C644C6">
              <w:rPr>
                <w:rFonts w:eastAsia="Times New Roman" w:cstheme="minorHAnsi"/>
                <w:sz w:val="24"/>
                <w:szCs w:val="24"/>
              </w:rPr>
              <w:t>Luna</w:t>
            </w:r>
            <w:r w:rsidR="0042560E" w:rsidRPr="00C644C6">
              <w:rPr>
                <w:rFonts w:eastAsia="Times New Roman" w:cstheme="minorHAnsi"/>
                <w:sz w:val="24"/>
                <w:szCs w:val="24"/>
              </w:rPr>
              <w:t xml:space="preserve"> încheierii proiectului</w:t>
            </w:r>
          </w:p>
        </w:tc>
        <w:tc>
          <w:tcPr>
            <w:tcW w:w="2525" w:type="dxa"/>
            <w:gridSpan w:val="3"/>
            <w:tcBorders>
              <w:top w:val="single" w:sz="4" w:space="0" w:color="auto"/>
              <w:left w:val="single" w:sz="4" w:space="0" w:color="auto"/>
              <w:bottom w:val="single" w:sz="4" w:space="0" w:color="auto"/>
              <w:right w:val="single" w:sz="4" w:space="0" w:color="auto"/>
            </w:tcBorders>
          </w:tcPr>
          <w:p w14:paraId="3B7CD131" w14:textId="77777777" w:rsidR="0042560E" w:rsidRPr="00C644C6" w:rsidRDefault="0042560E" w:rsidP="004533EE">
            <w:pPr>
              <w:keepNext/>
              <w:tabs>
                <w:tab w:val="left" w:pos="284"/>
              </w:tabs>
              <w:spacing w:before="60" w:after="60" w:line="254" w:lineRule="auto"/>
              <w:jc w:val="center"/>
              <w:rPr>
                <w:rFonts w:eastAsia="Times New Roman" w:cstheme="minorHAnsi"/>
                <w:sz w:val="24"/>
                <w:szCs w:val="24"/>
              </w:rPr>
            </w:pPr>
          </w:p>
        </w:tc>
      </w:tr>
      <w:tr w:rsidR="00C644C6" w:rsidRPr="00C644C6" w14:paraId="1C90FC6D" w14:textId="77777777" w:rsidTr="004533EE">
        <w:trPr>
          <w:trHeight w:val="366"/>
          <w:jc w:val="center"/>
        </w:trPr>
        <w:tc>
          <w:tcPr>
            <w:tcW w:w="9455" w:type="dxa"/>
            <w:gridSpan w:val="12"/>
            <w:shd w:val="clear" w:color="auto" w:fill="AEAAAA"/>
            <w:hideMark/>
          </w:tcPr>
          <w:p w14:paraId="3BCC02B7" w14:textId="77777777" w:rsidR="0042560E" w:rsidRPr="00C644C6" w:rsidRDefault="0042560E" w:rsidP="004533EE">
            <w:pPr>
              <w:keepNext/>
              <w:tabs>
                <w:tab w:val="left" w:pos="284"/>
              </w:tabs>
              <w:spacing w:before="80" w:after="60" w:line="254" w:lineRule="auto"/>
              <w:rPr>
                <w:rFonts w:eastAsia="Times New Roman" w:cstheme="minorHAnsi"/>
                <w:b/>
                <w:bCs/>
                <w:sz w:val="24"/>
                <w:szCs w:val="24"/>
              </w:rPr>
            </w:pPr>
            <w:r w:rsidRPr="00C644C6">
              <w:rPr>
                <w:rFonts w:eastAsia="Times New Roman" w:cstheme="minorHAnsi"/>
                <w:b/>
                <w:bCs/>
                <w:sz w:val="24"/>
                <w:szCs w:val="24"/>
              </w:rPr>
              <w:t>Partea II. Informaţii privind solicitantul</w:t>
            </w:r>
          </w:p>
        </w:tc>
      </w:tr>
      <w:tr w:rsidR="00C644C6" w:rsidRPr="00C644C6" w14:paraId="41CAD4F1" w14:textId="77777777" w:rsidTr="004533EE">
        <w:trPr>
          <w:gridAfter w:val="2"/>
          <w:wAfter w:w="22" w:type="dxa"/>
          <w:jc w:val="center"/>
        </w:trPr>
        <w:tc>
          <w:tcPr>
            <w:tcW w:w="9433" w:type="dxa"/>
            <w:gridSpan w:val="10"/>
            <w:tcBorders>
              <w:top w:val="single" w:sz="4" w:space="0" w:color="auto"/>
              <w:left w:val="single" w:sz="4" w:space="0" w:color="auto"/>
              <w:bottom w:val="single" w:sz="4" w:space="0" w:color="auto"/>
              <w:right w:val="single" w:sz="4" w:space="0" w:color="auto"/>
            </w:tcBorders>
            <w:shd w:val="pct10" w:color="auto" w:fill="auto"/>
            <w:hideMark/>
          </w:tcPr>
          <w:p w14:paraId="0130A231" w14:textId="77777777" w:rsidR="0042560E" w:rsidRPr="00C644C6" w:rsidRDefault="0042560E" w:rsidP="004533EE">
            <w:pPr>
              <w:keepNext/>
              <w:tabs>
                <w:tab w:val="left" w:pos="284"/>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t>1. Detalii privind solicitantul</w:t>
            </w:r>
          </w:p>
        </w:tc>
      </w:tr>
      <w:tr w:rsidR="00C644C6" w:rsidRPr="00C644C6" w14:paraId="2283AE00" w14:textId="77777777" w:rsidTr="004533EE">
        <w:trPr>
          <w:gridAfter w:val="2"/>
          <w:wAfter w:w="22" w:type="dxa"/>
          <w:trHeight w:val="204"/>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1D5802A9" w14:textId="77777777" w:rsidR="0042560E" w:rsidRPr="00C644C6" w:rsidRDefault="0042560E" w:rsidP="004533EE">
            <w:pPr>
              <w:keepNext/>
              <w:tabs>
                <w:tab w:val="left" w:pos="425"/>
              </w:tabs>
              <w:spacing w:before="80" w:after="0" w:line="254" w:lineRule="auto"/>
              <w:rPr>
                <w:rFonts w:eastAsia="Times New Roman" w:cstheme="minorHAnsi"/>
                <w:sz w:val="24"/>
                <w:szCs w:val="24"/>
              </w:rPr>
            </w:pPr>
            <w:r w:rsidRPr="00C644C6">
              <w:rPr>
                <w:rFonts w:eastAsia="Times New Roman" w:cstheme="minorHAnsi"/>
                <w:sz w:val="24"/>
                <w:szCs w:val="24"/>
              </w:rPr>
              <w:t>Nume</w:t>
            </w:r>
          </w:p>
        </w:tc>
        <w:tc>
          <w:tcPr>
            <w:tcW w:w="7273" w:type="dxa"/>
            <w:gridSpan w:val="7"/>
            <w:tcBorders>
              <w:top w:val="single" w:sz="4" w:space="0" w:color="auto"/>
              <w:left w:val="single" w:sz="4" w:space="0" w:color="auto"/>
              <w:bottom w:val="single" w:sz="4" w:space="0" w:color="auto"/>
              <w:right w:val="single" w:sz="4" w:space="0" w:color="auto"/>
            </w:tcBorders>
          </w:tcPr>
          <w:p w14:paraId="546ADBEB"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4B4531F7"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30B6F17F" w14:textId="77777777" w:rsidR="0042560E" w:rsidRPr="00C644C6" w:rsidRDefault="0042560E" w:rsidP="004533EE">
            <w:pPr>
              <w:keepNext/>
              <w:tabs>
                <w:tab w:val="left" w:pos="425"/>
              </w:tabs>
              <w:spacing w:before="80" w:after="0" w:line="254" w:lineRule="auto"/>
              <w:rPr>
                <w:rFonts w:eastAsia="Times New Roman" w:cstheme="minorHAnsi"/>
                <w:sz w:val="24"/>
                <w:szCs w:val="24"/>
              </w:rPr>
            </w:pPr>
            <w:r w:rsidRPr="00C644C6">
              <w:rPr>
                <w:rFonts w:eastAsia="Times New Roman" w:cstheme="minorHAnsi"/>
                <w:sz w:val="24"/>
                <w:szCs w:val="24"/>
              </w:rPr>
              <w:t>Adresă</w:t>
            </w:r>
          </w:p>
        </w:tc>
        <w:tc>
          <w:tcPr>
            <w:tcW w:w="7273" w:type="dxa"/>
            <w:gridSpan w:val="7"/>
            <w:tcBorders>
              <w:top w:val="single" w:sz="4" w:space="0" w:color="auto"/>
              <w:left w:val="single" w:sz="4" w:space="0" w:color="auto"/>
              <w:bottom w:val="single" w:sz="4" w:space="0" w:color="auto"/>
              <w:right w:val="single" w:sz="4" w:space="0" w:color="auto"/>
            </w:tcBorders>
          </w:tcPr>
          <w:p w14:paraId="755B5127"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37D1A9F1"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389AA0AE" w14:textId="77777777" w:rsidR="0042560E" w:rsidRPr="00C644C6" w:rsidRDefault="0042560E" w:rsidP="004533EE">
            <w:pPr>
              <w:keepNext/>
              <w:tabs>
                <w:tab w:val="left" w:pos="425"/>
              </w:tabs>
              <w:spacing w:before="80" w:after="0" w:line="254" w:lineRule="auto"/>
              <w:rPr>
                <w:rFonts w:eastAsia="Times New Roman" w:cstheme="minorHAnsi"/>
                <w:sz w:val="24"/>
                <w:szCs w:val="24"/>
              </w:rPr>
            </w:pPr>
            <w:r w:rsidRPr="00C644C6">
              <w:rPr>
                <w:rFonts w:eastAsia="Times New Roman" w:cstheme="minorHAnsi"/>
                <w:sz w:val="24"/>
                <w:szCs w:val="24"/>
              </w:rPr>
              <w:t>Regiune/Localitate</w:t>
            </w:r>
          </w:p>
        </w:tc>
        <w:tc>
          <w:tcPr>
            <w:tcW w:w="7273" w:type="dxa"/>
            <w:gridSpan w:val="7"/>
            <w:tcBorders>
              <w:top w:val="single" w:sz="4" w:space="0" w:color="auto"/>
              <w:left w:val="single" w:sz="4" w:space="0" w:color="auto"/>
              <w:bottom w:val="single" w:sz="4" w:space="0" w:color="auto"/>
              <w:right w:val="single" w:sz="4" w:space="0" w:color="auto"/>
            </w:tcBorders>
          </w:tcPr>
          <w:p w14:paraId="1F1305C9"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06509686"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017145B1" w14:textId="77777777" w:rsidR="0042560E" w:rsidRPr="00C644C6" w:rsidRDefault="0042560E" w:rsidP="004533EE">
            <w:pPr>
              <w:keepNext/>
              <w:tabs>
                <w:tab w:val="left" w:pos="425"/>
              </w:tabs>
              <w:spacing w:before="80" w:after="0" w:line="254" w:lineRule="auto"/>
              <w:rPr>
                <w:rFonts w:eastAsia="Times New Roman" w:cstheme="minorHAnsi"/>
                <w:sz w:val="24"/>
                <w:szCs w:val="24"/>
              </w:rPr>
            </w:pPr>
            <w:r w:rsidRPr="00C644C6">
              <w:rPr>
                <w:rFonts w:eastAsia="Times New Roman" w:cstheme="minorHAnsi"/>
                <w:sz w:val="24"/>
                <w:szCs w:val="24"/>
              </w:rPr>
              <w:t>E-mail</w:t>
            </w:r>
          </w:p>
        </w:tc>
        <w:tc>
          <w:tcPr>
            <w:tcW w:w="7273" w:type="dxa"/>
            <w:gridSpan w:val="7"/>
            <w:tcBorders>
              <w:top w:val="single" w:sz="4" w:space="0" w:color="auto"/>
              <w:left w:val="single" w:sz="4" w:space="0" w:color="auto"/>
              <w:bottom w:val="single" w:sz="4" w:space="0" w:color="auto"/>
              <w:right w:val="single" w:sz="4" w:space="0" w:color="auto"/>
            </w:tcBorders>
          </w:tcPr>
          <w:p w14:paraId="718B412F"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48727018"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5CAB47A7" w14:textId="77777777" w:rsidR="0042560E" w:rsidRPr="00C644C6" w:rsidRDefault="0042560E" w:rsidP="004533EE">
            <w:pPr>
              <w:keepNext/>
              <w:tabs>
                <w:tab w:val="left" w:pos="425"/>
              </w:tabs>
              <w:spacing w:before="80" w:after="0" w:line="254" w:lineRule="auto"/>
              <w:rPr>
                <w:rFonts w:eastAsia="Times New Roman" w:cstheme="minorHAnsi"/>
                <w:sz w:val="24"/>
                <w:szCs w:val="24"/>
              </w:rPr>
            </w:pPr>
            <w:r w:rsidRPr="00C644C6">
              <w:rPr>
                <w:rFonts w:eastAsia="Times New Roman" w:cstheme="minorHAnsi"/>
                <w:sz w:val="24"/>
                <w:szCs w:val="24"/>
              </w:rPr>
              <w:t>Site web</w:t>
            </w:r>
          </w:p>
        </w:tc>
        <w:tc>
          <w:tcPr>
            <w:tcW w:w="7273" w:type="dxa"/>
            <w:gridSpan w:val="7"/>
            <w:tcBorders>
              <w:top w:val="single" w:sz="4" w:space="0" w:color="auto"/>
              <w:left w:val="single" w:sz="4" w:space="0" w:color="auto"/>
              <w:bottom w:val="single" w:sz="4" w:space="0" w:color="auto"/>
              <w:right w:val="single" w:sz="4" w:space="0" w:color="auto"/>
            </w:tcBorders>
          </w:tcPr>
          <w:p w14:paraId="31E8BB9E"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6E9E822A" w14:textId="77777777" w:rsidTr="004533EE">
        <w:trPr>
          <w:gridAfter w:val="2"/>
          <w:wAfter w:w="22" w:type="dxa"/>
          <w:jc w:val="center"/>
        </w:trPr>
        <w:tc>
          <w:tcPr>
            <w:tcW w:w="2160" w:type="dxa"/>
            <w:gridSpan w:val="3"/>
            <w:tcBorders>
              <w:top w:val="single" w:sz="4" w:space="0" w:color="auto"/>
              <w:left w:val="single" w:sz="4" w:space="0" w:color="auto"/>
              <w:bottom w:val="single" w:sz="4" w:space="0" w:color="auto"/>
              <w:right w:val="single" w:sz="4" w:space="0" w:color="auto"/>
            </w:tcBorders>
            <w:hideMark/>
          </w:tcPr>
          <w:p w14:paraId="69431E6F" w14:textId="77777777" w:rsidR="0042560E" w:rsidRPr="00C644C6" w:rsidRDefault="0042560E" w:rsidP="004533EE">
            <w:pPr>
              <w:keepNext/>
              <w:tabs>
                <w:tab w:val="left" w:pos="425"/>
              </w:tabs>
              <w:spacing w:before="80" w:after="0" w:line="254" w:lineRule="auto"/>
              <w:rPr>
                <w:rFonts w:eastAsia="Times New Roman" w:cstheme="minorHAnsi"/>
                <w:sz w:val="24"/>
                <w:szCs w:val="24"/>
              </w:rPr>
            </w:pPr>
            <w:r w:rsidRPr="00C644C6">
              <w:rPr>
                <w:rFonts w:eastAsia="Times New Roman" w:cstheme="minorHAnsi"/>
                <w:sz w:val="24"/>
                <w:szCs w:val="24"/>
              </w:rPr>
              <w:t>Codul unic de înregistrare</w:t>
            </w:r>
          </w:p>
        </w:tc>
        <w:tc>
          <w:tcPr>
            <w:tcW w:w="7273" w:type="dxa"/>
            <w:gridSpan w:val="7"/>
            <w:tcBorders>
              <w:top w:val="single" w:sz="4" w:space="0" w:color="auto"/>
              <w:left w:val="single" w:sz="4" w:space="0" w:color="auto"/>
              <w:bottom w:val="single" w:sz="4" w:space="0" w:color="auto"/>
              <w:right w:val="single" w:sz="4" w:space="0" w:color="auto"/>
            </w:tcBorders>
          </w:tcPr>
          <w:p w14:paraId="4EF380BC"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6491B99B" w14:textId="77777777" w:rsidTr="004533EE">
        <w:trPr>
          <w:gridAfter w:val="1"/>
          <w:wAfter w:w="12" w:type="dxa"/>
          <w:trHeight w:val="368"/>
          <w:jc w:val="center"/>
        </w:trPr>
        <w:tc>
          <w:tcPr>
            <w:tcW w:w="1527" w:type="dxa"/>
            <w:tcBorders>
              <w:top w:val="single" w:sz="4" w:space="0" w:color="auto"/>
              <w:left w:val="single" w:sz="4" w:space="0" w:color="auto"/>
              <w:bottom w:val="nil"/>
              <w:right w:val="single" w:sz="4" w:space="0" w:color="auto"/>
            </w:tcBorders>
            <w:hideMark/>
          </w:tcPr>
          <w:p w14:paraId="51F4653D" w14:textId="77777777" w:rsidR="0042560E" w:rsidRPr="00C644C6" w:rsidRDefault="0042560E" w:rsidP="004533EE">
            <w:pPr>
              <w:keepNext/>
              <w:tabs>
                <w:tab w:val="left" w:pos="425"/>
              </w:tabs>
              <w:spacing w:after="0" w:line="254" w:lineRule="auto"/>
              <w:rPr>
                <w:rFonts w:eastAsia="Times New Roman" w:cstheme="minorHAnsi"/>
                <w:sz w:val="24"/>
                <w:szCs w:val="24"/>
              </w:rPr>
            </w:pPr>
            <w:r w:rsidRPr="00C644C6">
              <w:rPr>
                <w:rFonts w:eastAsia="Times New Roman" w:cstheme="minorHAnsi"/>
                <w:sz w:val="24"/>
                <w:szCs w:val="24"/>
              </w:rPr>
              <w:t>Tipul:</w:t>
            </w:r>
          </w:p>
        </w:tc>
        <w:tc>
          <w:tcPr>
            <w:tcW w:w="5044" w:type="dxa"/>
            <w:gridSpan w:val="7"/>
            <w:tcBorders>
              <w:top w:val="nil"/>
              <w:left w:val="single" w:sz="4" w:space="0" w:color="auto"/>
              <w:bottom w:val="single" w:sz="4" w:space="0" w:color="auto"/>
              <w:right w:val="single" w:sz="4" w:space="0" w:color="auto"/>
            </w:tcBorders>
            <w:vAlign w:val="center"/>
            <w:hideMark/>
          </w:tcPr>
          <w:p w14:paraId="27DCC93A" w14:textId="77777777" w:rsidR="0042560E" w:rsidRPr="00C644C6" w:rsidRDefault="0042560E" w:rsidP="004533EE">
            <w:pPr>
              <w:keepNext/>
              <w:tabs>
                <w:tab w:val="left" w:pos="284"/>
              </w:tabs>
              <w:spacing w:after="0" w:line="254" w:lineRule="auto"/>
              <w:rPr>
                <w:rFonts w:eastAsia="Times New Roman" w:cstheme="minorHAnsi"/>
                <w:sz w:val="24"/>
                <w:szCs w:val="24"/>
              </w:rPr>
            </w:pPr>
            <w:r w:rsidRPr="00C644C6">
              <w:rPr>
                <w:rFonts w:eastAsia="Times New Roman" w:cstheme="minorHAnsi"/>
                <w:sz w:val="24"/>
                <w:szCs w:val="24"/>
              </w:rPr>
              <w:fldChar w:fldCharType="begin">
                <w:ffData>
                  <w:name w:val=""/>
                  <w:enabled/>
                  <w:calcOnExit w:val="0"/>
                  <w:checkBox>
                    <w:sizeAuto/>
                    <w:default w:val="0"/>
                  </w:checkBox>
                </w:ffData>
              </w:fldChar>
            </w:r>
            <w:r w:rsidRPr="00C644C6">
              <w:rPr>
                <w:rFonts w:eastAsia="Times New Roman" w:cstheme="minorHAnsi"/>
                <w:sz w:val="24"/>
                <w:szCs w:val="24"/>
              </w:rPr>
              <w:instrText xml:space="preserve"> FORMCHECKBOX </w:instrText>
            </w:r>
            <w:r w:rsidRPr="00C644C6">
              <w:rPr>
                <w:rFonts w:eastAsia="Times New Roman" w:cstheme="minorHAnsi"/>
                <w:sz w:val="24"/>
                <w:szCs w:val="24"/>
              </w:rPr>
            </w:r>
            <w:r w:rsidRPr="00C644C6">
              <w:rPr>
                <w:rFonts w:eastAsia="Times New Roman" w:cstheme="minorHAnsi"/>
                <w:sz w:val="24"/>
                <w:szCs w:val="24"/>
              </w:rPr>
              <w:fldChar w:fldCharType="separate"/>
            </w:r>
            <w:r w:rsidRPr="00C644C6">
              <w:rPr>
                <w:rFonts w:eastAsia="Times New Roman" w:cstheme="minorHAnsi"/>
                <w:sz w:val="24"/>
                <w:szCs w:val="24"/>
              </w:rPr>
              <w:fldChar w:fldCharType="end"/>
            </w:r>
            <w:r w:rsidRPr="00C644C6">
              <w:rPr>
                <w:rFonts w:eastAsia="Times New Roman" w:cstheme="minorHAnsi"/>
                <w:sz w:val="24"/>
                <w:szCs w:val="24"/>
              </w:rPr>
              <w:t xml:space="preserve"> Asociaţie</w:t>
            </w:r>
          </w:p>
        </w:tc>
        <w:tc>
          <w:tcPr>
            <w:tcW w:w="2872" w:type="dxa"/>
            <w:gridSpan w:val="3"/>
            <w:tcBorders>
              <w:top w:val="nil"/>
              <w:left w:val="nil"/>
              <w:bottom w:val="single" w:sz="4" w:space="0" w:color="auto"/>
              <w:right w:val="single" w:sz="4" w:space="0" w:color="auto"/>
            </w:tcBorders>
            <w:vAlign w:val="center"/>
            <w:hideMark/>
          </w:tcPr>
          <w:p w14:paraId="5C207768" w14:textId="77777777" w:rsidR="0042560E" w:rsidRPr="00C644C6" w:rsidRDefault="0042560E" w:rsidP="004533EE">
            <w:pPr>
              <w:keepNext/>
              <w:tabs>
                <w:tab w:val="left" w:pos="284"/>
              </w:tabs>
              <w:spacing w:after="0" w:line="254" w:lineRule="auto"/>
              <w:rPr>
                <w:rFonts w:eastAsia="Times New Roman" w:cstheme="minorHAnsi"/>
                <w:sz w:val="24"/>
                <w:szCs w:val="24"/>
              </w:rPr>
            </w:pPr>
            <w:r w:rsidRPr="00C644C6">
              <w:rPr>
                <w:rFonts w:eastAsia="Times New Roman" w:cstheme="minorHAnsi"/>
                <w:sz w:val="24"/>
                <w:szCs w:val="24"/>
              </w:rPr>
              <w:fldChar w:fldCharType="begin">
                <w:ffData>
                  <w:name w:val=""/>
                  <w:enabled/>
                  <w:calcOnExit w:val="0"/>
                  <w:checkBox>
                    <w:sizeAuto/>
                    <w:default w:val="0"/>
                  </w:checkBox>
                </w:ffData>
              </w:fldChar>
            </w:r>
            <w:r w:rsidRPr="00C644C6">
              <w:rPr>
                <w:rFonts w:eastAsia="Times New Roman" w:cstheme="minorHAnsi"/>
                <w:sz w:val="24"/>
                <w:szCs w:val="24"/>
              </w:rPr>
              <w:instrText xml:space="preserve"> FORMCHECKBOX </w:instrText>
            </w:r>
            <w:r w:rsidRPr="00C644C6">
              <w:rPr>
                <w:rFonts w:eastAsia="Times New Roman" w:cstheme="minorHAnsi"/>
                <w:sz w:val="24"/>
                <w:szCs w:val="24"/>
              </w:rPr>
            </w:r>
            <w:r w:rsidRPr="00C644C6">
              <w:rPr>
                <w:rFonts w:eastAsia="Times New Roman" w:cstheme="minorHAnsi"/>
                <w:sz w:val="24"/>
                <w:szCs w:val="24"/>
              </w:rPr>
              <w:fldChar w:fldCharType="separate"/>
            </w:r>
            <w:r w:rsidRPr="00C644C6">
              <w:rPr>
                <w:rFonts w:eastAsia="Times New Roman" w:cstheme="minorHAnsi"/>
                <w:sz w:val="24"/>
                <w:szCs w:val="24"/>
              </w:rPr>
              <w:fldChar w:fldCharType="end"/>
            </w:r>
            <w:r w:rsidRPr="00C644C6">
              <w:rPr>
                <w:rFonts w:eastAsia="Times New Roman" w:cstheme="minorHAnsi"/>
                <w:sz w:val="24"/>
                <w:szCs w:val="24"/>
              </w:rPr>
              <w:t xml:space="preserve"> Instituţie</w:t>
            </w:r>
          </w:p>
        </w:tc>
      </w:tr>
      <w:tr w:rsidR="00C644C6" w:rsidRPr="00C644C6" w14:paraId="0FEED54F" w14:textId="77777777" w:rsidTr="004533EE">
        <w:trPr>
          <w:gridAfter w:val="1"/>
          <w:wAfter w:w="12" w:type="dxa"/>
          <w:trHeight w:val="287"/>
          <w:jc w:val="center"/>
        </w:trPr>
        <w:tc>
          <w:tcPr>
            <w:tcW w:w="1527" w:type="dxa"/>
            <w:tcBorders>
              <w:top w:val="nil"/>
              <w:left w:val="single" w:sz="4" w:space="0" w:color="auto"/>
              <w:bottom w:val="nil"/>
              <w:right w:val="single" w:sz="4" w:space="0" w:color="auto"/>
            </w:tcBorders>
          </w:tcPr>
          <w:p w14:paraId="458A4D92"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p>
        </w:tc>
        <w:tc>
          <w:tcPr>
            <w:tcW w:w="5044" w:type="dxa"/>
            <w:gridSpan w:val="7"/>
            <w:tcBorders>
              <w:top w:val="nil"/>
              <w:left w:val="single" w:sz="4" w:space="0" w:color="auto"/>
              <w:bottom w:val="single" w:sz="4" w:space="0" w:color="auto"/>
              <w:right w:val="single" w:sz="4" w:space="0" w:color="auto"/>
            </w:tcBorders>
            <w:vAlign w:val="center"/>
            <w:hideMark/>
          </w:tcPr>
          <w:p w14:paraId="65CEA0D8" w14:textId="77777777" w:rsidR="0042560E" w:rsidRPr="00C644C6" w:rsidRDefault="0042560E" w:rsidP="004533EE">
            <w:pPr>
              <w:keepNext/>
              <w:tabs>
                <w:tab w:val="left" w:pos="284"/>
              </w:tabs>
              <w:spacing w:after="0" w:line="254" w:lineRule="auto"/>
              <w:rPr>
                <w:rFonts w:eastAsia="Times New Roman" w:cstheme="minorHAnsi"/>
                <w:sz w:val="24"/>
                <w:szCs w:val="24"/>
              </w:rPr>
            </w:pPr>
            <w:r w:rsidRPr="00C644C6">
              <w:rPr>
                <w:rFonts w:eastAsia="Times New Roman" w:cstheme="minorHAnsi"/>
                <w:sz w:val="24"/>
                <w:szCs w:val="24"/>
              </w:rPr>
              <w:fldChar w:fldCharType="begin">
                <w:ffData>
                  <w:name w:val=""/>
                  <w:enabled/>
                  <w:calcOnExit w:val="0"/>
                  <w:checkBox>
                    <w:sizeAuto/>
                    <w:default w:val="0"/>
                  </w:checkBox>
                </w:ffData>
              </w:fldChar>
            </w:r>
            <w:r w:rsidRPr="00C644C6">
              <w:rPr>
                <w:rFonts w:eastAsia="Times New Roman" w:cstheme="minorHAnsi"/>
                <w:sz w:val="24"/>
                <w:szCs w:val="24"/>
              </w:rPr>
              <w:instrText xml:space="preserve"> FORMCHECKBOX </w:instrText>
            </w:r>
            <w:r w:rsidRPr="00C644C6">
              <w:rPr>
                <w:rFonts w:eastAsia="Times New Roman" w:cstheme="minorHAnsi"/>
                <w:sz w:val="24"/>
                <w:szCs w:val="24"/>
              </w:rPr>
            </w:r>
            <w:r w:rsidRPr="00C644C6">
              <w:rPr>
                <w:rFonts w:eastAsia="Times New Roman" w:cstheme="minorHAnsi"/>
                <w:sz w:val="24"/>
                <w:szCs w:val="24"/>
              </w:rPr>
              <w:fldChar w:fldCharType="separate"/>
            </w:r>
            <w:r w:rsidRPr="00C644C6">
              <w:rPr>
                <w:rFonts w:eastAsia="Times New Roman" w:cstheme="minorHAnsi"/>
                <w:sz w:val="24"/>
                <w:szCs w:val="24"/>
              </w:rPr>
              <w:fldChar w:fldCharType="end"/>
            </w:r>
            <w:r w:rsidRPr="00C644C6">
              <w:rPr>
                <w:rFonts w:eastAsia="Times New Roman" w:cstheme="minorHAnsi"/>
                <w:sz w:val="24"/>
                <w:szCs w:val="24"/>
              </w:rPr>
              <w:t xml:space="preserve"> Fundaţie</w:t>
            </w:r>
          </w:p>
        </w:tc>
        <w:tc>
          <w:tcPr>
            <w:tcW w:w="2872" w:type="dxa"/>
            <w:gridSpan w:val="3"/>
            <w:tcBorders>
              <w:top w:val="nil"/>
              <w:left w:val="nil"/>
              <w:bottom w:val="single" w:sz="4" w:space="0" w:color="auto"/>
              <w:right w:val="single" w:sz="4" w:space="0" w:color="auto"/>
            </w:tcBorders>
            <w:vAlign w:val="center"/>
            <w:hideMark/>
          </w:tcPr>
          <w:p w14:paraId="42FD7142" w14:textId="77777777" w:rsidR="0042560E" w:rsidRPr="00C644C6" w:rsidRDefault="0042560E" w:rsidP="004533EE">
            <w:pPr>
              <w:keepNext/>
              <w:tabs>
                <w:tab w:val="left" w:pos="284"/>
              </w:tabs>
              <w:spacing w:after="0" w:line="254" w:lineRule="auto"/>
              <w:rPr>
                <w:rFonts w:eastAsia="Times New Roman" w:cstheme="minorHAnsi"/>
                <w:sz w:val="24"/>
                <w:szCs w:val="24"/>
              </w:rPr>
            </w:pPr>
            <w:r w:rsidRPr="00C644C6">
              <w:rPr>
                <w:rFonts w:eastAsia="Times New Roman" w:cstheme="minorHAnsi"/>
                <w:sz w:val="24"/>
                <w:szCs w:val="24"/>
              </w:rPr>
              <w:fldChar w:fldCharType="begin">
                <w:ffData>
                  <w:name w:val=""/>
                  <w:enabled/>
                  <w:calcOnExit w:val="0"/>
                  <w:checkBox>
                    <w:sizeAuto/>
                    <w:default w:val="0"/>
                  </w:checkBox>
                </w:ffData>
              </w:fldChar>
            </w:r>
            <w:r w:rsidRPr="00C644C6">
              <w:rPr>
                <w:rFonts w:eastAsia="Times New Roman" w:cstheme="minorHAnsi"/>
                <w:sz w:val="24"/>
                <w:szCs w:val="24"/>
              </w:rPr>
              <w:instrText xml:space="preserve"> FORMCHECKBOX </w:instrText>
            </w:r>
            <w:r w:rsidRPr="00C644C6">
              <w:rPr>
                <w:rFonts w:eastAsia="Times New Roman" w:cstheme="minorHAnsi"/>
                <w:sz w:val="24"/>
                <w:szCs w:val="24"/>
              </w:rPr>
            </w:r>
            <w:r w:rsidRPr="00C644C6">
              <w:rPr>
                <w:rFonts w:eastAsia="Times New Roman" w:cstheme="minorHAnsi"/>
                <w:sz w:val="24"/>
                <w:szCs w:val="24"/>
              </w:rPr>
              <w:fldChar w:fldCharType="separate"/>
            </w:r>
            <w:r w:rsidRPr="00C644C6">
              <w:rPr>
                <w:rFonts w:eastAsia="Times New Roman" w:cstheme="minorHAnsi"/>
                <w:sz w:val="24"/>
                <w:szCs w:val="24"/>
              </w:rPr>
              <w:fldChar w:fldCharType="end"/>
            </w:r>
            <w:r w:rsidRPr="00C644C6">
              <w:rPr>
                <w:rFonts w:eastAsia="Times New Roman" w:cstheme="minorHAnsi"/>
                <w:sz w:val="24"/>
                <w:szCs w:val="24"/>
              </w:rPr>
              <w:t xml:space="preserve"> Persoană fizică autorizată</w:t>
            </w:r>
          </w:p>
        </w:tc>
      </w:tr>
      <w:tr w:rsidR="00C644C6" w:rsidRPr="00C644C6" w14:paraId="3077C1FD" w14:textId="77777777" w:rsidTr="004533EE">
        <w:trPr>
          <w:gridAfter w:val="1"/>
          <w:wAfter w:w="12" w:type="dxa"/>
          <w:trHeight w:val="323"/>
          <w:jc w:val="center"/>
        </w:trPr>
        <w:tc>
          <w:tcPr>
            <w:tcW w:w="1527" w:type="dxa"/>
            <w:tcBorders>
              <w:top w:val="nil"/>
              <w:left w:val="single" w:sz="4" w:space="0" w:color="auto"/>
              <w:bottom w:val="single" w:sz="4" w:space="0" w:color="auto"/>
              <w:right w:val="single" w:sz="4" w:space="0" w:color="auto"/>
            </w:tcBorders>
          </w:tcPr>
          <w:p w14:paraId="5879F37E"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p>
        </w:tc>
        <w:tc>
          <w:tcPr>
            <w:tcW w:w="5044" w:type="dxa"/>
            <w:gridSpan w:val="7"/>
            <w:tcBorders>
              <w:top w:val="nil"/>
              <w:left w:val="single" w:sz="4" w:space="0" w:color="auto"/>
              <w:bottom w:val="single" w:sz="4" w:space="0" w:color="auto"/>
              <w:right w:val="single" w:sz="4" w:space="0" w:color="auto"/>
            </w:tcBorders>
            <w:vAlign w:val="center"/>
            <w:hideMark/>
          </w:tcPr>
          <w:p w14:paraId="597F00AA" w14:textId="77777777" w:rsidR="0042560E" w:rsidRPr="00C644C6" w:rsidRDefault="0042560E" w:rsidP="004533EE">
            <w:pPr>
              <w:keepNext/>
              <w:tabs>
                <w:tab w:val="left" w:pos="284"/>
              </w:tabs>
              <w:spacing w:after="0" w:line="254" w:lineRule="auto"/>
              <w:rPr>
                <w:rFonts w:eastAsia="Times New Roman" w:cstheme="minorHAnsi"/>
                <w:sz w:val="24"/>
                <w:szCs w:val="24"/>
              </w:rPr>
            </w:pPr>
            <w:r w:rsidRPr="00C644C6">
              <w:rPr>
                <w:rFonts w:eastAsia="Times New Roman" w:cstheme="minorHAnsi"/>
                <w:sz w:val="24"/>
                <w:szCs w:val="24"/>
              </w:rPr>
              <w:fldChar w:fldCharType="begin">
                <w:ffData>
                  <w:name w:val=""/>
                  <w:enabled/>
                  <w:calcOnExit w:val="0"/>
                  <w:checkBox>
                    <w:sizeAuto/>
                    <w:default w:val="0"/>
                  </w:checkBox>
                </w:ffData>
              </w:fldChar>
            </w:r>
            <w:r w:rsidRPr="00C644C6">
              <w:rPr>
                <w:rFonts w:eastAsia="Times New Roman" w:cstheme="minorHAnsi"/>
                <w:sz w:val="24"/>
                <w:szCs w:val="24"/>
              </w:rPr>
              <w:instrText xml:space="preserve"> FORMCHECKBOX </w:instrText>
            </w:r>
            <w:r w:rsidRPr="00C644C6">
              <w:rPr>
                <w:rFonts w:eastAsia="Times New Roman" w:cstheme="minorHAnsi"/>
                <w:sz w:val="24"/>
                <w:szCs w:val="24"/>
              </w:rPr>
            </w:r>
            <w:r w:rsidRPr="00C644C6">
              <w:rPr>
                <w:rFonts w:eastAsia="Times New Roman" w:cstheme="minorHAnsi"/>
                <w:sz w:val="24"/>
                <w:szCs w:val="24"/>
              </w:rPr>
              <w:fldChar w:fldCharType="separate"/>
            </w:r>
            <w:r w:rsidRPr="00C644C6">
              <w:rPr>
                <w:rFonts w:eastAsia="Times New Roman" w:cstheme="minorHAnsi"/>
                <w:sz w:val="24"/>
                <w:szCs w:val="24"/>
              </w:rPr>
              <w:fldChar w:fldCharType="end"/>
            </w:r>
            <w:r w:rsidRPr="00C644C6">
              <w:rPr>
                <w:rFonts w:eastAsia="Times New Roman" w:cstheme="minorHAnsi"/>
                <w:sz w:val="24"/>
                <w:szCs w:val="24"/>
              </w:rPr>
              <w:t xml:space="preserve"> Organizaţie</w:t>
            </w:r>
          </w:p>
        </w:tc>
        <w:tc>
          <w:tcPr>
            <w:tcW w:w="2872" w:type="dxa"/>
            <w:gridSpan w:val="3"/>
            <w:tcBorders>
              <w:top w:val="nil"/>
              <w:left w:val="nil"/>
              <w:bottom w:val="single" w:sz="4" w:space="0" w:color="auto"/>
              <w:right w:val="single" w:sz="4" w:space="0" w:color="auto"/>
            </w:tcBorders>
            <w:vAlign w:val="center"/>
            <w:hideMark/>
          </w:tcPr>
          <w:p w14:paraId="78495611" w14:textId="77777777" w:rsidR="0042560E" w:rsidRPr="00C644C6" w:rsidRDefault="0042560E" w:rsidP="004533EE">
            <w:pPr>
              <w:keepNext/>
              <w:tabs>
                <w:tab w:val="left" w:pos="284"/>
              </w:tabs>
              <w:spacing w:after="0" w:line="254" w:lineRule="auto"/>
              <w:rPr>
                <w:rFonts w:eastAsia="Times New Roman" w:cstheme="minorHAnsi"/>
                <w:sz w:val="24"/>
                <w:szCs w:val="24"/>
              </w:rPr>
            </w:pPr>
            <w:r w:rsidRPr="00C644C6">
              <w:rPr>
                <w:rFonts w:eastAsia="Times New Roman" w:cstheme="minorHAnsi"/>
                <w:sz w:val="24"/>
                <w:szCs w:val="24"/>
              </w:rPr>
              <w:fldChar w:fldCharType="begin">
                <w:ffData>
                  <w:name w:val=""/>
                  <w:enabled/>
                  <w:calcOnExit w:val="0"/>
                  <w:checkBox>
                    <w:sizeAuto/>
                    <w:default w:val="0"/>
                  </w:checkBox>
                </w:ffData>
              </w:fldChar>
            </w:r>
            <w:r w:rsidRPr="00C644C6">
              <w:rPr>
                <w:rFonts w:eastAsia="Times New Roman" w:cstheme="minorHAnsi"/>
                <w:sz w:val="24"/>
                <w:szCs w:val="24"/>
              </w:rPr>
              <w:instrText xml:space="preserve"> FORMCHECKBOX </w:instrText>
            </w:r>
            <w:r w:rsidRPr="00C644C6">
              <w:rPr>
                <w:rFonts w:eastAsia="Times New Roman" w:cstheme="minorHAnsi"/>
                <w:sz w:val="24"/>
                <w:szCs w:val="24"/>
              </w:rPr>
            </w:r>
            <w:r w:rsidRPr="00C644C6">
              <w:rPr>
                <w:rFonts w:eastAsia="Times New Roman" w:cstheme="minorHAnsi"/>
                <w:sz w:val="24"/>
                <w:szCs w:val="24"/>
              </w:rPr>
              <w:fldChar w:fldCharType="separate"/>
            </w:r>
            <w:r w:rsidRPr="00C644C6">
              <w:rPr>
                <w:rFonts w:eastAsia="Times New Roman" w:cstheme="minorHAnsi"/>
                <w:sz w:val="24"/>
                <w:szCs w:val="24"/>
              </w:rPr>
              <w:fldChar w:fldCharType="end"/>
            </w:r>
            <w:r w:rsidRPr="00C644C6">
              <w:rPr>
                <w:rFonts w:eastAsia="Times New Roman" w:cstheme="minorHAnsi"/>
                <w:sz w:val="24"/>
                <w:szCs w:val="24"/>
              </w:rPr>
              <w:t xml:space="preserve"> Altul</w:t>
            </w:r>
          </w:p>
        </w:tc>
      </w:tr>
      <w:tr w:rsidR="00C644C6" w:rsidRPr="00C644C6" w14:paraId="1A42D24F" w14:textId="77777777" w:rsidTr="004533EE">
        <w:trPr>
          <w:gridAfter w:val="1"/>
          <w:wAfter w:w="12" w:type="dxa"/>
          <w:trHeight w:val="1403"/>
          <w:jc w:val="center"/>
        </w:trPr>
        <w:tc>
          <w:tcPr>
            <w:tcW w:w="9443" w:type="dxa"/>
            <w:gridSpan w:val="11"/>
            <w:tcBorders>
              <w:top w:val="single" w:sz="4" w:space="0" w:color="auto"/>
              <w:left w:val="single" w:sz="4" w:space="0" w:color="auto"/>
              <w:bottom w:val="single" w:sz="4" w:space="0" w:color="auto"/>
              <w:right w:val="single" w:sz="4" w:space="0" w:color="auto"/>
            </w:tcBorders>
          </w:tcPr>
          <w:p w14:paraId="7D59CB77" w14:textId="2C28A8EF" w:rsidR="0042560E" w:rsidRPr="00C644C6" w:rsidRDefault="0042560E" w:rsidP="004533EE">
            <w:pPr>
              <w:keepNext/>
              <w:tabs>
                <w:tab w:val="left" w:pos="284"/>
              </w:tabs>
              <w:spacing w:after="0" w:line="254" w:lineRule="auto"/>
              <w:jc w:val="both"/>
              <w:rPr>
                <w:rFonts w:eastAsia="Times New Roman" w:cstheme="minorHAnsi"/>
                <w:i/>
                <w:iCs/>
                <w:sz w:val="24"/>
                <w:szCs w:val="24"/>
              </w:rPr>
            </w:pPr>
            <w:r w:rsidRPr="00C644C6">
              <w:rPr>
                <w:rFonts w:eastAsia="Times New Roman" w:cstheme="minorHAnsi"/>
                <w:i/>
                <w:iCs/>
                <w:sz w:val="24"/>
                <w:szCs w:val="24"/>
              </w:rPr>
              <w:t>Prezentaţi succint</w:t>
            </w:r>
            <w:r w:rsidR="001F3B43" w:rsidRPr="00C644C6">
              <w:rPr>
                <w:rFonts w:eastAsia="Times New Roman" w:cstheme="minorHAnsi"/>
                <w:i/>
                <w:iCs/>
                <w:sz w:val="24"/>
                <w:szCs w:val="24"/>
              </w:rPr>
              <w:t xml:space="preserve"> date despre entitate</w:t>
            </w:r>
            <w:r w:rsidRPr="00C644C6">
              <w:rPr>
                <w:rFonts w:eastAsia="Times New Roman" w:cstheme="minorHAnsi"/>
                <w:i/>
                <w:iCs/>
                <w:sz w:val="24"/>
                <w:szCs w:val="24"/>
              </w:rPr>
              <w:t xml:space="preserve"> (obiect de activitate, membri etc.), experienţa specifică şi experienţa privind implementarea unor proiecte relevante pentru Programul de finanţare pentru care aplicaţi (maximum 20 de rânduri) .</w:t>
            </w:r>
          </w:p>
          <w:p w14:paraId="78DF9C26" w14:textId="77777777" w:rsidR="0042560E" w:rsidRPr="00C644C6" w:rsidRDefault="0042560E" w:rsidP="004533EE">
            <w:pPr>
              <w:keepNext/>
              <w:tabs>
                <w:tab w:val="left" w:pos="284"/>
              </w:tabs>
              <w:spacing w:after="0" w:line="254" w:lineRule="auto"/>
              <w:jc w:val="both"/>
              <w:rPr>
                <w:rFonts w:eastAsia="Times New Roman" w:cstheme="minorHAnsi"/>
                <w:i/>
                <w:iCs/>
                <w:sz w:val="24"/>
                <w:szCs w:val="24"/>
              </w:rPr>
            </w:pPr>
            <w:r w:rsidRPr="00C644C6">
              <w:rPr>
                <w:rFonts w:eastAsia="Times New Roman" w:cstheme="minorHAnsi"/>
                <w:i/>
                <w:iCs/>
                <w:sz w:val="24"/>
                <w:szCs w:val="24"/>
              </w:rPr>
              <w:t xml:space="preserve"> </w:t>
            </w:r>
          </w:p>
          <w:p w14:paraId="35764AD4" w14:textId="77777777" w:rsidR="0042560E" w:rsidRPr="00C644C6" w:rsidRDefault="0042560E" w:rsidP="004533EE">
            <w:pPr>
              <w:keepNext/>
              <w:tabs>
                <w:tab w:val="left" w:pos="284"/>
              </w:tabs>
              <w:spacing w:after="0" w:line="360" w:lineRule="auto"/>
              <w:jc w:val="both"/>
              <w:rPr>
                <w:rFonts w:eastAsia="Times New Roman" w:cstheme="minorHAnsi"/>
                <w:iCs/>
                <w:sz w:val="24"/>
                <w:szCs w:val="24"/>
              </w:rPr>
            </w:pPr>
            <w:r w:rsidRPr="00C644C6">
              <w:rPr>
                <w:rFonts w:eastAsia="Times New Roman" w:cstheme="minorHAnsi"/>
                <w:iCs/>
                <w:sz w:val="24"/>
                <w:szCs w:val="24"/>
              </w:rPr>
              <w:t xml:space="preserve">        </w:t>
            </w:r>
          </w:p>
          <w:p w14:paraId="16216595" w14:textId="77777777" w:rsidR="0042560E" w:rsidRPr="00C644C6" w:rsidRDefault="0042560E" w:rsidP="004533EE">
            <w:pPr>
              <w:keepNext/>
              <w:tabs>
                <w:tab w:val="left" w:pos="284"/>
              </w:tabs>
              <w:spacing w:after="0" w:line="360" w:lineRule="auto"/>
              <w:jc w:val="both"/>
              <w:rPr>
                <w:rFonts w:eastAsia="Times New Roman" w:cstheme="minorHAnsi"/>
                <w:iCs/>
                <w:sz w:val="24"/>
                <w:szCs w:val="24"/>
              </w:rPr>
            </w:pPr>
          </w:p>
        </w:tc>
      </w:tr>
      <w:tr w:rsidR="00C644C6" w:rsidRPr="00C644C6" w14:paraId="397ECE12" w14:textId="77777777" w:rsidTr="004533EE">
        <w:trPr>
          <w:gridAfter w:val="1"/>
          <w:wAfter w:w="12" w:type="dxa"/>
          <w:trHeight w:val="409"/>
          <w:jc w:val="center"/>
        </w:trPr>
        <w:tc>
          <w:tcPr>
            <w:tcW w:w="9443" w:type="dxa"/>
            <w:gridSpan w:val="11"/>
            <w:tcBorders>
              <w:top w:val="single" w:sz="4" w:space="0" w:color="auto"/>
              <w:left w:val="single" w:sz="4" w:space="0" w:color="auto"/>
              <w:bottom w:val="single" w:sz="4" w:space="0" w:color="auto"/>
              <w:right w:val="single" w:sz="4" w:space="0" w:color="auto"/>
            </w:tcBorders>
            <w:hideMark/>
          </w:tcPr>
          <w:p w14:paraId="108AD7A0" w14:textId="77777777" w:rsidR="0042560E" w:rsidRPr="00C644C6" w:rsidRDefault="0042560E" w:rsidP="004533EE">
            <w:pPr>
              <w:keepNext/>
              <w:tabs>
                <w:tab w:val="left" w:pos="284"/>
              </w:tabs>
              <w:spacing w:before="60" w:after="100" w:line="254" w:lineRule="auto"/>
              <w:jc w:val="both"/>
              <w:rPr>
                <w:rFonts w:eastAsia="Times New Roman" w:cstheme="minorHAnsi"/>
                <w:i/>
                <w:iCs/>
                <w:sz w:val="24"/>
                <w:szCs w:val="24"/>
              </w:rPr>
            </w:pPr>
            <w:r w:rsidRPr="00C644C6">
              <w:rPr>
                <w:rFonts w:eastAsia="Times New Roman" w:cstheme="minorHAnsi"/>
                <w:i/>
                <w:iCs/>
                <w:sz w:val="24"/>
                <w:szCs w:val="24"/>
              </w:rPr>
              <w:t>Precizaţi dacă aţi mai fost beneficiarul unor finanțări nerambursabile pentru proiecte destinate sprijinirii activității cetățenilor din Republica Moldova:</w:t>
            </w:r>
          </w:p>
        </w:tc>
      </w:tr>
      <w:tr w:rsidR="00C644C6" w:rsidRPr="00C644C6" w14:paraId="3373F1CF" w14:textId="77777777" w:rsidTr="004533EE">
        <w:trPr>
          <w:gridAfter w:val="1"/>
          <w:wAfter w:w="12" w:type="dxa"/>
          <w:trHeight w:val="425"/>
          <w:jc w:val="center"/>
        </w:trPr>
        <w:tc>
          <w:tcPr>
            <w:tcW w:w="9443" w:type="dxa"/>
            <w:gridSpan w:val="11"/>
            <w:tcBorders>
              <w:top w:val="single" w:sz="4" w:space="0" w:color="auto"/>
              <w:left w:val="single" w:sz="4" w:space="0" w:color="auto"/>
              <w:bottom w:val="single" w:sz="4" w:space="0" w:color="auto"/>
              <w:right w:val="single" w:sz="4" w:space="0" w:color="auto"/>
            </w:tcBorders>
            <w:hideMark/>
          </w:tcPr>
          <w:p w14:paraId="50B4642D" w14:textId="77777777" w:rsidR="0042560E" w:rsidRPr="00C644C6" w:rsidRDefault="0042560E" w:rsidP="004533EE">
            <w:pPr>
              <w:keepNext/>
              <w:tabs>
                <w:tab w:val="left" w:pos="284"/>
              </w:tabs>
              <w:spacing w:before="60" w:after="100" w:line="254" w:lineRule="auto"/>
              <w:jc w:val="both"/>
              <w:rPr>
                <w:rFonts w:eastAsia="Times New Roman" w:cstheme="minorHAnsi"/>
                <w:iCs/>
                <w:sz w:val="24"/>
                <w:szCs w:val="24"/>
              </w:rPr>
            </w:pPr>
            <w:r w:rsidRPr="00C644C6">
              <w:rPr>
                <w:rFonts w:eastAsia="Times New Roman" w:cstheme="minorHAnsi"/>
                <w:iCs/>
                <w:sz w:val="24"/>
                <w:szCs w:val="24"/>
              </w:rPr>
              <w:fldChar w:fldCharType="begin">
                <w:ffData>
                  <w:name w:val=""/>
                  <w:enabled/>
                  <w:calcOnExit w:val="0"/>
                  <w:checkBox>
                    <w:sizeAuto/>
                    <w:default w:val="0"/>
                  </w:checkBox>
                </w:ffData>
              </w:fldChar>
            </w:r>
            <w:r w:rsidRPr="00C644C6">
              <w:rPr>
                <w:rFonts w:eastAsia="Times New Roman" w:cstheme="minorHAnsi"/>
                <w:iCs/>
                <w:sz w:val="24"/>
                <w:szCs w:val="24"/>
              </w:rPr>
              <w:instrText xml:space="preserve"> FORMCHECKBOX </w:instrText>
            </w:r>
            <w:r w:rsidRPr="00C644C6">
              <w:rPr>
                <w:rFonts w:eastAsia="Times New Roman" w:cstheme="minorHAnsi"/>
                <w:iCs/>
                <w:sz w:val="24"/>
                <w:szCs w:val="24"/>
              </w:rPr>
            </w:r>
            <w:r w:rsidRPr="00C644C6">
              <w:rPr>
                <w:rFonts w:eastAsia="Times New Roman" w:cstheme="minorHAnsi"/>
                <w:iCs/>
                <w:sz w:val="24"/>
                <w:szCs w:val="24"/>
              </w:rPr>
              <w:fldChar w:fldCharType="separate"/>
            </w:r>
            <w:r w:rsidRPr="00C644C6">
              <w:rPr>
                <w:rFonts w:eastAsia="Times New Roman" w:cstheme="minorHAnsi"/>
                <w:iCs/>
                <w:sz w:val="24"/>
                <w:szCs w:val="24"/>
              </w:rPr>
              <w:fldChar w:fldCharType="end"/>
            </w:r>
            <w:r w:rsidRPr="00C644C6">
              <w:rPr>
                <w:rFonts w:eastAsia="Times New Roman" w:cstheme="minorHAnsi"/>
                <w:iCs/>
                <w:sz w:val="24"/>
                <w:szCs w:val="24"/>
              </w:rPr>
              <w:t xml:space="preserve"> Nu</w:t>
            </w:r>
          </w:p>
        </w:tc>
      </w:tr>
      <w:tr w:rsidR="0042560E" w:rsidRPr="00C644C6" w14:paraId="47A9745C" w14:textId="77777777" w:rsidTr="004533EE">
        <w:trPr>
          <w:gridAfter w:val="1"/>
          <w:wAfter w:w="12" w:type="dxa"/>
          <w:trHeight w:val="575"/>
          <w:jc w:val="center"/>
        </w:trPr>
        <w:tc>
          <w:tcPr>
            <w:tcW w:w="9443" w:type="dxa"/>
            <w:gridSpan w:val="11"/>
            <w:tcBorders>
              <w:top w:val="single" w:sz="4" w:space="0" w:color="auto"/>
              <w:left w:val="single" w:sz="4" w:space="0" w:color="auto"/>
              <w:bottom w:val="single" w:sz="4" w:space="0" w:color="auto"/>
              <w:right w:val="single" w:sz="4" w:space="0" w:color="auto"/>
            </w:tcBorders>
            <w:hideMark/>
          </w:tcPr>
          <w:p w14:paraId="0210556A" w14:textId="77777777" w:rsidR="0042560E" w:rsidRPr="00C644C6" w:rsidRDefault="0042560E" w:rsidP="004533EE">
            <w:pPr>
              <w:keepNext/>
              <w:tabs>
                <w:tab w:val="left" w:pos="284"/>
              </w:tabs>
              <w:spacing w:before="60" w:after="100" w:line="254" w:lineRule="auto"/>
              <w:jc w:val="both"/>
              <w:rPr>
                <w:rFonts w:eastAsia="Times New Roman" w:cstheme="minorHAnsi"/>
                <w:iCs/>
                <w:sz w:val="24"/>
                <w:szCs w:val="24"/>
              </w:rPr>
            </w:pPr>
            <w:r w:rsidRPr="00C644C6">
              <w:rPr>
                <w:rFonts w:eastAsia="Times New Roman" w:cstheme="minorHAnsi"/>
                <w:iCs/>
                <w:sz w:val="24"/>
                <w:szCs w:val="24"/>
              </w:rPr>
              <w:fldChar w:fldCharType="begin">
                <w:ffData>
                  <w:name w:val=""/>
                  <w:enabled/>
                  <w:calcOnExit w:val="0"/>
                  <w:checkBox>
                    <w:sizeAuto/>
                    <w:default w:val="0"/>
                  </w:checkBox>
                </w:ffData>
              </w:fldChar>
            </w:r>
            <w:r w:rsidRPr="00C644C6">
              <w:rPr>
                <w:rFonts w:eastAsia="Times New Roman" w:cstheme="minorHAnsi"/>
                <w:iCs/>
                <w:sz w:val="24"/>
                <w:szCs w:val="24"/>
              </w:rPr>
              <w:instrText xml:space="preserve"> FORMCHECKBOX </w:instrText>
            </w:r>
            <w:r w:rsidRPr="00C644C6">
              <w:rPr>
                <w:rFonts w:eastAsia="Times New Roman" w:cstheme="minorHAnsi"/>
                <w:iCs/>
                <w:sz w:val="24"/>
                <w:szCs w:val="24"/>
              </w:rPr>
            </w:r>
            <w:r w:rsidRPr="00C644C6">
              <w:rPr>
                <w:rFonts w:eastAsia="Times New Roman" w:cstheme="minorHAnsi"/>
                <w:iCs/>
                <w:sz w:val="24"/>
                <w:szCs w:val="24"/>
              </w:rPr>
              <w:fldChar w:fldCharType="separate"/>
            </w:r>
            <w:r w:rsidRPr="00C644C6">
              <w:rPr>
                <w:rFonts w:eastAsia="Times New Roman" w:cstheme="minorHAnsi"/>
                <w:iCs/>
                <w:sz w:val="24"/>
                <w:szCs w:val="24"/>
              </w:rPr>
              <w:fldChar w:fldCharType="end"/>
            </w:r>
            <w:r w:rsidRPr="00C644C6">
              <w:rPr>
                <w:rFonts w:eastAsia="Times New Roman" w:cstheme="minorHAnsi"/>
                <w:iCs/>
                <w:sz w:val="24"/>
                <w:szCs w:val="24"/>
              </w:rPr>
              <w:t xml:space="preserve"> Da – specificaţi anul şi finanţarea primită: </w:t>
            </w:r>
          </w:p>
        </w:tc>
      </w:tr>
    </w:tbl>
    <w:p w14:paraId="4AE1D7BF" w14:textId="77777777" w:rsidR="0042560E" w:rsidRPr="00C644C6"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2442"/>
        <w:gridCol w:w="6992"/>
      </w:tblGrid>
      <w:tr w:rsidR="00C644C6" w:rsidRPr="00C644C6" w14:paraId="1328EFBA" w14:textId="77777777" w:rsidTr="004533EE">
        <w:trPr>
          <w:trHeight w:val="360"/>
          <w:jc w:val="center"/>
        </w:trPr>
        <w:tc>
          <w:tcPr>
            <w:tcW w:w="9434" w:type="dxa"/>
            <w:gridSpan w:val="2"/>
            <w:tcBorders>
              <w:top w:val="single" w:sz="4" w:space="0" w:color="auto"/>
              <w:left w:val="single" w:sz="4" w:space="0" w:color="auto"/>
              <w:bottom w:val="single" w:sz="4" w:space="0" w:color="auto"/>
              <w:right w:val="single" w:sz="4" w:space="0" w:color="auto"/>
            </w:tcBorders>
            <w:shd w:val="pct10" w:color="auto" w:fill="auto"/>
            <w:hideMark/>
          </w:tcPr>
          <w:p w14:paraId="551EA190" w14:textId="3E6B108A" w:rsidR="0042560E" w:rsidRPr="00C644C6" w:rsidRDefault="0042560E" w:rsidP="004533EE">
            <w:pPr>
              <w:keepNext/>
              <w:tabs>
                <w:tab w:val="left" w:pos="284"/>
              </w:tabs>
              <w:spacing w:before="80" w:after="60" w:line="254" w:lineRule="auto"/>
              <w:jc w:val="both"/>
              <w:rPr>
                <w:rFonts w:eastAsia="Times New Roman" w:cstheme="minorHAnsi"/>
                <w:b/>
                <w:bCs/>
                <w:i/>
                <w:iCs/>
                <w:sz w:val="24"/>
                <w:szCs w:val="24"/>
              </w:rPr>
            </w:pPr>
            <w:r w:rsidRPr="00C644C6">
              <w:rPr>
                <w:rFonts w:eastAsia="Times New Roman" w:cstheme="minorHAnsi"/>
                <w:b/>
                <w:bCs/>
                <w:i/>
                <w:iCs/>
                <w:sz w:val="24"/>
                <w:szCs w:val="24"/>
              </w:rPr>
              <w:lastRenderedPageBreak/>
              <w:t>2. Persoana autorizată (reprezentantul legal)/împuternicit</w:t>
            </w:r>
            <w:r w:rsidR="001F3B43" w:rsidRPr="00C644C6">
              <w:rPr>
                <w:rFonts w:eastAsia="Times New Roman" w:cstheme="minorHAnsi"/>
                <w:b/>
                <w:bCs/>
                <w:i/>
                <w:iCs/>
                <w:sz w:val="24"/>
                <w:szCs w:val="24"/>
              </w:rPr>
              <w:t>ul</w:t>
            </w:r>
          </w:p>
        </w:tc>
      </w:tr>
      <w:tr w:rsidR="00C644C6" w:rsidRPr="00C644C6" w14:paraId="1C0467BC" w14:textId="77777777" w:rsidTr="004533EE">
        <w:trPr>
          <w:trHeight w:val="140"/>
          <w:jc w:val="center"/>
        </w:trPr>
        <w:tc>
          <w:tcPr>
            <w:tcW w:w="2442" w:type="dxa"/>
            <w:tcBorders>
              <w:top w:val="single" w:sz="4" w:space="0" w:color="auto"/>
              <w:left w:val="single" w:sz="4" w:space="0" w:color="auto"/>
              <w:bottom w:val="single" w:sz="4" w:space="0" w:color="auto"/>
              <w:right w:val="single" w:sz="4" w:space="0" w:color="auto"/>
            </w:tcBorders>
            <w:hideMark/>
          </w:tcPr>
          <w:p w14:paraId="248160F4" w14:textId="77777777" w:rsidR="0042560E" w:rsidRPr="00C644C6" w:rsidRDefault="0042560E" w:rsidP="004533EE">
            <w:pPr>
              <w:keepNext/>
              <w:tabs>
                <w:tab w:val="left" w:pos="425"/>
              </w:tabs>
              <w:spacing w:before="80" w:after="0" w:line="254" w:lineRule="auto"/>
              <w:ind w:left="-13"/>
              <w:rPr>
                <w:rFonts w:eastAsia="Times New Roman" w:cstheme="minorHAnsi"/>
                <w:sz w:val="24"/>
                <w:szCs w:val="24"/>
              </w:rPr>
            </w:pPr>
            <w:r w:rsidRPr="00C644C6">
              <w:rPr>
                <w:rFonts w:eastAsia="Times New Roman" w:cstheme="minorHAnsi"/>
                <w:sz w:val="24"/>
                <w:szCs w:val="24"/>
              </w:rPr>
              <w:t xml:space="preserve">Nume şi Prenume </w:t>
            </w:r>
          </w:p>
        </w:tc>
        <w:tc>
          <w:tcPr>
            <w:tcW w:w="6992" w:type="dxa"/>
            <w:tcBorders>
              <w:top w:val="single" w:sz="4" w:space="0" w:color="auto"/>
              <w:left w:val="single" w:sz="4" w:space="0" w:color="auto"/>
              <w:bottom w:val="single" w:sz="4" w:space="0" w:color="auto"/>
              <w:right w:val="single" w:sz="4" w:space="0" w:color="auto"/>
            </w:tcBorders>
          </w:tcPr>
          <w:p w14:paraId="127134D4"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5D16788D" w14:textId="77777777" w:rsidTr="004533EE">
        <w:trPr>
          <w:trHeight w:val="150"/>
          <w:jc w:val="center"/>
        </w:trPr>
        <w:tc>
          <w:tcPr>
            <w:tcW w:w="2442" w:type="dxa"/>
            <w:tcBorders>
              <w:top w:val="single" w:sz="4" w:space="0" w:color="auto"/>
              <w:left w:val="single" w:sz="4" w:space="0" w:color="auto"/>
              <w:bottom w:val="single" w:sz="4" w:space="0" w:color="auto"/>
              <w:right w:val="single" w:sz="4" w:space="0" w:color="auto"/>
            </w:tcBorders>
            <w:hideMark/>
          </w:tcPr>
          <w:p w14:paraId="700C4C0B" w14:textId="77777777" w:rsidR="0042560E" w:rsidRPr="00C644C6" w:rsidRDefault="0042560E" w:rsidP="004533EE">
            <w:pPr>
              <w:keepNext/>
              <w:tabs>
                <w:tab w:val="left" w:pos="425"/>
              </w:tabs>
              <w:spacing w:before="80" w:after="0" w:line="254" w:lineRule="auto"/>
              <w:ind w:left="-13"/>
              <w:rPr>
                <w:rFonts w:eastAsia="Times New Roman" w:cstheme="minorHAnsi"/>
                <w:sz w:val="24"/>
                <w:szCs w:val="24"/>
              </w:rPr>
            </w:pPr>
            <w:r w:rsidRPr="00C644C6">
              <w:rPr>
                <w:rFonts w:eastAsia="Times New Roman" w:cstheme="minorHAnsi"/>
                <w:sz w:val="24"/>
                <w:szCs w:val="24"/>
              </w:rPr>
              <w:t>Poziţie/Funcţie</w:t>
            </w:r>
          </w:p>
        </w:tc>
        <w:tc>
          <w:tcPr>
            <w:tcW w:w="6992" w:type="dxa"/>
            <w:tcBorders>
              <w:top w:val="single" w:sz="4" w:space="0" w:color="auto"/>
              <w:left w:val="single" w:sz="4" w:space="0" w:color="auto"/>
              <w:bottom w:val="single" w:sz="4" w:space="0" w:color="auto"/>
              <w:right w:val="single" w:sz="4" w:space="0" w:color="auto"/>
            </w:tcBorders>
          </w:tcPr>
          <w:p w14:paraId="22CE3D68"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0A5157ED" w14:textId="77777777" w:rsidTr="004533EE">
        <w:trPr>
          <w:trHeight w:val="161"/>
          <w:jc w:val="center"/>
        </w:trPr>
        <w:tc>
          <w:tcPr>
            <w:tcW w:w="2442" w:type="dxa"/>
            <w:tcBorders>
              <w:top w:val="single" w:sz="4" w:space="0" w:color="auto"/>
              <w:left w:val="single" w:sz="4" w:space="0" w:color="auto"/>
              <w:bottom w:val="single" w:sz="4" w:space="0" w:color="auto"/>
              <w:right w:val="single" w:sz="4" w:space="0" w:color="auto"/>
            </w:tcBorders>
            <w:hideMark/>
          </w:tcPr>
          <w:p w14:paraId="421B94C9" w14:textId="77777777" w:rsidR="0042560E" w:rsidRPr="00C644C6" w:rsidRDefault="0042560E" w:rsidP="004533EE">
            <w:pPr>
              <w:keepNext/>
              <w:tabs>
                <w:tab w:val="left" w:pos="425"/>
              </w:tabs>
              <w:spacing w:before="80" w:after="0" w:line="254" w:lineRule="auto"/>
              <w:ind w:left="-13"/>
              <w:rPr>
                <w:rFonts w:eastAsia="Times New Roman" w:cstheme="minorHAnsi"/>
                <w:sz w:val="24"/>
                <w:szCs w:val="24"/>
              </w:rPr>
            </w:pPr>
            <w:r w:rsidRPr="00C644C6">
              <w:rPr>
                <w:rFonts w:eastAsia="Times New Roman" w:cstheme="minorHAnsi"/>
                <w:sz w:val="24"/>
                <w:szCs w:val="24"/>
              </w:rPr>
              <w:t>Act de identitate, serie, număr</w:t>
            </w:r>
          </w:p>
        </w:tc>
        <w:tc>
          <w:tcPr>
            <w:tcW w:w="6992" w:type="dxa"/>
            <w:tcBorders>
              <w:top w:val="single" w:sz="4" w:space="0" w:color="auto"/>
              <w:left w:val="single" w:sz="4" w:space="0" w:color="auto"/>
              <w:bottom w:val="single" w:sz="4" w:space="0" w:color="auto"/>
              <w:right w:val="single" w:sz="4" w:space="0" w:color="auto"/>
            </w:tcBorders>
          </w:tcPr>
          <w:p w14:paraId="3727BB83"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56F2DDD0" w14:textId="77777777" w:rsidTr="004533EE">
        <w:trPr>
          <w:trHeight w:val="185"/>
          <w:jc w:val="center"/>
        </w:trPr>
        <w:tc>
          <w:tcPr>
            <w:tcW w:w="2442" w:type="dxa"/>
            <w:tcBorders>
              <w:top w:val="single" w:sz="4" w:space="0" w:color="auto"/>
              <w:left w:val="single" w:sz="4" w:space="0" w:color="auto"/>
              <w:bottom w:val="single" w:sz="4" w:space="0" w:color="auto"/>
              <w:right w:val="single" w:sz="4" w:space="0" w:color="auto"/>
            </w:tcBorders>
            <w:hideMark/>
          </w:tcPr>
          <w:p w14:paraId="6DA6CF93" w14:textId="77777777" w:rsidR="0042560E" w:rsidRPr="00C644C6" w:rsidRDefault="0042560E" w:rsidP="004533EE">
            <w:pPr>
              <w:keepNext/>
              <w:tabs>
                <w:tab w:val="left" w:pos="425"/>
              </w:tabs>
              <w:spacing w:before="80" w:after="0" w:line="254" w:lineRule="auto"/>
              <w:ind w:left="-13"/>
              <w:rPr>
                <w:rFonts w:eastAsia="Times New Roman" w:cstheme="minorHAnsi"/>
                <w:sz w:val="24"/>
                <w:szCs w:val="24"/>
              </w:rPr>
            </w:pPr>
            <w:r w:rsidRPr="00C644C6">
              <w:rPr>
                <w:rFonts w:eastAsia="Times New Roman" w:cstheme="minorHAnsi"/>
                <w:sz w:val="24"/>
                <w:szCs w:val="24"/>
              </w:rPr>
              <w:t>E-mail</w:t>
            </w:r>
          </w:p>
        </w:tc>
        <w:tc>
          <w:tcPr>
            <w:tcW w:w="6992" w:type="dxa"/>
            <w:tcBorders>
              <w:top w:val="single" w:sz="4" w:space="0" w:color="auto"/>
              <w:left w:val="single" w:sz="4" w:space="0" w:color="auto"/>
              <w:bottom w:val="single" w:sz="4" w:space="0" w:color="auto"/>
              <w:right w:val="single" w:sz="4" w:space="0" w:color="auto"/>
            </w:tcBorders>
          </w:tcPr>
          <w:p w14:paraId="33762840"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42560E" w:rsidRPr="00C644C6" w14:paraId="0CF9073F" w14:textId="77777777" w:rsidTr="004533EE">
        <w:trPr>
          <w:trHeight w:val="310"/>
          <w:jc w:val="center"/>
        </w:trPr>
        <w:tc>
          <w:tcPr>
            <w:tcW w:w="2442" w:type="dxa"/>
            <w:tcBorders>
              <w:top w:val="single" w:sz="4" w:space="0" w:color="auto"/>
              <w:left w:val="single" w:sz="4" w:space="0" w:color="auto"/>
              <w:bottom w:val="single" w:sz="4" w:space="0" w:color="auto"/>
              <w:right w:val="single" w:sz="4" w:space="0" w:color="auto"/>
            </w:tcBorders>
            <w:hideMark/>
          </w:tcPr>
          <w:p w14:paraId="3E34681A" w14:textId="77777777" w:rsidR="0042560E" w:rsidRPr="00C644C6" w:rsidRDefault="0042560E" w:rsidP="004533EE">
            <w:pPr>
              <w:keepNext/>
              <w:tabs>
                <w:tab w:val="left" w:pos="425"/>
              </w:tabs>
              <w:spacing w:before="80" w:after="0" w:line="254" w:lineRule="auto"/>
              <w:ind w:left="-13"/>
              <w:rPr>
                <w:rFonts w:eastAsia="Times New Roman" w:cstheme="minorHAnsi"/>
                <w:sz w:val="24"/>
                <w:szCs w:val="24"/>
              </w:rPr>
            </w:pPr>
            <w:r w:rsidRPr="00C644C6">
              <w:rPr>
                <w:rFonts w:eastAsia="Times New Roman" w:cstheme="minorHAnsi"/>
                <w:sz w:val="24"/>
                <w:szCs w:val="24"/>
              </w:rPr>
              <w:t>Telefon/Fax</w:t>
            </w:r>
          </w:p>
        </w:tc>
        <w:tc>
          <w:tcPr>
            <w:tcW w:w="6992" w:type="dxa"/>
            <w:tcBorders>
              <w:top w:val="single" w:sz="4" w:space="0" w:color="auto"/>
              <w:left w:val="single" w:sz="4" w:space="0" w:color="auto"/>
              <w:bottom w:val="single" w:sz="4" w:space="0" w:color="auto"/>
              <w:right w:val="single" w:sz="4" w:space="0" w:color="auto"/>
            </w:tcBorders>
          </w:tcPr>
          <w:p w14:paraId="7B8A8ABA"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bl>
    <w:p w14:paraId="4897B129" w14:textId="77777777" w:rsidR="0042560E" w:rsidRPr="00C644C6"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2408"/>
        <w:gridCol w:w="6993"/>
      </w:tblGrid>
      <w:tr w:rsidR="00C644C6" w:rsidRPr="00C644C6" w14:paraId="4F61D345" w14:textId="77777777" w:rsidTr="004533EE">
        <w:trPr>
          <w:jc w:val="center"/>
        </w:trPr>
        <w:tc>
          <w:tcPr>
            <w:tcW w:w="9401" w:type="dxa"/>
            <w:gridSpan w:val="2"/>
            <w:tcBorders>
              <w:top w:val="single" w:sz="4" w:space="0" w:color="auto"/>
              <w:left w:val="single" w:sz="4" w:space="0" w:color="auto"/>
              <w:bottom w:val="single" w:sz="4" w:space="0" w:color="auto"/>
              <w:right w:val="single" w:sz="4" w:space="0" w:color="auto"/>
            </w:tcBorders>
            <w:shd w:val="pct10" w:color="auto" w:fill="auto"/>
            <w:hideMark/>
          </w:tcPr>
          <w:p w14:paraId="7E74515A" w14:textId="7E283094" w:rsidR="0042560E" w:rsidRPr="00C644C6" w:rsidRDefault="0042560E" w:rsidP="004533EE">
            <w:pPr>
              <w:keepNext/>
              <w:tabs>
                <w:tab w:val="left" w:pos="284"/>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t>3. Coordonator de proiect</w:t>
            </w:r>
            <w:r w:rsidR="001F3B43" w:rsidRPr="00C644C6">
              <w:rPr>
                <w:rFonts w:eastAsia="Times New Roman" w:cstheme="minorHAnsi"/>
                <w:b/>
                <w:bCs/>
                <w:i/>
                <w:iCs/>
                <w:sz w:val="24"/>
                <w:szCs w:val="24"/>
              </w:rPr>
              <w:t>/manager de proiect</w:t>
            </w:r>
            <w:r w:rsidRPr="00C644C6">
              <w:rPr>
                <w:rFonts w:eastAsia="Times New Roman" w:cstheme="minorHAnsi"/>
                <w:b/>
                <w:bCs/>
                <w:i/>
                <w:iCs/>
                <w:sz w:val="24"/>
                <w:szCs w:val="24"/>
              </w:rPr>
              <w:t xml:space="preserve"> (persoana de contact)</w:t>
            </w:r>
          </w:p>
        </w:tc>
      </w:tr>
      <w:tr w:rsidR="00C644C6" w:rsidRPr="00C644C6" w14:paraId="7CA449BF"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76F2D55B" w14:textId="77777777" w:rsidR="0042560E" w:rsidRPr="00C644C6" w:rsidRDefault="0042560E" w:rsidP="004533EE">
            <w:pPr>
              <w:keepNext/>
              <w:tabs>
                <w:tab w:val="left" w:pos="425"/>
              </w:tabs>
              <w:spacing w:before="80" w:after="0" w:line="254" w:lineRule="auto"/>
              <w:ind w:firstLine="12"/>
              <w:rPr>
                <w:rFonts w:eastAsia="Times New Roman" w:cstheme="minorHAnsi"/>
                <w:sz w:val="24"/>
                <w:szCs w:val="24"/>
              </w:rPr>
            </w:pPr>
            <w:r w:rsidRPr="00C644C6">
              <w:rPr>
                <w:rFonts w:eastAsia="Times New Roman" w:cstheme="minorHAnsi"/>
                <w:sz w:val="24"/>
                <w:szCs w:val="24"/>
              </w:rPr>
              <w:t xml:space="preserve">Nume şi Prenume </w:t>
            </w:r>
          </w:p>
        </w:tc>
        <w:tc>
          <w:tcPr>
            <w:tcW w:w="6993" w:type="dxa"/>
            <w:tcBorders>
              <w:top w:val="nil"/>
              <w:left w:val="single" w:sz="4" w:space="0" w:color="auto"/>
              <w:bottom w:val="single" w:sz="4" w:space="0" w:color="auto"/>
              <w:right w:val="single" w:sz="4" w:space="0" w:color="auto"/>
            </w:tcBorders>
          </w:tcPr>
          <w:p w14:paraId="5CEFF559"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5CDD13B5"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45AE0C3D" w14:textId="77777777" w:rsidR="0042560E" w:rsidRPr="00C644C6" w:rsidRDefault="0042560E" w:rsidP="004533EE">
            <w:pPr>
              <w:keepNext/>
              <w:tabs>
                <w:tab w:val="left" w:pos="425"/>
              </w:tabs>
              <w:spacing w:before="80" w:after="0" w:line="254" w:lineRule="auto"/>
              <w:ind w:firstLine="12"/>
              <w:rPr>
                <w:rFonts w:eastAsia="Times New Roman" w:cstheme="minorHAnsi"/>
                <w:sz w:val="24"/>
                <w:szCs w:val="24"/>
              </w:rPr>
            </w:pPr>
            <w:r w:rsidRPr="00C644C6">
              <w:rPr>
                <w:rFonts w:eastAsia="Times New Roman" w:cstheme="minorHAnsi"/>
                <w:sz w:val="24"/>
                <w:szCs w:val="24"/>
              </w:rPr>
              <w:t>Poziţie/Funcţie</w:t>
            </w:r>
          </w:p>
        </w:tc>
        <w:tc>
          <w:tcPr>
            <w:tcW w:w="6993" w:type="dxa"/>
            <w:tcBorders>
              <w:top w:val="nil"/>
              <w:left w:val="single" w:sz="4" w:space="0" w:color="auto"/>
              <w:bottom w:val="single" w:sz="4" w:space="0" w:color="auto"/>
              <w:right w:val="single" w:sz="4" w:space="0" w:color="auto"/>
            </w:tcBorders>
          </w:tcPr>
          <w:p w14:paraId="411850B5"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1B8376F2"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2849EC6F" w14:textId="77777777" w:rsidR="0042560E" w:rsidRPr="00C644C6" w:rsidRDefault="0042560E" w:rsidP="004533EE">
            <w:pPr>
              <w:keepNext/>
              <w:tabs>
                <w:tab w:val="left" w:pos="425"/>
              </w:tabs>
              <w:spacing w:before="80" w:after="0" w:line="254" w:lineRule="auto"/>
              <w:ind w:firstLine="12"/>
              <w:rPr>
                <w:rFonts w:eastAsia="Times New Roman" w:cstheme="minorHAnsi"/>
                <w:sz w:val="24"/>
                <w:szCs w:val="24"/>
              </w:rPr>
            </w:pPr>
            <w:r w:rsidRPr="00C644C6">
              <w:rPr>
                <w:rFonts w:eastAsia="Times New Roman" w:cstheme="minorHAnsi"/>
                <w:sz w:val="24"/>
                <w:szCs w:val="24"/>
              </w:rPr>
              <w:t>Act de identitate, serie, număr</w:t>
            </w:r>
          </w:p>
        </w:tc>
        <w:tc>
          <w:tcPr>
            <w:tcW w:w="6993" w:type="dxa"/>
            <w:tcBorders>
              <w:top w:val="nil"/>
              <w:left w:val="single" w:sz="4" w:space="0" w:color="auto"/>
              <w:bottom w:val="single" w:sz="4" w:space="0" w:color="auto"/>
              <w:right w:val="single" w:sz="4" w:space="0" w:color="auto"/>
            </w:tcBorders>
          </w:tcPr>
          <w:p w14:paraId="37002475"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C644C6" w:rsidRPr="00C644C6" w14:paraId="591DCCF1"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1D76DE9C" w14:textId="77777777" w:rsidR="0042560E" w:rsidRPr="00C644C6" w:rsidRDefault="0042560E" w:rsidP="004533EE">
            <w:pPr>
              <w:keepNext/>
              <w:tabs>
                <w:tab w:val="left" w:pos="425"/>
              </w:tabs>
              <w:spacing w:before="80" w:after="0" w:line="254" w:lineRule="auto"/>
              <w:ind w:firstLine="12"/>
              <w:rPr>
                <w:rFonts w:eastAsia="Times New Roman" w:cstheme="minorHAnsi"/>
                <w:sz w:val="24"/>
                <w:szCs w:val="24"/>
              </w:rPr>
            </w:pPr>
            <w:r w:rsidRPr="00C644C6">
              <w:rPr>
                <w:rFonts w:eastAsia="Times New Roman" w:cstheme="minorHAnsi"/>
                <w:sz w:val="24"/>
                <w:szCs w:val="24"/>
              </w:rPr>
              <w:t>E-mail</w:t>
            </w:r>
          </w:p>
        </w:tc>
        <w:tc>
          <w:tcPr>
            <w:tcW w:w="6993" w:type="dxa"/>
            <w:tcBorders>
              <w:top w:val="nil"/>
              <w:left w:val="single" w:sz="4" w:space="0" w:color="auto"/>
              <w:bottom w:val="single" w:sz="4" w:space="0" w:color="auto"/>
              <w:right w:val="single" w:sz="4" w:space="0" w:color="auto"/>
            </w:tcBorders>
          </w:tcPr>
          <w:p w14:paraId="7446BF17"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r w:rsidR="0042560E" w:rsidRPr="00C644C6" w14:paraId="202F1814" w14:textId="77777777" w:rsidTr="004533EE">
        <w:trPr>
          <w:jc w:val="center"/>
        </w:trPr>
        <w:tc>
          <w:tcPr>
            <w:tcW w:w="2408" w:type="dxa"/>
            <w:tcBorders>
              <w:top w:val="single" w:sz="4" w:space="0" w:color="auto"/>
              <w:left w:val="single" w:sz="4" w:space="0" w:color="auto"/>
              <w:bottom w:val="single" w:sz="4" w:space="0" w:color="auto"/>
              <w:right w:val="single" w:sz="4" w:space="0" w:color="auto"/>
            </w:tcBorders>
            <w:hideMark/>
          </w:tcPr>
          <w:p w14:paraId="674C0F7E" w14:textId="77777777" w:rsidR="0042560E" w:rsidRPr="00C644C6" w:rsidRDefault="0042560E" w:rsidP="004533EE">
            <w:pPr>
              <w:keepNext/>
              <w:tabs>
                <w:tab w:val="left" w:pos="425"/>
              </w:tabs>
              <w:spacing w:before="80" w:after="0" w:line="254" w:lineRule="auto"/>
              <w:ind w:firstLine="12"/>
              <w:rPr>
                <w:rFonts w:eastAsia="Times New Roman" w:cstheme="minorHAnsi"/>
                <w:sz w:val="24"/>
                <w:szCs w:val="24"/>
              </w:rPr>
            </w:pPr>
            <w:r w:rsidRPr="00C644C6">
              <w:rPr>
                <w:rFonts w:eastAsia="Times New Roman" w:cstheme="minorHAnsi"/>
                <w:sz w:val="24"/>
                <w:szCs w:val="24"/>
              </w:rPr>
              <w:t>Telefon/Fax</w:t>
            </w:r>
          </w:p>
        </w:tc>
        <w:tc>
          <w:tcPr>
            <w:tcW w:w="6993" w:type="dxa"/>
            <w:tcBorders>
              <w:top w:val="nil"/>
              <w:left w:val="single" w:sz="4" w:space="0" w:color="auto"/>
              <w:bottom w:val="single" w:sz="4" w:space="0" w:color="auto"/>
              <w:right w:val="single" w:sz="4" w:space="0" w:color="auto"/>
            </w:tcBorders>
          </w:tcPr>
          <w:p w14:paraId="6BFB3BB9" w14:textId="77777777" w:rsidR="0042560E" w:rsidRPr="00C644C6" w:rsidRDefault="0042560E" w:rsidP="004533EE">
            <w:pPr>
              <w:keepNext/>
              <w:tabs>
                <w:tab w:val="left" w:pos="284"/>
              </w:tabs>
              <w:spacing w:before="60" w:after="0" w:line="254" w:lineRule="auto"/>
              <w:rPr>
                <w:rFonts w:eastAsia="Times New Roman" w:cstheme="minorHAnsi"/>
                <w:sz w:val="24"/>
                <w:szCs w:val="24"/>
              </w:rPr>
            </w:pPr>
          </w:p>
        </w:tc>
      </w:tr>
    </w:tbl>
    <w:p w14:paraId="49BB7216" w14:textId="77777777" w:rsidR="0042560E" w:rsidRPr="00C644C6" w:rsidRDefault="0042560E" w:rsidP="0042560E">
      <w:pPr>
        <w:spacing w:line="254" w:lineRule="auto"/>
        <w:rPr>
          <w:rFonts w:cstheme="minorHAnsi"/>
          <w:sz w:val="24"/>
          <w:szCs w:val="24"/>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710"/>
        <w:gridCol w:w="6695"/>
      </w:tblGrid>
      <w:tr w:rsidR="00C644C6" w:rsidRPr="00C644C6" w14:paraId="28802B57" w14:textId="77777777" w:rsidTr="004533EE">
        <w:trPr>
          <w:trHeight w:val="396"/>
          <w:jc w:val="center"/>
        </w:trPr>
        <w:tc>
          <w:tcPr>
            <w:tcW w:w="940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148006" w14:textId="77777777" w:rsidR="0042560E" w:rsidRPr="00C644C6" w:rsidRDefault="0042560E" w:rsidP="004533EE">
            <w:pPr>
              <w:tabs>
                <w:tab w:val="left" w:pos="284"/>
              </w:tabs>
              <w:spacing w:before="60" w:after="60" w:line="254" w:lineRule="auto"/>
              <w:rPr>
                <w:rFonts w:eastAsia="Times New Roman" w:cstheme="minorHAnsi"/>
                <w:b/>
                <w:i/>
                <w:sz w:val="24"/>
                <w:szCs w:val="24"/>
              </w:rPr>
            </w:pPr>
            <w:r w:rsidRPr="00C644C6">
              <w:rPr>
                <w:rFonts w:eastAsia="Times New Roman" w:cstheme="minorHAnsi"/>
                <w:b/>
                <w:i/>
                <w:sz w:val="24"/>
                <w:szCs w:val="24"/>
              </w:rPr>
              <w:t xml:space="preserve">4. Datele bancare. Contul trebuie să fie în RON, EURO/USD </w:t>
            </w:r>
          </w:p>
        </w:tc>
      </w:tr>
      <w:tr w:rsidR="00C644C6" w:rsidRPr="00C644C6" w14:paraId="448AEBBC" w14:textId="77777777" w:rsidTr="004533EE">
        <w:trPr>
          <w:trHeight w:val="164"/>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580B752E" w14:textId="77777777" w:rsidR="0042560E" w:rsidRPr="00C644C6" w:rsidRDefault="0042560E" w:rsidP="004533EE">
            <w:pPr>
              <w:tabs>
                <w:tab w:val="left" w:pos="284"/>
              </w:tabs>
              <w:spacing w:after="0" w:line="254" w:lineRule="auto"/>
              <w:rPr>
                <w:rFonts w:eastAsia="Times New Roman" w:cstheme="minorHAnsi"/>
                <w:sz w:val="24"/>
                <w:szCs w:val="24"/>
              </w:rPr>
            </w:pPr>
            <w:r w:rsidRPr="00C644C6">
              <w:rPr>
                <w:rFonts w:eastAsia="Times New Roman" w:cstheme="minorHAnsi"/>
                <w:sz w:val="24"/>
                <w:szCs w:val="24"/>
              </w:rPr>
              <w:t>Denumirea băncii (sucursalei)</w:t>
            </w:r>
          </w:p>
        </w:tc>
        <w:tc>
          <w:tcPr>
            <w:tcW w:w="6692" w:type="dxa"/>
            <w:tcBorders>
              <w:top w:val="single" w:sz="4" w:space="0" w:color="auto"/>
              <w:left w:val="single" w:sz="4" w:space="0" w:color="auto"/>
              <w:bottom w:val="single" w:sz="4" w:space="0" w:color="auto"/>
              <w:right w:val="single" w:sz="4" w:space="0" w:color="auto"/>
            </w:tcBorders>
          </w:tcPr>
          <w:p w14:paraId="4A9B57FA" w14:textId="77777777" w:rsidR="0042560E" w:rsidRPr="00C644C6" w:rsidRDefault="0042560E" w:rsidP="004533EE">
            <w:pPr>
              <w:tabs>
                <w:tab w:val="left" w:pos="284"/>
              </w:tabs>
              <w:spacing w:after="0" w:line="254" w:lineRule="auto"/>
              <w:rPr>
                <w:rFonts w:eastAsia="Times New Roman" w:cstheme="minorHAnsi"/>
                <w:sz w:val="24"/>
                <w:szCs w:val="24"/>
              </w:rPr>
            </w:pPr>
          </w:p>
        </w:tc>
      </w:tr>
      <w:tr w:rsidR="00C644C6" w:rsidRPr="00C644C6" w14:paraId="60972E1A" w14:textId="77777777" w:rsidTr="004533EE">
        <w:trPr>
          <w:trHeight w:val="175"/>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208263F0" w14:textId="77777777" w:rsidR="0042560E" w:rsidRPr="00C644C6" w:rsidRDefault="0042560E" w:rsidP="004533EE">
            <w:pPr>
              <w:tabs>
                <w:tab w:val="left" w:pos="284"/>
              </w:tabs>
              <w:spacing w:after="0" w:line="254" w:lineRule="auto"/>
              <w:rPr>
                <w:rFonts w:eastAsia="Times New Roman" w:cstheme="minorHAnsi"/>
                <w:sz w:val="24"/>
                <w:szCs w:val="24"/>
              </w:rPr>
            </w:pPr>
            <w:r w:rsidRPr="00C644C6">
              <w:rPr>
                <w:rFonts w:eastAsia="Times New Roman" w:cstheme="minorHAnsi"/>
                <w:sz w:val="24"/>
                <w:szCs w:val="24"/>
              </w:rPr>
              <w:t>Sediul băncii (adresa)</w:t>
            </w:r>
          </w:p>
        </w:tc>
        <w:tc>
          <w:tcPr>
            <w:tcW w:w="6692" w:type="dxa"/>
            <w:tcBorders>
              <w:top w:val="single" w:sz="4" w:space="0" w:color="auto"/>
              <w:left w:val="single" w:sz="4" w:space="0" w:color="auto"/>
              <w:bottom w:val="single" w:sz="4" w:space="0" w:color="auto"/>
              <w:right w:val="single" w:sz="4" w:space="0" w:color="auto"/>
            </w:tcBorders>
          </w:tcPr>
          <w:p w14:paraId="4540C375" w14:textId="77777777" w:rsidR="0042560E" w:rsidRPr="00C644C6" w:rsidRDefault="0042560E" w:rsidP="004533EE">
            <w:pPr>
              <w:tabs>
                <w:tab w:val="left" w:pos="284"/>
              </w:tabs>
              <w:spacing w:after="0" w:line="254" w:lineRule="auto"/>
              <w:rPr>
                <w:rFonts w:eastAsia="Times New Roman" w:cstheme="minorHAnsi"/>
                <w:sz w:val="24"/>
                <w:szCs w:val="24"/>
              </w:rPr>
            </w:pPr>
          </w:p>
        </w:tc>
      </w:tr>
      <w:tr w:rsidR="00C644C6" w:rsidRPr="00C644C6" w14:paraId="52BF1BE7" w14:textId="77777777" w:rsidTr="004533EE">
        <w:trPr>
          <w:trHeight w:val="285"/>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22D08A0B" w14:textId="77777777" w:rsidR="0042560E" w:rsidRPr="00C644C6" w:rsidRDefault="0042560E" w:rsidP="004533EE">
            <w:pPr>
              <w:tabs>
                <w:tab w:val="left" w:pos="284"/>
              </w:tabs>
              <w:spacing w:after="0" w:line="254" w:lineRule="auto"/>
              <w:rPr>
                <w:rFonts w:eastAsia="Times New Roman" w:cstheme="minorHAnsi"/>
                <w:sz w:val="24"/>
                <w:szCs w:val="24"/>
                <w:highlight w:val="yellow"/>
              </w:rPr>
            </w:pPr>
            <w:r w:rsidRPr="00C644C6">
              <w:rPr>
                <w:rFonts w:eastAsia="Times New Roman" w:cstheme="minorHAnsi"/>
                <w:sz w:val="24"/>
                <w:szCs w:val="24"/>
              </w:rPr>
              <w:t>Contul bancar/IBAN</w:t>
            </w:r>
          </w:p>
        </w:tc>
        <w:tc>
          <w:tcPr>
            <w:tcW w:w="6692" w:type="dxa"/>
            <w:tcBorders>
              <w:top w:val="single" w:sz="4" w:space="0" w:color="auto"/>
              <w:left w:val="single" w:sz="4" w:space="0" w:color="auto"/>
              <w:bottom w:val="single" w:sz="4" w:space="0" w:color="auto"/>
              <w:right w:val="single" w:sz="4" w:space="0" w:color="auto"/>
            </w:tcBorders>
          </w:tcPr>
          <w:p w14:paraId="354C7F5E" w14:textId="77777777" w:rsidR="0042560E" w:rsidRPr="00C644C6" w:rsidRDefault="0042560E" w:rsidP="004533EE">
            <w:pPr>
              <w:tabs>
                <w:tab w:val="left" w:pos="284"/>
              </w:tabs>
              <w:spacing w:after="0" w:line="254" w:lineRule="auto"/>
              <w:rPr>
                <w:rFonts w:eastAsia="Times New Roman" w:cstheme="minorHAnsi"/>
                <w:sz w:val="24"/>
                <w:szCs w:val="24"/>
                <w:highlight w:val="yellow"/>
              </w:rPr>
            </w:pPr>
          </w:p>
        </w:tc>
      </w:tr>
      <w:tr w:rsidR="00C644C6" w:rsidRPr="00C644C6" w14:paraId="45BE8AAC" w14:textId="77777777" w:rsidTr="004533EE">
        <w:trPr>
          <w:trHeight w:val="193"/>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089E5632" w14:textId="77777777" w:rsidR="0042560E" w:rsidRPr="00C644C6" w:rsidRDefault="0042560E" w:rsidP="004533EE">
            <w:pPr>
              <w:tabs>
                <w:tab w:val="left" w:pos="284"/>
              </w:tabs>
              <w:spacing w:after="0" w:line="254" w:lineRule="auto"/>
              <w:rPr>
                <w:rFonts w:eastAsia="Times New Roman" w:cstheme="minorHAnsi"/>
                <w:sz w:val="24"/>
                <w:szCs w:val="24"/>
              </w:rPr>
            </w:pPr>
            <w:r w:rsidRPr="00C644C6">
              <w:rPr>
                <w:rFonts w:eastAsia="Times New Roman" w:cstheme="minorHAnsi"/>
                <w:sz w:val="24"/>
                <w:szCs w:val="24"/>
              </w:rPr>
              <w:t>Codul SWIFT</w:t>
            </w:r>
          </w:p>
        </w:tc>
        <w:tc>
          <w:tcPr>
            <w:tcW w:w="6692" w:type="dxa"/>
            <w:tcBorders>
              <w:top w:val="single" w:sz="4" w:space="0" w:color="auto"/>
              <w:left w:val="single" w:sz="4" w:space="0" w:color="auto"/>
              <w:bottom w:val="single" w:sz="4" w:space="0" w:color="auto"/>
              <w:right w:val="single" w:sz="4" w:space="0" w:color="auto"/>
            </w:tcBorders>
          </w:tcPr>
          <w:p w14:paraId="3D5D7782" w14:textId="77777777" w:rsidR="0042560E" w:rsidRPr="00C644C6" w:rsidRDefault="0042560E" w:rsidP="004533EE">
            <w:pPr>
              <w:tabs>
                <w:tab w:val="left" w:pos="284"/>
              </w:tabs>
              <w:spacing w:after="0" w:line="254" w:lineRule="auto"/>
              <w:rPr>
                <w:rFonts w:eastAsia="Times New Roman" w:cstheme="minorHAnsi"/>
                <w:sz w:val="24"/>
                <w:szCs w:val="24"/>
              </w:rPr>
            </w:pPr>
          </w:p>
        </w:tc>
      </w:tr>
      <w:tr w:rsidR="00C644C6" w:rsidRPr="00C644C6" w14:paraId="2FFFC556" w14:textId="77777777" w:rsidTr="004533EE">
        <w:trPr>
          <w:trHeight w:val="193"/>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39DAB729" w14:textId="77777777" w:rsidR="0042560E" w:rsidRPr="00C644C6" w:rsidRDefault="0042560E" w:rsidP="004533EE">
            <w:pPr>
              <w:tabs>
                <w:tab w:val="left" w:pos="284"/>
              </w:tabs>
              <w:spacing w:after="0" w:line="254" w:lineRule="auto"/>
              <w:rPr>
                <w:rFonts w:eastAsia="Times New Roman" w:cstheme="minorHAnsi"/>
                <w:sz w:val="24"/>
                <w:szCs w:val="24"/>
              </w:rPr>
            </w:pPr>
            <w:r w:rsidRPr="00C644C6">
              <w:rPr>
                <w:rFonts w:eastAsia="Times New Roman" w:cstheme="minorHAnsi"/>
                <w:sz w:val="24"/>
                <w:szCs w:val="24"/>
              </w:rPr>
              <w:t>Moneda (RON/EURO/USD)</w:t>
            </w:r>
          </w:p>
        </w:tc>
        <w:tc>
          <w:tcPr>
            <w:tcW w:w="6692" w:type="dxa"/>
            <w:tcBorders>
              <w:top w:val="single" w:sz="4" w:space="0" w:color="auto"/>
              <w:left w:val="single" w:sz="4" w:space="0" w:color="auto"/>
              <w:bottom w:val="single" w:sz="4" w:space="0" w:color="auto"/>
              <w:right w:val="single" w:sz="4" w:space="0" w:color="auto"/>
            </w:tcBorders>
          </w:tcPr>
          <w:p w14:paraId="16B16F19" w14:textId="77777777" w:rsidR="0042560E" w:rsidRPr="00C644C6" w:rsidRDefault="0042560E" w:rsidP="004533EE">
            <w:pPr>
              <w:tabs>
                <w:tab w:val="left" w:pos="284"/>
              </w:tabs>
              <w:spacing w:after="0" w:line="254" w:lineRule="auto"/>
              <w:rPr>
                <w:rFonts w:eastAsia="Times New Roman" w:cstheme="minorHAnsi"/>
                <w:sz w:val="24"/>
                <w:szCs w:val="24"/>
              </w:rPr>
            </w:pPr>
          </w:p>
        </w:tc>
      </w:tr>
      <w:tr w:rsidR="00C644C6" w:rsidRPr="00C644C6" w14:paraId="177BDECA" w14:textId="77777777" w:rsidTr="004533EE">
        <w:trPr>
          <w:trHeight w:val="161"/>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7FFB015E" w14:textId="77777777" w:rsidR="0021243E" w:rsidRPr="00C644C6" w:rsidRDefault="0042560E" w:rsidP="004533EE">
            <w:pPr>
              <w:tabs>
                <w:tab w:val="left" w:pos="284"/>
              </w:tabs>
              <w:spacing w:after="0" w:line="254" w:lineRule="auto"/>
              <w:rPr>
                <w:rFonts w:eastAsia="Times New Roman" w:cstheme="minorHAnsi"/>
                <w:sz w:val="24"/>
                <w:szCs w:val="24"/>
              </w:rPr>
            </w:pPr>
            <w:r w:rsidRPr="00C644C6">
              <w:rPr>
                <w:rFonts w:eastAsia="Times New Roman" w:cstheme="minorHAnsi"/>
                <w:sz w:val="24"/>
                <w:szCs w:val="24"/>
              </w:rPr>
              <w:t>Banca corespondentă</w:t>
            </w:r>
          </w:p>
          <w:p w14:paraId="02423103" w14:textId="2F2A2C87" w:rsidR="0042560E" w:rsidRPr="00C644C6" w:rsidRDefault="0042560E" w:rsidP="004533EE">
            <w:pPr>
              <w:tabs>
                <w:tab w:val="left" w:pos="284"/>
              </w:tabs>
              <w:spacing w:after="0" w:line="254" w:lineRule="auto"/>
              <w:rPr>
                <w:rFonts w:eastAsia="Times New Roman" w:cstheme="minorHAnsi"/>
                <w:sz w:val="24"/>
                <w:szCs w:val="24"/>
              </w:rPr>
            </w:pPr>
            <w:r w:rsidRPr="00C644C6">
              <w:rPr>
                <w:rFonts w:eastAsia="Times New Roman" w:cstheme="minorHAnsi"/>
                <w:sz w:val="24"/>
                <w:szCs w:val="24"/>
              </w:rPr>
              <w:t xml:space="preserve"> </w:t>
            </w:r>
            <w:r w:rsidRPr="00C644C6">
              <w:rPr>
                <w:rFonts w:eastAsia="Times New Roman" w:cstheme="minorHAnsi"/>
                <w:b/>
                <w:i/>
                <w:sz w:val="24"/>
                <w:szCs w:val="24"/>
              </w:rPr>
              <w:t>*</w:t>
            </w:r>
            <w:r w:rsidR="0021243E" w:rsidRPr="00C644C6">
              <w:rPr>
                <w:rFonts w:eastAsia="Times New Roman" w:cstheme="minorHAnsi"/>
                <w:b/>
                <w:i/>
                <w:sz w:val="24"/>
                <w:szCs w:val="24"/>
              </w:rPr>
              <w:t xml:space="preserve"> </w:t>
            </w:r>
            <w:r w:rsidR="0021243E" w:rsidRPr="00C644C6">
              <w:rPr>
                <w:rFonts w:eastAsia="Times New Roman" w:cstheme="minorHAnsi"/>
                <w:b/>
                <w:i/>
                <w:sz w:val="24"/>
                <w:szCs w:val="24"/>
                <w:vertAlign w:val="superscript"/>
              </w:rPr>
              <w:t>conform extrasului atașat</w:t>
            </w:r>
          </w:p>
        </w:tc>
        <w:tc>
          <w:tcPr>
            <w:tcW w:w="6692" w:type="dxa"/>
            <w:tcBorders>
              <w:top w:val="single" w:sz="4" w:space="0" w:color="auto"/>
              <w:left w:val="single" w:sz="4" w:space="0" w:color="auto"/>
              <w:bottom w:val="single" w:sz="4" w:space="0" w:color="auto"/>
              <w:right w:val="single" w:sz="4" w:space="0" w:color="auto"/>
            </w:tcBorders>
          </w:tcPr>
          <w:p w14:paraId="405EFF7B" w14:textId="77777777" w:rsidR="0042560E" w:rsidRPr="00C644C6" w:rsidRDefault="0042560E" w:rsidP="004533EE">
            <w:pPr>
              <w:tabs>
                <w:tab w:val="left" w:pos="284"/>
              </w:tabs>
              <w:spacing w:after="0" w:line="254" w:lineRule="auto"/>
              <w:rPr>
                <w:rFonts w:eastAsia="Times New Roman" w:cstheme="minorHAnsi"/>
                <w:sz w:val="24"/>
                <w:szCs w:val="24"/>
              </w:rPr>
            </w:pPr>
          </w:p>
        </w:tc>
      </w:tr>
      <w:tr w:rsidR="00C644C6" w:rsidRPr="00C644C6" w14:paraId="62AC8DF8" w14:textId="77777777" w:rsidTr="004533EE">
        <w:trPr>
          <w:trHeight w:val="349"/>
          <w:jc w:val="center"/>
        </w:trPr>
        <w:tc>
          <w:tcPr>
            <w:tcW w:w="940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61EB258" w14:textId="77777777" w:rsidR="0042560E" w:rsidRPr="00C644C6" w:rsidRDefault="0042560E" w:rsidP="004533EE">
            <w:pPr>
              <w:keepNext/>
              <w:tabs>
                <w:tab w:val="left" w:pos="284"/>
              </w:tabs>
              <w:spacing w:before="80" w:after="60" w:line="254" w:lineRule="auto"/>
              <w:rPr>
                <w:rFonts w:eastAsia="Times New Roman" w:cstheme="minorHAnsi"/>
                <w:b/>
                <w:bCs/>
                <w:i/>
                <w:sz w:val="24"/>
                <w:szCs w:val="24"/>
              </w:rPr>
            </w:pPr>
            <w:r w:rsidRPr="00C644C6">
              <w:rPr>
                <w:rFonts w:eastAsia="Times New Roman" w:cstheme="minorHAnsi"/>
                <w:b/>
                <w:bCs/>
                <w:i/>
                <w:iCs/>
                <w:sz w:val="24"/>
                <w:szCs w:val="24"/>
              </w:rPr>
              <w:lastRenderedPageBreak/>
              <w:t xml:space="preserve">5. Detalii privind partenerii proiectului </w:t>
            </w:r>
            <w:r w:rsidRPr="00C644C6">
              <w:rPr>
                <w:rFonts w:eastAsia="Times New Roman" w:cstheme="minorHAnsi"/>
                <w:b/>
                <w:bCs/>
                <w:i/>
                <w:sz w:val="24"/>
                <w:szCs w:val="24"/>
                <w:vertAlign w:val="superscript"/>
              </w:rPr>
              <w:t>*dacă este cazul</w:t>
            </w:r>
          </w:p>
        </w:tc>
      </w:tr>
      <w:tr w:rsidR="00C644C6" w:rsidRPr="00C644C6" w14:paraId="79B7AA9D" w14:textId="77777777" w:rsidTr="004533EE">
        <w:trPr>
          <w:trHeight w:val="409"/>
          <w:jc w:val="center"/>
        </w:trPr>
        <w:tc>
          <w:tcPr>
            <w:tcW w:w="9407" w:type="dxa"/>
            <w:gridSpan w:val="2"/>
            <w:tcBorders>
              <w:top w:val="single" w:sz="4" w:space="0" w:color="auto"/>
              <w:left w:val="single" w:sz="4" w:space="0" w:color="auto"/>
              <w:bottom w:val="nil"/>
              <w:right w:val="single" w:sz="4" w:space="0" w:color="auto"/>
            </w:tcBorders>
            <w:hideMark/>
          </w:tcPr>
          <w:p w14:paraId="10CF3F2F" w14:textId="77777777" w:rsidR="0042560E" w:rsidRPr="00C644C6" w:rsidRDefault="0042560E" w:rsidP="004533EE">
            <w:pPr>
              <w:keepNext/>
              <w:tabs>
                <w:tab w:val="left" w:pos="284"/>
              </w:tabs>
              <w:spacing w:before="60" w:after="100" w:line="254" w:lineRule="auto"/>
              <w:jc w:val="both"/>
              <w:rPr>
                <w:rFonts w:eastAsia="Times New Roman" w:cstheme="minorHAnsi"/>
                <w:b/>
                <w:iCs/>
                <w:sz w:val="24"/>
                <w:szCs w:val="24"/>
              </w:rPr>
            </w:pPr>
            <w:r w:rsidRPr="00C644C6">
              <w:rPr>
                <w:rFonts w:eastAsia="Times New Roman" w:cstheme="minorHAnsi"/>
                <w:i/>
                <w:sz w:val="24"/>
                <w:szCs w:val="24"/>
              </w:rPr>
              <w:t>5.1 Indicaţi dacă proiectul se va desfăşura în parteneriat cu alte entităţi:</w:t>
            </w:r>
          </w:p>
        </w:tc>
      </w:tr>
      <w:tr w:rsidR="00C644C6" w:rsidRPr="00C644C6" w14:paraId="61C28A6D" w14:textId="77777777" w:rsidTr="004533EE">
        <w:trPr>
          <w:trHeight w:val="355"/>
          <w:jc w:val="center"/>
        </w:trPr>
        <w:tc>
          <w:tcPr>
            <w:tcW w:w="9407" w:type="dxa"/>
            <w:gridSpan w:val="2"/>
            <w:tcBorders>
              <w:top w:val="nil"/>
              <w:left w:val="single" w:sz="4" w:space="0" w:color="auto"/>
              <w:bottom w:val="nil"/>
              <w:right w:val="single" w:sz="4" w:space="0" w:color="auto"/>
            </w:tcBorders>
            <w:hideMark/>
          </w:tcPr>
          <w:p w14:paraId="16194040" w14:textId="77777777" w:rsidR="0042560E" w:rsidRPr="00C644C6" w:rsidRDefault="0042560E" w:rsidP="004533EE">
            <w:pPr>
              <w:keepNext/>
              <w:tabs>
                <w:tab w:val="left" w:pos="284"/>
              </w:tabs>
              <w:spacing w:before="60" w:after="100" w:line="254" w:lineRule="auto"/>
              <w:jc w:val="both"/>
              <w:rPr>
                <w:rFonts w:eastAsia="Times New Roman" w:cstheme="minorHAnsi"/>
                <w:i/>
                <w:iCs/>
                <w:sz w:val="24"/>
                <w:szCs w:val="24"/>
              </w:rPr>
            </w:pPr>
            <w:r w:rsidRPr="00C644C6">
              <w:rPr>
                <w:rFonts w:eastAsia="Times New Roman" w:cstheme="minorHAnsi"/>
                <w:i/>
                <w:iCs/>
                <w:sz w:val="24"/>
                <w:szCs w:val="24"/>
              </w:rPr>
              <w:fldChar w:fldCharType="begin">
                <w:ffData>
                  <w:name w:val=""/>
                  <w:enabled/>
                  <w:calcOnExit w:val="0"/>
                  <w:checkBox>
                    <w:sizeAuto/>
                    <w:default w:val="0"/>
                  </w:checkBox>
                </w:ffData>
              </w:fldChar>
            </w:r>
            <w:r w:rsidRPr="00C644C6">
              <w:rPr>
                <w:rFonts w:eastAsia="Times New Roman" w:cstheme="minorHAnsi"/>
                <w:i/>
                <w:iCs/>
                <w:sz w:val="24"/>
                <w:szCs w:val="24"/>
              </w:rPr>
              <w:instrText xml:space="preserve"> FORMCHECKBOX </w:instrText>
            </w:r>
            <w:r w:rsidRPr="00C644C6">
              <w:rPr>
                <w:rFonts w:eastAsia="Times New Roman" w:cstheme="minorHAnsi"/>
                <w:i/>
                <w:iCs/>
                <w:sz w:val="24"/>
                <w:szCs w:val="24"/>
              </w:rPr>
            </w:r>
            <w:r w:rsidRPr="00C644C6">
              <w:rPr>
                <w:rFonts w:eastAsia="Times New Roman" w:cstheme="minorHAnsi"/>
                <w:i/>
                <w:iCs/>
                <w:sz w:val="24"/>
                <w:szCs w:val="24"/>
              </w:rPr>
              <w:fldChar w:fldCharType="separate"/>
            </w:r>
            <w:r w:rsidRPr="00C644C6">
              <w:rPr>
                <w:rFonts w:eastAsia="Times New Roman" w:cstheme="minorHAnsi"/>
                <w:i/>
                <w:iCs/>
                <w:sz w:val="24"/>
                <w:szCs w:val="24"/>
              </w:rPr>
              <w:fldChar w:fldCharType="end"/>
            </w:r>
            <w:r w:rsidRPr="00C644C6">
              <w:rPr>
                <w:rFonts w:eastAsia="Times New Roman" w:cstheme="minorHAnsi"/>
                <w:i/>
                <w:iCs/>
                <w:sz w:val="24"/>
                <w:szCs w:val="24"/>
              </w:rPr>
              <w:t xml:space="preserve"> Nu</w:t>
            </w:r>
          </w:p>
        </w:tc>
      </w:tr>
      <w:tr w:rsidR="00C644C6" w:rsidRPr="00C644C6" w14:paraId="21AB235A" w14:textId="77777777" w:rsidTr="004533EE">
        <w:trPr>
          <w:trHeight w:val="351"/>
          <w:jc w:val="center"/>
        </w:trPr>
        <w:tc>
          <w:tcPr>
            <w:tcW w:w="9407" w:type="dxa"/>
            <w:gridSpan w:val="2"/>
            <w:tcBorders>
              <w:top w:val="nil"/>
              <w:left w:val="single" w:sz="4" w:space="0" w:color="auto"/>
              <w:bottom w:val="single" w:sz="4" w:space="0" w:color="auto"/>
              <w:right w:val="single" w:sz="4" w:space="0" w:color="auto"/>
            </w:tcBorders>
            <w:hideMark/>
          </w:tcPr>
          <w:p w14:paraId="7F4553C2" w14:textId="69DFA793" w:rsidR="0042560E" w:rsidRPr="00C644C6" w:rsidRDefault="0042560E" w:rsidP="004533EE">
            <w:pPr>
              <w:keepNext/>
              <w:tabs>
                <w:tab w:val="left" w:pos="284"/>
              </w:tabs>
              <w:spacing w:before="60" w:after="60" w:line="254" w:lineRule="auto"/>
              <w:jc w:val="both"/>
              <w:rPr>
                <w:rFonts w:eastAsia="Times New Roman" w:cstheme="minorHAnsi"/>
                <w:i/>
                <w:iCs/>
                <w:sz w:val="24"/>
                <w:szCs w:val="24"/>
              </w:rPr>
            </w:pPr>
            <w:r w:rsidRPr="00C644C6">
              <w:rPr>
                <w:rFonts w:eastAsia="Times New Roman" w:cstheme="minorHAnsi"/>
                <w:i/>
                <w:iCs/>
                <w:sz w:val="24"/>
                <w:szCs w:val="24"/>
              </w:rPr>
              <w:fldChar w:fldCharType="begin">
                <w:ffData>
                  <w:name w:val=""/>
                  <w:enabled/>
                  <w:calcOnExit w:val="0"/>
                  <w:checkBox>
                    <w:sizeAuto/>
                    <w:default w:val="0"/>
                  </w:checkBox>
                </w:ffData>
              </w:fldChar>
            </w:r>
            <w:r w:rsidRPr="00C644C6">
              <w:rPr>
                <w:rFonts w:eastAsia="Times New Roman" w:cstheme="minorHAnsi"/>
                <w:i/>
                <w:iCs/>
                <w:sz w:val="24"/>
                <w:szCs w:val="24"/>
              </w:rPr>
              <w:instrText xml:space="preserve"> FORMCHECKBOX </w:instrText>
            </w:r>
            <w:r w:rsidRPr="00C644C6">
              <w:rPr>
                <w:rFonts w:eastAsia="Times New Roman" w:cstheme="minorHAnsi"/>
                <w:i/>
                <w:iCs/>
                <w:sz w:val="24"/>
                <w:szCs w:val="24"/>
              </w:rPr>
            </w:r>
            <w:r w:rsidRPr="00C644C6">
              <w:rPr>
                <w:rFonts w:eastAsia="Times New Roman" w:cstheme="minorHAnsi"/>
                <w:i/>
                <w:iCs/>
                <w:sz w:val="24"/>
                <w:szCs w:val="24"/>
              </w:rPr>
              <w:fldChar w:fldCharType="separate"/>
            </w:r>
            <w:r w:rsidRPr="00C644C6">
              <w:rPr>
                <w:rFonts w:eastAsia="Times New Roman" w:cstheme="minorHAnsi"/>
                <w:i/>
                <w:iCs/>
                <w:sz w:val="24"/>
                <w:szCs w:val="24"/>
              </w:rPr>
              <w:fldChar w:fldCharType="end"/>
            </w:r>
            <w:r w:rsidRPr="00C644C6">
              <w:rPr>
                <w:rFonts w:eastAsia="Times New Roman" w:cstheme="minorHAnsi"/>
                <w:i/>
                <w:iCs/>
                <w:sz w:val="24"/>
                <w:szCs w:val="24"/>
              </w:rPr>
              <w:t xml:space="preserve"> Da - specificaţi denumirea</w:t>
            </w:r>
            <w:r w:rsidR="00FB182F" w:rsidRPr="00C644C6">
              <w:rPr>
                <w:rFonts w:eastAsia="Times New Roman" w:cstheme="minorHAnsi"/>
                <w:i/>
                <w:iCs/>
                <w:sz w:val="24"/>
                <w:szCs w:val="24"/>
              </w:rPr>
              <w:t>,</w:t>
            </w:r>
            <w:r w:rsidRPr="00C644C6">
              <w:rPr>
                <w:rFonts w:eastAsia="Times New Roman" w:cstheme="minorHAnsi"/>
                <w:i/>
                <w:iCs/>
                <w:sz w:val="24"/>
                <w:szCs w:val="24"/>
              </w:rPr>
              <w:t>tipul acestora (asociaţie, fundaţie, organizaţie, instituţie, persoană fizică</w:t>
            </w:r>
            <w:r w:rsidR="001F3B43" w:rsidRPr="00C644C6">
              <w:rPr>
                <w:rFonts w:eastAsia="Times New Roman" w:cstheme="minorHAnsi"/>
                <w:i/>
                <w:iCs/>
                <w:sz w:val="24"/>
                <w:szCs w:val="24"/>
              </w:rPr>
              <w:t xml:space="preserve"> autorizată</w:t>
            </w:r>
            <w:r w:rsidRPr="00C644C6">
              <w:rPr>
                <w:rFonts w:eastAsia="Times New Roman" w:cstheme="minorHAnsi"/>
                <w:i/>
                <w:iCs/>
                <w:sz w:val="24"/>
                <w:szCs w:val="24"/>
              </w:rPr>
              <w:t xml:space="preserve"> etc.)</w:t>
            </w:r>
            <w:r w:rsidR="00FB182F" w:rsidRPr="00C644C6">
              <w:rPr>
                <w:rFonts w:eastAsia="Times New Roman" w:cstheme="minorHAnsi"/>
                <w:i/>
                <w:iCs/>
                <w:sz w:val="24"/>
                <w:szCs w:val="24"/>
              </w:rPr>
              <w:t xml:space="preserve"> și contribuția partenerilor în cadrul proiectului</w:t>
            </w:r>
            <w:r w:rsidRPr="00C644C6">
              <w:rPr>
                <w:rFonts w:eastAsia="Times New Roman" w:cstheme="minorHAnsi"/>
                <w:i/>
                <w:iCs/>
                <w:sz w:val="24"/>
                <w:szCs w:val="24"/>
              </w:rPr>
              <w:t xml:space="preserve">: </w:t>
            </w:r>
          </w:p>
        </w:tc>
      </w:tr>
      <w:tr w:rsidR="00C644C6" w:rsidRPr="00C644C6" w14:paraId="3FB7E8F2" w14:textId="77777777" w:rsidTr="004533EE">
        <w:trPr>
          <w:trHeight w:val="373"/>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3D78007F"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r w:rsidRPr="00C644C6">
              <w:rPr>
                <w:rFonts w:eastAsia="Times New Roman" w:cstheme="minorHAnsi"/>
                <w:sz w:val="24"/>
                <w:szCs w:val="24"/>
              </w:rPr>
              <w:t>1.</w:t>
            </w:r>
          </w:p>
        </w:tc>
      </w:tr>
      <w:tr w:rsidR="00C644C6" w:rsidRPr="00C644C6" w14:paraId="2A2503FF" w14:textId="77777777" w:rsidTr="004533EE">
        <w:trPr>
          <w:trHeight w:val="356"/>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0D705978"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r w:rsidRPr="00C644C6">
              <w:rPr>
                <w:rFonts w:eastAsia="Times New Roman" w:cstheme="minorHAnsi"/>
                <w:sz w:val="24"/>
                <w:szCs w:val="24"/>
              </w:rPr>
              <w:t>2.</w:t>
            </w:r>
          </w:p>
        </w:tc>
      </w:tr>
      <w:tr w:rsidR="00C644C6" w:rsidRPr="00C644C6" w14:paraId="360D9F1E"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69171857"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r w:rsidRPr="00C644C6">
              <w:rPr>
                <w:rFonts w:eastAsia="Times New Roman" w:cstheme="minorHAnsi"/>
                <w:sz w:val="24"/>
                <w:szCs w:val="24"/>
              </w:rPr>
              <w:t>3.</w:t>
            </w:r>
          </w:p>
        </w:tc>
      </w:tr>
      <w:tr w:rsidR="00C644C6" w:rsidRPr="00C644C6" w14:paraId="1E73AEC4" w14:textId="77777777" w:rsidTr="004533EE">
        <w:trPr>
          <w:trHeight w:val="352"/>
          <w:jc w:val="center"/>
        </w:trPr>
        <w:tc>
          <w:tcPr>
            <w:tcW w:w="9407" w:type="dxa"/>
            <w:gridSpan w:val="2"/>
            <w:tcBorders>
              <w:top w:val="single" w:sz="4" w:space="0" w:color="auto"/>
              <w:left w:val="single" w:sz="4" w:space="0" w:color="auto"/>
              <w:bottom w:val="nil"/>
              <w:right w:val="single" w:sz="4" w:space="0" w:color="auto"/>
            </w:tcBorders>
          </w:tcPr>
          <w:p w14:paraId="439E0FC0" w14:textId="77777777" w:rsidR="0042560E" w:rsidRPr="00C644C6" w:rsidRDefault="0042560E" w:rsidP="004533EE">
            <w:pPr>
              <w:keepNext/>
              <w:tabs>
                <w:tab w:val="left" w:pos="425"/>
              </w:tabs>
              <w:spacing w:after="0" w:line="254" w:lineRule="auto"/>
              <w:jc w:val="both"/>
              <w:rPr>
                <w:rFonts w:eastAsia="Times New Roman" w:cstheme="minorHAnsi"/>
                <w:i/>
                <w:iCs/>
                <w:sz w:val="24"/>
                <w:szCs w:val="24"/>
              </w:rPr>
            </w:pPr>
            <w:r w:rsidRPr="00C644C6">
              <w:rPr>
                <w:rFonts w:eastAsia="Times New Roman" w:cstheme="minorHAnsi"/>
                <w:i/>
                <w:iCs/>
                <w:sz w:val="24"/>
                <w:szCs w:val="24"/>
              </w:rPr>
              <w:t xml:space="preserve">5.2. Precizaţi dacă pentru categoriile de cheltuieli ( ex: onorarii, achiziții, chirii, etc) din cadrul proiectului propus spre finanțare a fost sau urmează a fi solicitată finanțare la alte entități finanțatoare. </w:t>
            </w:r>
          </w:p>
          <w:p w14:paraId="21CF0807" w14:textId="77777777" w:rsidR="0042560E" w:rsidRPr="00C644C6" w:rsidRDefault="0042560E" w:rsidP="004533EE">
            <w:pPr>
              <w:keepNext/>
              <w:tabs>
                <w:tab w:val="left" w:pos="425"/>
              </w:tabs>
              <w:spacing w:after="0" w:line="254" w:lineRule="auto"/>
              <w:rPr>
                <w:rFonts w:eastAsia="Times New Roman" w:cstheme="minorHAnsi"/>
                <w:i/>
                <w:sz w:val="24"/>
                <w:szCs w:val="24"/>
              </w:rPr>
            </w:pPr>
          </w:p>
        </w:tc>
      </w:tr>
      <w:tr w:rsidR="00C644C6" w:rsidRPr="00C644C6" w14:paraId="5B2B63F5" w14:textId="77777777" w:rsidTr="004533EE">
        <w:trPr>
          <w:trHeight w:val="352"/>
          <w:jc w:val="center"/>
        </w:trPr>
        <w:tc>
          <w:tcPr>
            <w:tcW w:w="9407" w:type="dxa"/>
            <w:gridSpan w:val="2"/>
            <w:tcBorders>
              <w:top w:val="nil"/>
              <w:left w:val="single" w:sz="4" w:space="0" w:color="auto"/>
              <w:bottom w:val="nil"/>
              <w:right w:val="single" w:sz="4" w:space="0" w:color="auto"/>
            </w:tcBorders>
            <w:hideMark/>
          </w:tcPr>
          <w:p w14:paraId="57044DD9" w14:textId="77777777" w:rsidR="0042560E" w:rsidRPr="00C644C6" w:rsidRDefault="0042560E" w:rsidP="004533EE">
            <w:pPr>
              <w:keepNext/>
              <w:tabs>
                <w:tab w:val="left" w:pos="425"/>
              </w:tabs>
              <w:spacing w:after="0" w:line="254" w:lineRule="auto"/>
              <w:rPr>
                <w:rFonts w:eastAsia="Times New Roman" w:cstheme="minorHAnsi"/>
                <w:sz w:val="24"/>
                <w:szCs w:val="24"/>
              </w:rPr>
            </w:pPr>
            <w:r w:rsidRPr="00C644C6">
              <w:rPr>
                <w:rFonts w:eastAsia="Times New Roman" w:cstheme="minorHAnsi"/>
                <w:sz w:val="24"/>
                <w:szCs w:val="24"/>
              </w:rPr>
              <w:fldChar w:fldCharType="begin">
                <w:ffData>
                  <w:name w:val=""/>
                  <w:enabled/>
                  <w:calcOnExit w:val="0"/>
                  <w:checkBox>
                    <w:sizeAuto/>
                    <w:default w:val="0"/>
                  </w:checkBox>
                </w:ffData>
              </w:fldChar>
            </w:r>
            <w:r w:rsidRPr="00C644C6">
              <w:rPr>
                <w:rFonts w:eastAsia="Times New Roman" w:cstheme="minorHAnsi"/>
                <w:sz w:val="24"/>
                <w:szCs w:val="24"/>
              </w:rPr>
              <w:instrText xml:space="preserve"> FORMCHECKBOX </w:instrText>
            </w:r>
            <w:r w:rsidRPr="00C644C6">
              <w:rPr>
                <w:rFonts w:eastAsia="Times New Roman" w:cstheme="minorHAnsi"/>
                <w:sz w:val="24"/>
                <w:szCs w:val="24"/>
              </w:rPr>
            </w:r>
            <w:r w:rsidRPr="00C644C6">
              <w:rPr>
                <w:rFonts w:eastAsia="Times New Roman" w:cstheme="minorHAnsi"/>
                <w:sz w:val="24"/>
                <w:szCs w:val="24"/>
              </w:rPr>
              <w:fldChar w:fldCharType="separate"/>
            </w:r>
            <w:r w:rsidRPr="00C644C6">
              <w:rPr>
                <w:rFonts w:eastAsia="Times New Roman" w:cstheme="minorHAnsi"/>
                <w:sz w:val="24"/>
                <w:szCs w:val="24"/>
              </w:rPr>
              <w:fldChar w:fldCharType="end"/>
            </w:r>
            <w:r w:rsidRPr="00C644C6">
              <w:rPr>
                <w:rFonts w:eastAsia="Times New Roman" w:cstheme="minorHAnsi"/>
                <w:sz w:val="24"/>
                <w:szCs w:val="24"/>
              </w:rPr>
              <w:t xml:space="preserve"> Nu</w:t>
            </w:r>
          </w:p>
        </w:tc>
      </w:tr>
      <w:tr w:rsidR="00C644C6" w:rsidRPr="00C644C6" w14:paraId="550634FD" w14:textId="77777777" w:rsidTr="004533EE">
        <w:trPr>
          <w:trHeight w:val="352"/>
          <w:jc w:val="center"/>
        </w:trPr>
        <w:tc>
          <w:tcPr>
            <w:tcW w:w="9407" w:type="dxa"/>
            <w:gridSpan w:val="2"/>
            <w:tcBorders>
              <w:top w:val="nil"/>
              <w:left w:val="single" w:sz="4" w:space="0" w:color="auto"/>
              <w:bottom w:val="single" w:sz="4" w:space="0" w:color="auto"/>
              <w:right w:val="single" w:sz="4" w:space="0" w:color="auto"/>
            </w:tcBorders>
            <w:hideMark/>
          </w:tcPr>
          <w:p w14:paraId="2AA69DF3" w14:textId="77777777" w:rsidR="0042560E" w:rsidRPr="00C644C6" w:rsidRDefault="0042560E" w:rsidP="004533EE">
            <w:pPr>
              <w:keepNext/>
              <w:tabs>
                <w:tab w:val="left" w:pos="284"/>
              </w:tabs>
              <w:spacing w:before="60" w:after="60" w:line="254" w:lineRule="auto"/>
              <w:jc w:val="both"/>
              <w:rPr>
                <w:rFonts w:eastAsia="Times New Roman" w:cstheme="minorHAnsi"/>
                <w:i/>
                <w:iCs/>
                <w:sz w:val="24"/>
                <w:szCs w:val="24"/>
              </w:rPr>
            </w:pPr>
            <w:r w:rsidRPr="00C644C6">
              <w:rPr>
                <w:rFonts w:eastAsia="Times New Roman" w:cstheme="minorHAnsi"/>
                <w:i/>
                <w:iCs/>
                <w:sz w:val="24"/>
                <w:szCs w:val="24"/>
              </w:rPr>
              <w:fldChar w:fldCharType="begin">
                <w:ffData>
                  <w:name w:val=""/>
                  <w:enabled/>
                  <w:calcOnExit w:val="0"/>
                  <w:checkBox>
                    <w:sizeAuto/>
                    <w:default w:val="0"/>
                  </w:checkBox>
                </w:ffData>
              </w:fldChar>
            </w:r>
            <w:r w:rsidRPr="00C644C6">
              <w:rPr>
                <w:rFonts w:eastAsia="Times New Roman" w:cstheme="minorHAnsi"/>
                <w:i/>
                <w:iCs/>
                <w:sz w:val="24"/>
                <w:szCs w:val="24"/>
              </w:rPr>
              <w:instrText xml:space="preserve"> FORMCHECKBOX </w:instrText>
            </w:r>
            <w:r w:rsidRPr="00C644C6">
              <w:rPr>
                <w:rFonts w:eastAsia="Times New Roman" w:cstheme="minorHAnsi"/>
                <w:i/>
                <w:iCs/>
                <w:sz w:val="24"/>
                <w:szCs w:val="24"/>
              </w:rPr>
            </w:r>
            <w:r w:rsidRPr="00C644C6">
              <w:rPr>
                <w:rFonts w:eastAsia="Times New Roman" w:cstheme="minorHAnsi"/>
                <w:i/>
                <w:iCs/>
                <w:sz w:val="24"/>
                <w:szCs w:val="24"/>
              </w:rPr>
              <w:fldChar w:fldCharType="separate"/>
            </w:r>
            <w:r w:rsidRPr="00C644C6">
              <w:rPr>
                <w:rFonts w:eastAsia="Times New Roman" w:cstheme="minorHAnsi"/>
                <w:i/>
                <w:iCs/>
                <w:sz w:val="24"/>
                <w:szCs w:val="24"/>
              </w:rPr>
              <w:fldChar w:fldCharType="end"/>
            </w:r>
            <w:r w:rsidRPr="00C644C6">
              <w:rPr>
                <w:rFonts w:eastAsia="Times New Roman" w:cstheme="minorHAnsi"/>
                <w:i/>
                <w:iCs/>
                <w:sz w:val="24"/>
                <w:szCs w:val="24"/>
              </w:rPr>
              <w:t xml:space="preserve"> Da (în cazul unui răspuns afirmativ, precizaţi denumirea entităţii/autorităţii și categoriile finanțate): </w:t>
            </w:r>
          </w:p>
        </w:tc>
      </w:tr>
      <w:tr w:rsidR="00C644C6" w:rsidRPr="00C644C6" w14:paraId="29870EA3"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6A2BB336"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r w:rsidRPr="00C644C6">
              <w:rPr>
                <w:rFonts w:eastAsia="Times New Roman" w:cstheme="minorHAnsi"/>
                <w:sz w:val="24"/>
                <w:szCs w:val="24"/>
              </w:rPr>
              <w:t>1.</w:t>
            </w:r>
          </w:p>
        </w:tc>
      </w:tr>
      <w:tr w:rsidR="00C644C6" w:rsidRPr="00C644C6" w14:paraId="3FF17160"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3D494BE5"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r w:rsidRPr="00C644C6">
              <w:rPr>
                <w:rFonts w:eastAsia="Times New Roman" w:cstheme="minorHAnsi"/>
                <w:sz w:val="24"/>
                <w:szCs w:val="24"/>
              </w:rPr>
              <w:t>2.</w:t>
            </w:r>
          </w:p>
        </w:tc>
      </w:tr>
      <w:tr w:rsidR="0042560E" w:rsidRPr="00C644C6" w14:paraId="40953E71" w14:textId="77777777" w:rsidTr="004533EE">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hideMark/>
          </w:tcPr>
          <w:p w14:paraId="2C9739E8" w14:textId="77777777" w:rsidR="0042560E" w:rsidRPr="00C644C6" w:rsidRDefault="0042560E" w:rsidP="004533EE">
            <w:pPr>
              <w:keepNext/>
              <w:tabs>
                <w:tab w:val="left" w:pos="425"/>
              </w:tabs>
              <w:spacing w:after="0" w:line="254" w:lineRule="auto"/>
              <w:ind w:left="142"/>
              <w:rPr>
                <w:rFonts w:eastAsia="Times New Roman" w:cstheme="minorHAnsi"/>
                <w:sz w:val="24"/>
                <w:szCs w:val="24"/>
              </w:rPr>
            </w:pPr>
            <w:r w:rsidRPr="00C644C6">
              <w:rPr>
                <w:rFonts w:eastAsia="Times New Roman" w:cstheme="minorHAnsi"/>
                <w:sz w:val="24"/>
                <w:szCs w:val="24"/>
              </w:rPr>
              <w:t xml:space="preserve">3. </w:t>
            </w:r>
          </w:p>
        </w:tc>
      </w:tr>
    </w:tbl>
    <w:p w14:paraId="388941A1" w14:textId="77777777" w:rsidR="0042560E" w:rsidRPr="00C644C6" w:rsidRDefault="0042560E" w:rsidP="0042560E">
      <w:pPr>
        <w:spacing w:line="254" w:lineRule="auto"/>
        <w:rPr>
          <w:rFonts w:cstheme="minorHAnsi"/>
          <w:sz w:val="24"/>
          <w:szCs w:val="24"/>
        </w:rPr>
      </w:pPr>
    </w:p>
    <w:tbl>
      <w:tblPr>
        <w:tblW w:w="9435" w:type="dxa"/>
        <w:jc w:val="center"/>
        <w:shd w:val="pct20" w:color="auto" w:fill="CCCCCC"/>
        <w:tblLayout w:type="fixed"/>
        <w:tblCellMar>
          <w:left w:w="56" w:type="dxa"/>
          <w:right w:w="56" w:type="dxa"/>
        </w:tblCellMar>
        <w:tblLook w:val="04A0" w:firstRow="1" w:lastRow="0" w:firstColumn="1" w:lastColumn="0" w:noHBand="0" w:noVBand="1"/>
      </w:tblPr>
      <w:tblGrid>
        <w:gridCol w:w="9420"/>
        <w:gridCol w:w="15"/>
      </w:tblGrid>
      <w:tr w:rsidR="00C644C6" w:rsidRPr="00C644C6" w14:paraId="24A6722A" w14:textId="77777777" w:rsidTr="004533EE">
        <w:trPr>
          <w:trHeight w:val="407"/>
          <w:jc w:val="center"/>
        </w:trPr>
        <w:tc>
          <w:tcPr>
            <w:tcW w:w="9430" w:type="dxa"/>
            <w:gridSpan w:val="2"/>
            <w:shd w:val="clear" w:color="auto" w:fill="AEAAAA"/>
          </w:tcPr>
          <w:p w14:paraId="04A78965" w14:textId="77777777" w:rsidR="0042560E" w:rsidRPr="00C644C6" w:rsidRDefault="0042560E" w:rsidP="004533EE">
            <w:pPr>
              <w:keepNext/>
              <w:tabs>
                <w:tab w:val="left" w:pos="284"/>
              </w:tabs>
              <w:spacing w:before="80" w:after="60" w:line="254" w:lineRule="auto"/>
              <w:rPr>
                <w:rFonts w:eastAsia="Times New Roman" w:cstheme="minorHAnsi"/>
                <w:b/>
                <w:bCs/>
                <w:sz w:val="24"/>
                <w:szCs w:val="24"/>
              </w:rPr>
            </w:pPr>
            <w:r w:rsidRPr="00C644C6">
              <w:rPr>
                <w:rFonts w:eastAsia="Times New Roman" w:cstheme="minorHAnsi"/>
                <w:b/>
                <w:bCs/>
                <w:sz w:val="24"/>
                <w:szCs w:val="24"/>
              </w:rPr>
              <w:t>Partea III. Descrierea proiectului</w:t>
            </w:r>
          </w:p>
          <w:p w14:paraId="2A4E9B3E" w14:textId="77777777" w:rsidR="0042560E" w:rsidRPr="00C644C6" w:rsidRDefault="0042560E" w:rsidP="004533EE">
            <w:pPr>
              <w:keepNext/>
              <w:tabs>
                <w:tab w:val="left" w:pos="284"/>
              </w:tabs>
              <w:spacing w:before="80" w:after="60" w:line="254" w:lineRule="auto"/>
              <w:rPr>
                <w:rFonts w:eastAsia="Times New Roman" w:cstheme="minorHAnsi"/>
                <w:b/>
                <w:bCs/>
                <w:sz w:val="24"/>
                <w:szCs w:val="24"/>
              </w:rPr>
            </w:pPr>
          </w:p>
        </w:tc>
      </w:tr>
      <w:tr w:rsidR="00C644C6" w:rsidRPr="00C644C6" w14:paraId="7EAD2BA4" w14:textId="77777777" w:rsidTr="004533EE">
        <w:trPr>
          <w:gridAfter w:val="1"/>
          <w:wAfter w:w="20" w:type="dxa"/>
          <w:trHeight w:val="349"/>
          <w:jc w:val="center"/>
        </w:trPr>
        <w:tc>
          <w:tcPr>
            <w:tcW w:w="9410" w:type="dxa"/>
            <w:tcBorders>
              <w:top w:val="single" w:sz="4" w:space="0" w:color="auto"/>
              <w:left w:val="single" w:sz="4" w:space="0" w:color="auto"/>
              <w:bottom w:val="single" w:sz="4" w:space="0" w:color="auto"/>
              <w:right w:val="single" w:sz="4" w:space="0" w:color="auto"/>
            </w:tcBorders>
            <w:shd w:val="clear" w:color="auto" w:fill="E0E0E0"/>
            <w:hideMark/>
          </w:tcPr>
          <w:p w14:paraId="20768A87" w14:textId="1E90D3F3" w:rsidR="0042560E" w:rsidRPr="00C644C6" w:rsidRDefault="0042560E" w:rsidP="004533EE">
            <w:pPr>
              <w:keepNext/>
              <w:tabs>
                <w:tab w:val="left" w:pos="284"/>
              </w:tabs>
              <w:spacing w:before="80" w:after="60" w:line="254" w:lineRule="auto"/>
              <w:rPr>
                <w:rFonts w:eastAsia="Times New Roman" w:cstheme="minorHAnsi"/>
                <w:b/>
                <w:bCs/>
                <w:i/>
                <w:sz w:val="24"/>
                <w:szCs w:val="24"/>
              </w:rPr>
            </w:pPr>
            <w:r w:rsidRPr="00C644C6">
              <w:rPr>
                <w:rFonts w:eastAsia="Times New Roman" w:cstheme="minorHAnsi"/>
                <w:b/>
                <w:bCs/>
                <w:i/>
                <w:iCs/>
                <w:sz w:val="24"/>
                <w:szCs w:val="24"/>
              </w:rPr>
              <w:t xml:space="preserve">1. </w:t>
            </w:r>
            <w:r w:rsidR="00376159" w:rsidRPr="00C644C6">
              <w:rPr>
                <w:rFonts w:eastAsia="Times New Roman" w:cstheme="minorHAnsi"/>
                <w:b/>
                <w:bCs/>
                <w:i/>
                <w:iCs/>
                <w:sz w:val="24"/>
                <w:szCs w:val="24"/>
              </w:rPr>
              <w:t>Fundamentarea</w:t>
            </w:r>
            <w:r w:rsidRPr="00C644C6">
              <w:rPr>
                <w:rFonts w:eastAsia="Times New Roman" w:cstheme="minorHAnsi"/>
                <w:b/>
                <w:bCs/>
                <w:i/>
                <w:iCs/>
                <w:sz w:val="24"/>
                <w:szCs w:val="24"/>
              </w:rPr>
              <w:t xml:space="preserve"> proiectului </w:t>
            </w:r>
            <w:r w:rsidRPr="00C644C6">
              <w:rPr>
                <w:rFonts w:eastAsia="Times New Roman" w:cstheme="minorHAnsi"/>
                <w:b/>
                <w:bCs/>
                <w:i/>
                <w:sz w:val="24"/>
                <w:szCs w:val="24"/>
              </w:rPr>
              <w:t>şi rezultatele scontate</w:t>
            </w:r>
          </w:p>
        </w:tc>
      </w:tr>
      <w:tr w:rsidR="00C644C6" w:rsidRPr="00C644C6" w14:paraId="6CB572B8" w14:textId="77777777" w:rsidTr="004533EE">
        <w:trPr>
          <w:gridAfter w:val="1"/>
          <w:wAfter w:w="20" w:type="dxa"/>
          <w:trHeight w:val="470"/>
          <w:jc w:val="center"/>
        </w:trPr>
        <w:tc>
          <w:tcPr>
            <w:tcW w:w="9410" w:type="dxa"/>
            <w:tcBorders>
              <w:top w:val="single" w:sz="4" w:space="0" w:color="auto"/>
              <w:left w:val="single" w:sz="4" w:space="0" w:color="auto"/>
              <w:bottom w:val="single" w:sz="4" w:space="0" w:color="auto"/>
              <w:right w:val="single" w:sz="4" w:space="0" w:color="auto"/>
            </w:tcBorders>
            <w:hideMark/>
          </w:tcPr>
          <w:p w14:paraId="5470212C" w14:textId="77777777" w:rsidR="0042560E" w:rsidRPr="00C644C6" w:rsidRDefault="0042560E" w:rsidP="004533EE">
            <w:pPr>
              <w:keepNext/>
              <w:tabs>
                <w:tab w:val="left" w:pos="284"/>
              </w:tabs>
              <w:spacing w:before="60" w:after="20" w:line="254" w:lineRule="auto"/>
              <w:jc w:val="both"/>
              <w:rPr>
                <w:rFonts w:eastAsia="Times New Roman" w:cstheme="minorHAnsi"/>
                <w:i/>
                <w:sz w:val="24"/>
                <w:szCs w:val="24"/>
              </w:rPr>
            </w:pPr>
            <w:r w:rsidRPr="00C644C6">
              <w:rPr>
                <w:rFonts w:eastAsia="Times New Roman" w:cstheme="minorHAnsi"/>
                <w:i/>
                <w:sz w:val="24"/>
                <w:szCs w:val="24"/>
              </w:rPr>
              <w:t>Motivaţi necesitatea proiectului, având în vedere beneficiile implementării acestuia pentru cetățenii din Republica Moldova. D</w:t>
            </w:r>
            <w:r w:rsidRPr="00C644C6">
              <w:rPr>
                <w:rFonts w:eastAsia="Times New Roman" w:cstheme="minorHAnsi"/>
                <w:i/>
                <w:iCs/>
                <w:sz w:val="24"/>
                <w:szCs w:val="24"/>
              </w:rPr>
              <w:t>escrieţi rezultatele aşteptate ca urmare a desfăşurării proiectului.</w:t>
            </w:r>
          </w:p>
        </w:tc>
      </w:tr>
      <w:tr w:rsidR="00C644C6" w:rsidRPr="00C644C6" w14:paraId="57D4DA01" w14:textId="77777777" w:rsidTr="004533EE">
        <w:trPr>
          <w:gridAfter w:val="1"/>
          <w:wAfter w:w="20" w:type="dxa"/>
          <w:trHeight w:val="780"/>
          <w:jc w:val="center"/>
        </w:trPr>
        <w:tc>
          <w:tcPr>
            <w:tcW w:w="9410" w:type="dxa"/>
            <w:tcBorders>
              <w:top w:val="single" w:sz="4" w:space="0" w:color="auto"/>
              <w:left w:val="single" w:sz="4" w:space="0" w:color="auto"/>
              <w:bottom w:val="single" w:sz="4" w:space="0" w:color="auto"/>
              <w:right w:val="single" w:sz="4" w:space="0" w:color="auto"/>
            </w:tcBorders>
          </w:tcPr>
          <w:p w14:paraId="07FEDF9A" w14:textId="77777777" w:rsidR="0042560E" w:rsidRPr="00C644C6" w:rsidRDefault="0042560E" w:rsidP="004533EE">
            <w:pPr>
              <w:spacing w:line="360" w:lineRule="auto"/>
              <w:ind w:firstLine="708"/>
              <w:jc w:val="both"/>
              <w:rPr>
                <w:rFonts w:cstheme="minorHAnsi"/>
                <w:sz w:val="24"/>
                <w:szCs w:val="24"/>
              </w:rPr>
            </w:pPr>
          </w:p>
        </w:tc>
      </w:tr>
      <w:tr w:rsidR="00C644C6" w:rsidRPr="00C644C6" w14:paraId="212340EE" w14:textId="77777777" w:rsidTr="004533EE">
        <w:trPr>
          <w:gridAfter w:val="1"/>
          <w:wAfter w:w="15" w:type="dxa"/>
          <w:trHeight w:val="349"/>
          <w:jc w:val="center"/>
        </w:trPr>
        <w:tc>
          <w:tcPr>
            <w:tcW w:w="9410" w:type="dxa"/>
            <w:tcBorders>
              <w:top w:val="single" w:sz="4" w:space="0" w:color="auto"/>
              <w:left w:val="single" w:sz="4" w:space="0" w:color="auto"/>
              <w:bottom w:val="single" w:sz="4" w:space="0" w:color="auto"/>
              <w:right w:val="single" w:sz="4" w:space="0" w:color="auto"/>
            </w:tcBorders>
            <w:shd w:val="clear" w:color="auto" w:fill="E0E0E0"/>
            <w:hideMark/>
          </w:tcPr>
          <w:p w14:paraId="1BBC4802" w14:textId="77777777" w:rsidR="0042560E" w:rsidRPr="00C644C6" w:rsidRDefault="0042560E" w:rsidP="004533EE">
            <w:pPr>
              <w:keepNext/>
              <w:tabs>
                <w:tab w:val="left" w:pos="284"/>
              </w:tabs>
              <w:spacing w:before="80" w:after="60" w:line="254" w:lineRule="auto"/>
              <w:rPr>
                <w:rFonts w:eastAsia="Times New Roman" w:cstheme="minorHAnsi"/>
                <w:b/>
                <w:bCs/>
                <w:i/>
                <w:sz w:val="24"/>
                <w:szCs w:val="24"/>
              </w:rPr>
            </w:pPr>
            <w:r w:rsidRPr="00C644C6">
              <w:rPr>
                <w:rFonts w:eastAsia="Times New Roman" w:cstheme="minorHAnsi"/>
                <w:b/>
                <w:bCs/>
                <w:i/>
                <w:iCs/>
                <w:sz w:val="24"/>
                <w:szCs w:val="24"/>
              </w:rPr>
              <w:t>2. Obiectivele proiectului</w:t>
            </w:r>
          </w:p>
        </w:tc>
      </w:tr>
      <w:tr w:rsidR="00C644C6" w:rsidRPr="00C644C6" w14:paraId="78AE019E" w14:textId="77777777" w:rsidTr="004533EE">
        <w:trPr>
          <w:gridAfter w:val="1"/>
          <w:wAfter w:w="15" w:type="dxa"/>
          <w:trHeight w:val="470"/>
          <w:jc w:val="center"/>
        </w:trPr>
        <w:tc>
          <w:tcPr>
            <w:tcW w:w="9410" w:type="dxa"/>
            <w:tcBorders>
              <w:top w:val="single" w:sz="4" w:space="0" w:color="auto"/>
              <w:left w:val="single" w:sz="4" w:space="0" w:color="auto"/>
              <w:bottom w:val="single" w:sz="4" w:space="0" w:color="auto"/>
              <w:right w:val="single" w:sz="4" w:space="0" w:color="auto"/>
            </w:tcBorders>
            <w:hideMark/>
          </w:tcPr>
          <w:p w14:paraId="607EB9E2" w14:textId="77777777" w:rsidR="0042560E" w:rsidRPr="00C644C6" w:rsidRDefault="0042560E" w:rsidP="004533EE">
            <w:pPr>
              <w:keepNext/>
              <w:tabs>
                <w:tab w:val="left" w:pos="284"/>
              </w:tabs>
              <w:spacing w:before="60" w:after="20" w:line="254" w:lineRule="auto"/>
              <w:jc w:val="both"/>
              <w:rPr>
                <w:rFonts w:eastAsia="Times New Roman" w:cstheme="minorHAnsi"/>
                <w:i/>
                <w:sz w:val="24"/>
                <w:szCs w:val="24"/>
              </w:rPr>
            </w:pPr>
            <w:r w:rsidRPr="00C644C6">
              <w:rPr>
                <w:rFonts w:eastAsia="Times New Roman" w:cstheme="minorHAnsi"/>
                <w:i/>
                <w:sz w:val="24"/>
                <w:szCs w:val="24"/>
              </w:rPr>
              <w:t xml:space="preserve">Prezentaţi obiectivul general şi obiectivele specifice ale proiectului propus. </w:t>
            </w:r>
          </w:p>
        </w:tc>
      </w:tr>
      <w:tr w:rsidR="00C644C6" w:rsidRPr="00C644C6" w14:paraId="5F0AAD11" w14:textId="77777777" w:rsidTr="004533EE">
        <w:trPr>
          <w:gridAfter w:val="1"/>
          <w:wAfter w:w="15" w:type="dxa"/>
          <w:trHeight w:val="780"/>
          <w:jc w:val="center"/>
        </w:trPr>
        <w:tc>
          <w:tcPr>
            <w:tcW w:w="9410" w:type="dxa"/>
            <w:tcBorders>
              <w:top w:val="single" w:sz="4" w:space="0" w:color="auto"/>
              <w:left w:val="single" w:sz="4" w:space="0" w:color="auto"/>
              <w:bottom w:val="single" w:sz="4" w:space="0" w:color="auto"/>
              <w:right w:val="single" w:sz="4" w:space="0" w:color="auto"/>
            </w:tcBorders>
          </w:tcPr>
          <w:p w14:paraId="46810787" w14:textId="77777777" w:rsidR="0042560E" w:rsidRPr="00C644C6" w:rsidRDefault="0042560E" w:rsidP="004533EE">
            <w:pPr>
              <w:keepNext/>
              <w:tabs>
                <w:tab w:val="left" w:pos="284"/>
              </w:tabs>
              <w:spacing w:before="60" w:after="20" w:line="360" w:lineRule="auto"/>
              <w:rPr>
                <w:rFonts w:eastAsia="Times New Roman" w:cstheme="minorHAnsi"/>
                <w:i/>
                <w:sz w:val="24"/>
                <w:szCs w:val="24"/>
              </w:rPr>
            </w:pPr>
          </w:p>
        </w:tc>
      </w:tr>
      <w:tr w:rsidR="00C644C6" w:rsidRPr="00C644C6" w14:paraId="513CBC13" w14:textId="77777777" w:rsidTr="004533EE">
        <w:trPr>
          <w:gridAfter w:val="1"/>
          <w:wAfter w:w="15" w:type="dxa"/>
          <w:trHeight w:val="405"/>
          <w:jc w:val="center"/>
        </w:trPr>
        <w:tc>
          <w:tcPr>
            <w:tcW w:w="9410" w:type="dxa"/>
            <w:tcBorders>
              <w:top w:val="single" w:sz="4" w:space="0" w:color="auto"/>
              <w:left w:val="single" w:sz="4" w:space="0" w:color="auto"/>
              <w:bottom w:val="single" w:sz="4" w:space="0" w:color="auto"/>
              <w:right w:val="single" w:sz="4" w:space="0" w:color="auto"/>
            </w:tcBorders>
            <w:shd w:val="pct20" w:color="auto" w:fill="auto"/>
            <w:hideMark/>
          </w:tcPr>
          <w:p w14:paraId="379E5C03" w14:textId="5832D8C1" w:rsidR="0042560E" w:rsidRPr="00C644C6" w:rsidRDefault="0042560E" w:rsidP="004533EE">
            <w:pPr>
              <w:keepNext/>
              <w:tabs>
                <w:tab w:val="left" w:pos="284"/>
              </w:tabs>
              <w:spacing w:before="80" w:after="60" w:line="254" w:lineRule="auto"/>
              <w:rPr>
                <w:rFonts w:eastAsia="Times New Roman" w:cstheme="minorHAnsi"/>
                <w:b/>
                <w:bCs/>
                <w:i/>
                <w:sz w:val="24"/>
                <w:szCs w:val="24"/>
              </w:rPr>
            </w:pPr>
            <w:r w:rsidRPr="00C644C6">
              <w:rPr>
                <w:rFonts w:ascii="Arial" w:eastAsia="Times New Roman" w:hAnsi="Arial" w:cstheme="minorHAnsi"/>
                <w:b/>
                <w:bCs/>
                <w:noProof/>
                <w:sz w:val="24"/>
                <w:szCs w:val="24"/>
                <w:lang w:val="pt-BR"/>
              </w:rPr>
              <w:br w:type="page"/>
            </w:r>
            <w:r w:rsidRPr="00C644C6">
              <w:rPr>
                <w:rFonts w:eastAsia="Times New Roman" w:cstheme="minorHAnsi"/>
                <w:b/>
                <w:bCs/>
                <w:sz w:val="24"/>
                <w:szCs w:val="24"/>
              </w:rPr>
              <w:t>3</w:t>
            </w:r>
            <w:r w:rsidRPr="00C644C6">
              <w:rPr>
                <w:rFonts w:eastAsia="Times New Roman" w:cstheme="minorHAnsi"/>
                <w:b/>
                <w:bCs/>
                <w:i/>
                <w:sz w:val="24"/>
                <w:szCs w:val="24"/>
              </w:rPr>
              <w:t>. Descrierea proiectului, identificarea grupului țintă, planul de acţiuni</w:t>
            </w:r>
            <w:r w:rsidR="005D1D81" w:rsidRPr="00C644C6">
              <w:rPr>
                <w:rFonts w:eastAsia="Times New Roman" w:cstheme="minorHAnsi"/>
                <w:b/>
                <w:bCs/>
                <w:i/>
                <w:sz w:val="24"/>
                <w:szCs w:val="24"/>
              </w:rPr>
              <w:t>, identificarea echipei de proiect</w:t>
            </w:r>
            <w:r w:rsidRPr="00C644C6">
              <w:rPr>
                <w:rFonts w:eastAsia="Times New Roman" w:cstheme="minorHAnsi"/>
                <w:b/>
                <w:bCs/>
                <w:i/>
                <w:sz w:val="24"/>
                <w:szCs w:val="24"/>
              </w:rPr>
              <w:t xml:space="preserve"> şi metodele de realizare</w:t>
            </w:r>
          </w:p>
        </w:tc>
      </w:tr>
      <w:tr w:rsidR="0042560E" w:rsidRPr="00C644C6" w14:paraId="2A28D527" w14:textId="77777777" w:rsidTr="004533EE">
        <w:trPr>
          <w:gridAfter w:val="1"/>
          <w:wAfter w:w="15" w:type="dxa"/>
          <w:trHeight w:val="315"/>
          <w:jc w:val="center"/>
        </w:trPr>
        <w:tc>
          <w:tcPr>
            <w:tcW w:w="9410" w:type="dxa"/>
            <w:tcBorders>
              <w:top w:val="single" w:sz="4" w:space="0" w:color="auto"/>
              <w:left w:val="single" w:sz="4" w:space="0" w:color="auto"/>
              <w:bottom w:val="single" w:sz="4" w:space="0" w:color="auto"/>
              <w:right w:val="single" w:sz="4" w:space="0" w:color="auto"/>
            </w:tcBorders>
          </w:tcPr>
          <w:p w14:paraId="22080EB4" w14:textId="77777777" w:rsidR="0042560E" w:rsidRPr="00C644C6" w:rsidRDefault="0042560E" w:rsidP="004533EE">
            <w:pPr>
              <w:spacing w:line="254" w:lineRule="auto"/>
              <w:ind w:right="-540"/>
              <w:rPr>
                <w:rFonts w:cstheme="minorHAnsi"/>
                <w:i/>
                <w:sz w:val="24"/>
                <w:szCs w:val="24"/>
                <w:lang w:val="pt-BR"/>
              </w:rPr>
            </w:pPr>
            <w:r w:rsidRPr="00C644C6">
              <w:rPr>
                <w:rFonts w:cstheme="minorHAnsi"/>
                <w:i/>
                <w:sz w:val="24"/>
                <w:szCs w:val="24"/>
                <w:lang w:val="pt-BR"/>
              </w:rPr>
              <w:t>Descrieţi etapele de realizare ale proiectului și identificați grupul țintă:</w:t>
            </w:r>
          </w:p>
        </w:tc>
      </w:tr>
    </w:tbl>
    <w:p w14:paraId="5C726080" w14:textId="77777777" w:rsidR="0042560E" w:rsidRPr="00C644C6" w:rsidRDefault="0042560E" w:rsidP="0042560E">
      <w:pPr>
        <w:spacing w:line="254" w:lineRule="auto"/>
        <w:rPr>
          <w:rFonts w:cstheme="minorHAnsi"/>
          <w:sz w:val="24"/>
          <w:szCs w:val="24"/>
        </w:rPr>
      </w:pPr>
    </w:p>
    <w:tbl>
      <w:tblPr>
        <w:tblW w:w="9570" w:type="dxa"/>
        <w:jc w:val="center"/>
        <w:tblLayout w:type="fixed"/>
        <w:tblCellMar>
          <w:left w:w="56" w:type="dxa"/>
          <w:right w:w="56" w:type="dxa"/>
        </w:tblCellMar>
        <w:tblLook w:val="04A0" w:firstRow="1" w:lastRow="0" w:firstColumn="1" w:lastColumn="0" w:noHBand="0" w:noVBand="1"/>
      </w:tblPr>
      <w:tblGrid>
        <w:gridCol w:w="9560"/>
        <w:gridCol w:w="10"/>
      </w:tblGrid>
      <w:tr w:rsidR="00C644C6" w:rsidRPr="00C644C6" w14:paraId="5E12DDD8" w14:textId="77777777" w:rsidTr="0022013B">
        <w:trPr>
          <w:gridAfter w:val="1"/>
          <w:wAfter w:w="10" w:type="dxa"/>
          <w:cantSplit/>
          <w:trHeight w:val="397"/>
          <w:jc w:val="center"/>
        </w:trPr>
        <w:tc>
          <w:tcPr>
            <w:tcW w:w="9560" w:type="dxa"/>
            <w:tcBorders>
              <w:top w:val="single" w:sz="4" w:space="0" w:color="auto"/>
              <w:left w:val="single" w:sz="4" w:space="0" w:color="auto"/>
              <w:bottom w:val="single" w:sz="4" w:space="0" w:color="auto"/>
              <w:right w:val="single" w:sz="4" w:space="0" w:color="auto"/>
            </w:tcBorders>
            <w:shd w:val="pct10" w:color="auto" w:fill="auto"/>
            <w:hideMark/>
          </w:tcPr>
          <w:p w14:paraId="2AECEB7D" w14:textId="77777777" w:rsidR="0042560E" w:rsidRPr="00C644C6" w:rsidRDefault="0042560E" w:rsidP="004533EE">
            <w:pPr>
              <w:keepNext/>
              <w:tabs>
                <w:tab w:val="left" w:pos="284"/>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lastRenderedPageBreak/>
              <w:t>4. Continuitatea proiectului</w:t>
            </w:r>
          </w:p>
        </w:tc>
      </w:tr>
      <w:tr w:rsidR="00C644C6" w:rsidRPr="00C644C6" w14:paraId="608BE5D0" w14:textId="77777777" w:rsidTr="0022013B">
        <w:trPr>
          <w:gridAfter w:val="1"/>
          <w:wAfter w:w="10" w:type="dxa"/>
          <w:cantSplit/>
          <w:trHeight w:val="522"/>
          <w:jc w:val="center"/>
        </w:trPr>
        <w:tc>
          <w:tcPr>
            <w:tcW w:w="9560" w:type="dxa"/>
            <w:tcBorders>
              <w:top w:val="single" w:sz="4" w:space="0" w:color="auto"/>
              <w:left w:val="single" w:sz="4" w:space="0" w:color="auto"/>
              <w:bottom w:val="single" w:sz="4" w:space="0" w:color="auto"/>
              <w:right w:val="single" w:sz="4" w:space="0" w:color="auto"/>
            </w:tcBorders>
            <w:hideMark/>
          </w:tcPr>
          <w:p w14:paraId="14D59398" w14:textId="77777777" w:rsidR="0042560E" w:rsidRPr="00C644C6" w:rsidRDefault="0042560E" w:rsidP="004533EE">
            <w:pPr>
              <w:keepNext/>
              <w:tabs>
                <w:tab w:val="left" w:pos="284"/>
              </w:tabs>
              <w:spacing w:before="60" w:after="100" w:line="254" w:lineRule="auto"/>
              <w:jc w:val="both"/>
              <w:rPr>
                <w:rFonts w:eastAsia="Times New Roman" w:cstheme="minorHAnsi"/>
                <w:i/>
                <w:iCs/>
                <w:sz w:val="24"/>
                <w:szCs w:val="24"/>
              </w:rPr>
            </w:pPr>
            <w:r w:rsidRPr="00C644C6">
              <w:rPr>
                <w:rFonts w:eastAsia="Times New Roman" w:cstheme="minorHAnsi"/>
                <w:i/>
                <w:iCs/>
                <w:sz w:val="24"/>
                <w:szCs w:val="24"/>
              </w:rPr>
              <w:t xml:space="preserve">Explicaţi modul în care intenţionaţi să continuaţi iniţiativa propusă în proiect şi dacă aţi prevăzut realizarea unei strategii în acest sens. </w:t>
            </w:r>
          </w:p>
        </w:tc>
      </w:tr>
      <w:tr w:rsidR="00C644C6" w:rsidRPr="00C644C6" w14:paraId="7837EB9D" w14:textId="77777777" w:rsidTr="0022013B">
        <w:trPr>
          <w:gridAfter w:val="1"/>
          <w:wAfter w:w="10" w:type="dxa"/>
          <w:cantSplit/>
          <w:trHeight w:val="791"/>
          <w:jc w:val="center"/>
        </w:trPr>
        <w:tc>
          <w:tcPr>
            <w:tcW w:w="9560" w:type="dxa"/>
            <w:tcBorders>
              <w:top w:val="single" w:sz="4" w:space="0" w:color="auto"/>
              <w:left w:val="single" w:sz="4" w:space="0" w:color="auto"/>
              <w:bottom w:val="single" w:sz="4" w:space="0" w:color="auto"/>
              <w:right w:val="single" w:sz="4" w:space="0" w:color="auto"/>
            </w:tcBorders>
          </w:tcPr>
          <w:p w14:paraId="71FC5438" w14:textId="77777777" w:rsidR="0042560E" w:rsidRPr="00C644C6" w:rsidRDefault="0042560E" w:rsidP="004533EE">
            <w:pPr>
              <w:keepNext/>
              <w:tabs>
                <w:tab w:val="left" w:pos="284"/>
              </w:tabs>
              <w:spacing w:before="60" w:after="60" w:line="360" w:lineRule="auto"/>
              <w:rPr>
                <w:rFonts w:eastAsia="Times New Roman" w:cstheme="minorHAnsi"/>
                <w:sz w:val="24"/>
                <w:szCs w:val="24"/>
              </w:rPr>
            </w:pPr>
          </w:p>
        </w:tc>
      </w:tr>
      <w:tr w:rsidR="00C644C6" w:rsidRPr="00C644C6" w14:paraId="66247463" w14:textId="77777777" w:rsidTr="0022013B">
        <w:trPr>
          <w:cantSplit/>
          <w:trHeight w:val="370"/>
          <w:jc w:val="center"/>
        </w:trPr>
        <w:tc>
          <w:tcPr>
            <w:tcW w:w="9570" w:type="dxa"/>
            <w:gridSpan w:val="2"/>
            <w:tcBorders>
              <w:top w:val="single" w:sz="4" w:space="0" w:color="auto"/>
              <w:left w:val="single" w:sz="4" w:space="0" w:color="auto"/>
              <w:bottom w:val="single" w:sz="4" w:space="0" w:color="auto"/>
              <w:right w:val="single" w:sz="4" w:space="0" w:color="auto"/>
            </w:tcBorders>
            <w:shd w:val="pct10" w:color="auto" w:fill="auto"/>
            <w:hideMark/>
          </w:tcPr>
          <w:p w14:paraId="1456EF3B" w14:textId="77777777" w:rsidR="0042560E" w:rsidRPr="00C644C6" w:rsidRDefault="0042560E" w:rsidP="004533EE">
            <w:pPr>
              <w:keepNext/>
              <w:tabs>
                <w:tab w:val="left" w:pos="720"/>
              </w:tabs>
              <w:spacing w:before="80" w:after="60" w:line="254" w:lineRule="auto"/>
              <w:rPr>
                <w:rFonts w:eastAsia="Times New Roman" w:cstheme="minorHAnsi"/>
                <w:b/>
                <w:bCs/>
                <w:i/>
                <w:iCs/>
                <w:sz w:val="24"/>
                <w:szCs w:val="24"/>
              </w:rPr>
            </w:pPr>
            <w:r w:rsidRPr="00C644C6">
              <w:rPr>
                <w:rFonts w:eastAsia="Times New Roman" w:cstheme="minorHAnsi"/>
                <w:b/>
                <w:bCs/>
                <w:i/>
                <w:iCs/>
                <w:sz w:val="24"/>
                <w:szCs w:val="24"/>
              </w:rPr>
              <w:t xml:space="preserve">  5. Promovarea proiectului şi a Autorității Finanțatoare</w:t>
            </w:r>
          </w:p>
        </w:tc>
      </w:tr>
      <w:tr w:rsidR="0042560E" w:rsidRPr="00C644C6" w14:paraId="3A126504" w14:textId="77777777" w:rsidTr="0022013B">
        <w:trPr>
          <w:cantSplit/>
          <w:trHeight w:val="599"/>
          <w:jc w:val="center"/>
        </w:trPr>
        <w:tc>
          <w:tcPr>
            <w:tcW w:w="9570" w:type="dxa"/>
            <w:gridSpan w:val="2"/>
            <w:tcBorders>
              <w:top w:val="nil"/>
              <w:left w:val="single" w:sz="4" w:space="0" w:color="auto"/>
              <w:bottom w:val="single" w:sz="4" w:space="0" w:color="auto"/>
              <w:right w:val="single" w:sz="4" w:space="0" w:color="auto"/>
            </w:tcBorders>
            <w:hideMark/>
          </w:tcPr>
          <w:p w14:paraId="0C0FAD1E" w14:textId="5A44179F" w:rsidR="00581793" w:rsidRPr="00C644C6" w:rsidRDefault="00581793" w:rsidP="00581793">
            <w:pPr>
              <w:keepNext/>
              <w:tabs>
                <w:tab w:val="left" w:pos="284"/>
              </w:tabs>
              <w:spacing w:before="60" w:after="20" w:line="254" w:lineRule="auto"/>
              <w:jc w:val="both"/>
              <w:rPr>
                <w:rFonts w:eastAsia="Times New Roman" w:cstheme="minorHAnsi"/>
                <w:i/>
                <w:iCs/>
                <w:sz w:val="24"/>
                <w:szCs w:val="24"/>
              </w:rPr>
            </w:pPr>
            <w:r w:rsidRPr="00C644C6">
              <w:rPr>
                <w:rFonts w:eastAsia="Times New Roman" w:cstheme="minorHAnsi"/>
                <w:i/>
                <w:iCs/>
                <w:sz w:val="24"/>
                <w:szCs w:val="24"/>
              </w:rPr>
              <w:t>În</w:t>
            </w:r>
            <w:r w:rsidR="001E3F55" w:rsidRPr="00C644C6">
              <w:rPr>
                <w:rFonts w:eastAsia="Times New Roman" w:cstheme="minorHAnsi"/>
                <w:i/>
                <w:iCs/>
                <w:sz w:val="24"/>
                <w:szCs w:val="24"/>
              </w:rPr>
              <w:t xml:space="preserve"> </w:t>
            </w:r>
            <w:r w:rsidRPr="00C644C6">
              <w:rPr>
                <w:rFonts w:eastAsia="Times New Roman" w:cstheme="minorHAnsi"/>
                <w:i/>
                <w:iCs/>
                <w:sz w:val="24"/>
                <w:szCs w:val="24"/>
              </w:rPr>
              <w:t>afară de utilizarea obligatorie a siglelor și mesajelor D.R.R.M. (conform Anexei nr. 1</w:t>
            </w:r>
            <w:r w:rsidR="0077604E" w:rsidRPr="00C644C6">
              <w:rPr>
                <w:rFonts w:eastAsia="Times New Roman" w:cstheme="minorHAnsi"/>
                <w:i/>
                <w:iCs/>
                <w:sz w:val="24"/>
                <w:szCs w:val="24"/>
              </w:rPr>
              <w:t>3</w:t>
            </w:r>
            <w:r w:rsidRPr="00C644C6">
              <w:rPr>
                <w:rFonts w:eastAsia="Times New Roman" w:cstheme="minorHAnsi"/>
                <w:i/>
                <w:iCs/>
                <w:sz w:val="24"/>
                <w:szCs w:val="24"/>
              </w:rPr>
              <w:t xml:space="preserve"> privind elementele de identitate vizuală), descrieți modalitatea prin care veți asigura vizibilitatea CALITATIVĂ și CANTITATIVĂ a proiectului (comunicate de presă transmise către mass-media online, TV, radio, postări în social-media, materiale video, imagini, materiale promoționale, afișe etc.).</w:t>
            </w:r>
            <w:r w:rsidR="00C72A73" w:rsidRPr="00C644C6">
              <w:rPr>
                <w:rFonts w:eastAsia="Times New Roman" w:cstheme="minorHAnsi"/>
                <w:i/>
                <w:iCs/>
                <w:sz w:val="24"/>
                <w:szCs w:val="24"/>
              </w:rPr>
              <w:t xml:space="preserve"> Beneficiarul are obligația de a transmite către responsabilul de comunicare toate materialele de promovarea a proiectului și a Autorității Finanțatoare.</w:t>
            </w:r>
          </w:p>
          <w:p w14:paraId="1F91DE85" w14:textId="1AEB861D" w:rsidR="0042560E" w:rsidRPr="00C644C6" w:rsidRDefault="00581793" w:rsidP="00581793">
            <w:pPr>
              <w:keepNext/>
              <w:tabs>
                <w:tab w:val="left" w:pos="284"/>
              </w:tabs>
              <w:spacing w:before="60" w:after="20" w:line="254" w:lineRule="auto"/>
              <w:jc w:val="both"/>
              <w:rPr>
                <w:rFonts w:eastAsia="Times New Roman" w:cstheme="minorHAnsi"/>
                <w:i/>
                <w:iCs/>
                <w:sz w:val="24"/>
                <w:szCs w:val="24"/>
              </w:rPr>
            </w:pPr>
            <w:r w:rsidRPr="00C644C6">
              <w:rPr>
                <w:rFonts w:eastAsia="Times New Roman" w:cstheme="minorHAnsi"/>
                <w:i/>
                <w:iCs/>
                <w:sz w:val="24"/>
                <w:szCs w:val="24"/>
              </w:rPr>
              <w:t>Notă: În cazul în care Beneficiarul nu va asigura vizibilitatea proiectului</w:t>
            </w:r>
            <w:r w:rsidR="00702CEE" w:rsidRPr="00C644C6">
              <w:rPr>
                <w:rFonts w:eastAsia="Times New Roman" w:cstheme="minorHAnsi"/>
                <w:i/>
                <w:iCs/>
                <w:sz w:val="24"/>
                <w:szCs w:val="24"/>
              </w:rPr>
              <w:t>, așa cum este prevăzută la punctul curent</w:t>
            </w:r>
            <w:r w:rsidR="00EC3576" w:rsidRPr="00C644C6">
              <w:rPr>
                <w:rFonts w:eastAsia="Times New Roman" w:cstheme="minorHAnsi"/>
                <w:i/>
                <w:iCs/>
                <w:sz w:val="24"/>
                <w:szCs w:val="24"/>
              </w:rPr>
              <w:t xml:space="preserve"> </w:t>
            </w:r>
            <w:r w:rsidR="00711D49" w:rsidRPr="00C644C6">
              <w:rPr>
                <w:rFonts w:eastAsia="Times New Roman" w:cstheme="minorHAnsi"/>
                <w:i/>
                <w:iCs/>
                <w:sz w:val="24"/>
                <w:szCs w:val="24"/>
              </w:rPr>
              <w:t>și agreată cu responsabilul de comunicare din cadrul Serviciului Comunicare și Parteneriate</w:t>
            </w:r>
            <w:r w:rsidRPr="00C644C6">
              <w:rPr>
                <w:rFonts w:eastAsia="Times New Roman" w:cstheme="minorHAnsi"/>
                <w:i/>
                <w:iCs/>
                <w:sz w:val="24"/>
                <w:szCs w:val="24"/>
              </w:rPr>
              <w:t>, Autoritatea Finanțatoare își rezervă dreptul de a aplica o penalizare de 10% din valoarea aprobată la decontul final de cheltuieli</w:t>
            </w:r>
            <w:r w:rsidR="00042786" w:rsidRPr="00C644C6">
              <w:rPr>
                <w:rFonts w:eastAsia="Times New Roman" w:cstheme="minorHAnsi"/>
                <w:i/>
                <w:iCs/>
                <w:sz w:val="24"/>
                <w:szCs w:val="24"/>
              </w:rPr>
              <w:t xml:space="preserve"> și nedecontarea </w:t>
            </w:r>
            <w:r w:rsidR="00AA579E" w:rsidRPr="00C644C6">
              <w:rPr>
                <w:rFonts w:eastAsia="Times New Roman" w:cstheme="minorHAnsi"/>
                <w:i/>
                <w:iCs/>
                <w:sz w:val="24"/>
                <w:szCs w:val="24"/>
              </w:rPr>
              <w:t>subcategoriei</w:t>
            </w:r>
            <w:r w:rsidR="00042786" w:rsidRPr="00C644C6">
              <w:rPr>
                <w:rFonts w:eastAsia="Times New Roman" w:cstheme="minorHAnsi"/>
                <w:i/>
                <w:iCs/>
                <w:sz w:val="24"/>
                <w:szCs w:val="24"/>
              </w:rPr>
              <w:t xml:space="preserve"> aferente</w:t>
            </w:r>
            <w:r w:rsidRPr="00C644C6">
              <w:rPr>
                <w:rFonts w:eastAsia="Times New Roman" w:cstheme="minorHAnsi"/>
                <w:i/>
                <w:iCs/>
                <w:sz w:val="24"/>
                <w:szCs w:val="24"/>
              </w:rPr>
              <w:t>.</w:t>
            </w:r>
          </w:p>
        </w:tc>
      </w:tr>
    </w:tbl>
    <w:p w14:paraId="773269B7" w14:textId="77777777" w:rsidR="0042560E" w:rsidRPr="00C644C6" w:rsidRDefault="0042560E" w:rsidP="0042560E">
      <w:pPr>
        <w:spacing w:line="254" w:lineRule="auto"/>
        <w:rPr>
          <w:rFonts w:cstheme="minorHAnsi"/>
          <w:sz w:val="24"/>
          <w:szCs w:val="24"/>
        </w:rPr>
      </w:pPr>
    </w:p>
    <w:p w14:paraId="640E9248" w14:textId="77777777" w:rsidR="0042560E" w:rsidRPr="00C644C6" w:rsidRDefault="0042560E" w:rsidP="0042560E">
      <w:pPr>
        <w:shd w:val="clear" w:color="auto" w:fill="AEAAAA"/>
        <w:spacing w:after="0" w:line="240" w:lineRule="auto"/>
        <w:rPr>
          <w:rFonts w:eastAsia="Times New Roman" w:cstheme="minorHAnsi"/>
          <w:b/>
          <w:bCs/>
          <w:sz w:val="24"/>
          <w:szCs w:val="24"/>
        </w:rPr>
      </w:pPr>
      <w:r w:rsidRPr="00C644C6">
        <w:rPr>
          <w:rFonts w:eastAsia="Times New Roman" w:cstheme="minorHAnsi"/>
          <w:b/>
          <w:bCs/>
          <w:sz w:val="24"/>
          <w:szCs w:val="24"/>
        </w:rPr>
        <w:t>PARTEA IV. BUGET</w:t>
      </w:r>
    </w:p>
    <w:tbl>
      <w:tblPr>
        <w:tblpPr w:leftFromText="180" w:rightFromText="180" w:bottomFromText="160" w:vertAnchor="text" w:horzAnchor="margin" w:tblpX="-92" w:tblpY="104"/>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4595"/>
        <w:gridCol w:w="5044"/>
      </w:tblGrid>
      <w:tr w:rsidR="00C644C6" w:rsidRPr="00C644C6" w14:paraId="359A5146" w14:textId="77777777" w:rsidTr="004533EE">
        <w:trPr>
          <w:cantSplit/>
          <w:trHeight w:val="314"/>
        </w:trPr>
        <w:tc>
          <w:tcPr>
            <w:tcW w:w="9639" w:type="dxa"/>
            <w:gridSpan w:val="2"/>
            <w:tcBorders>
              <w:top w:val="single" w:sz="4" w:space="0" w:color="auto"/>
              <w:left w:val="single" w:sz="4" w:space="0" w:color="auto"/>
              <w:bottom w:val="single" w:sz="4" w:space="0" w:color="auto"/>
              <w:right w:val="single" w:sz="4" w:space="0" w:color="auto"/>
            </w:tcBorders>
            <w:shd w:val="pct10" w:color="auto" w:fill="auto"/>
            <w:hideMark/>
          </w:tcPr>
          <w:p w14:paraId="1E0EB74A" w14:textId="77777777" w:rsidR="0042560E" w:rsidRPr="00C644C6" w:rsidRDefault="0042560E" w:rsidP="004533EE">
            <w:pPr>
              <w:keepNext/>
              <w:tabs>
                <w:tab w:val="left" w:pos="284"/>
              </w:tabs>
              <w:spacing w:before="80" w:after="60" w:line="254" w:lineRule="auto"/>
              <w:ind w:left="142" w:right="-88" w:hanging="52"/>
              <w:rPr>
                <w:rFonts w:eastAsia="Times New Roman" w:cstheme="minorHAnsi"/>
                <w:b/>
                <w:i/>
                <w:sz w:val="24"/>
                <w:szCs w:val="24"/>
              </w:rPr>
            </w:pPr>
            <w:r w:rsidRPr="00C644C6">
              <w:rPr>
                <w:rFonts w:eastAsia="Times New Roman" w:cstheme="minorHAnsi"/>
                <w:b/>
                <w:i/>
                <w:sz w:val="24"/>
                <w:szCs w:val="24"/>
              </w:rPr>
              <w:t>Bugetul proiectului și categoriile de cheltuieli. Bugetul va fi completat în RON.</w:t>
            </w:r>
          </w:p>
        </w:tc>
      </w:tr>
      <w:tr w:rsidR="00C644C6" w:rsidRPr="00C644C6" w14:paraId="6F9A46A2" w14:textId="77777777" w:rsidTr="004533EE">
        <w:trPr>
          <w:cantSplit/>
          <w:trHeight w:val="470"/>
        </w:trPr>
        <w:tc>
          <w:tcPr>
            <w:tcW w:w="4595" w:type="dxa"/>
            <w:tcBorders>
              <w:top w:val="single" w:sz="4" w:space="0" w:color="auto"/>
              <w:left w:val="single" w:sz="4" w:space="0" w:color="auto"/>
              <w:bottom w:val="single" w:sz="4" w:space="0" w:color="auto"/>
              <w:right w:val="single" w:sz="4" w:space="0" w:color="auto"/>
            </w:tcBorders>
            <w:vAlign w:val="center"/>
            <w:hideMark/>
          </w:tcPr>
          <w:p w14:paraId="7C2CB787" w14:textId="77777777" w:rsidR="0042560E" w:rsidRPr="00C644C6" w:rsidRDefault="0042560E" w:rsidP="004533EE">
            <w:pPr>
              <w:spacing w:line="254" w:lineRule="auto"/>
              <w:ind w:right="-90"/>
              <w:rPr>
                <w:rFonts w:cstheme="minorHAnsi"/>
                <w:sz w:val="24"/>
                <w:szCs w:val="24"/>
                <w:lang w:val="en-US"/>
              </w:rPr>
            </w:pPr>
            <w:r w:rsidRPr="00C644C6">
              <w:rPr>
                <w:rFonts w:cstheme="minorHAnsi"/>
                <w:sz w:val="24"/>
                <w:szCs w:val="24"/>
                <w:lang w:val="en-US"/>
              </w:rPr>
              <w:t>Finanțare D.R.R.M.</w:t>
            </w:r>
          </w:p>
        </w:tc>
        <w:tc>
          <w:tcPr>
            <w:tcW w:w="5044" w:type="dxa"/>
            <w:tcBorders>
              <w:top w:val="single" w:sz="4" w:space="0" w:color="auto"/>
              <w:left w:val="single" w:sz="4" w:space="0" w:color="auto"/>
              <w:bottom w:val="single" w:sz="4" w:space="0" w:color="auto"/>
              <w:right w:val="single" w:sz="4" w:space="0" w:color="auto"/>
            </w:tcBorders>
            <w:vAlign w:val="center"/>
            <w:hideMark/>
          </w:tcPr>
          <w:p w14:paraId="5A89B2B9" w14:textId="77777777" w:rsidR="0042560E" w:rsidRPr="00C644C6" w:rsidRDefault="0042560E" w:rsidP="004533EE">
            <w:pPr>
              <w:spacing w:line="254" w:lineRule="auto"/>
              <w:ind w:left="142" w:right="-90" w:hanging="52"/>
              <w:jc w:val="center"/>
              <w:rPr>
                <w:rFonts w:cstheme="minorHAnsi"/>
                <w:sz w:val="24"/>
                <w:szCs w:val="24"/>
                <w:lang w:val="en-US"/>
              </w:rPr>
            </w:pPr>
            <w:r w:rsidRPr="00C644C6">
              <w:rPr>
                <w:rFonts w:cstheme="minorHAnsi"/>
                <w:sz w:val="24"/>
                <w:szCs w:val="24"/>
                <w:lang w:val="en-US"/>
              </w:rPr>
              <w:t>Total RON</w:t>
            </w:r>
          </w:p>
        </w:tc>
      </w:tr>
      <w:tr w:rsidR="00C644C6" w:rsidRPr="00C644C6" w14:paraId="0AF3A689" w14:textId="77777777" w:rsidTr="004533EE">
        <w:trPr>
          <w:cantSplit/>
          <w:trHeight w:val="452"/>
        </w:trPr>
        <w:tc>
          <w:tcPr>
            <w:tcW w:w="4595" w:type="dxa"/>
            <w:tcBorders>
              <w:top w:val="single" w:sz="4" w:space="0" w:color="auto"/>
              <w:left w:val="single" w:sz="4" w:space="0" w:color="auto"/>
              <w:bottom w:val="single" w:sz="4" w:space="0" w:color="auto"/>
              <w:right w:val="single" w:sz="4" w:space="0" w:color="auto"/>
            </w:tcBorders>
            <w:vAlign w:val="center"/>
            <w:hideMark/>
          </w:tcPr>
          <w:p w14:paraId="0C94B67B" w14:textId="77777777" w:rsidR="0042560E" w:rsidRPr="00C644C6" w:rsidRDefault="0042560E" w:rsidP="004533EE">
            <w:pPr>
              <w:spacing w:line="254" w:lineRule="auto"/>
              <w:ind w:right="-90"/>
              <w:rPr>
                <w:rFonts w:cstheme="minorHAnsi"/>
                <w:sz w:val="24"/>
                <w:szCs w:val="24"/>
                <w:lang w:val="en-US"/>
              </w:rPr>
            </w:pPr>
            <w:r w:rsidRPr="00C644C6">
              <w:rPr>
                <w:rFonts w:cstheme="minorHAnsi"/>
                <w:sz w:val="24"/>
                <w:szCs w:val="24"/>
                <w:lang w:val="en-US"/>
              </w:rPr>
              <w:t xml:space="preserve">Finanţare </w:t>
            </w:r>
            <w:r w:rsidRPr="00C644C6">
              <w:rPr>
                <w:rFonts w:cstheme="minorHAnsi"/>
                <w:kern w:val="24"/>
                <w:sz w:val="24"/>
                <w:szCs w:val="24"/>
                <w:lang w:val="en-US"/>
              </w:rPr>
              <w:t>nerambursabilă</w:t>
            </w:r>
            <w:r w:rsidRPr="00C644C6">
              <w:rPr>
                <w:rFonts w:cstheme="minorHAnsi"/>
                <w:sz w:val="24"/>
                <w:szCs w:val="24"/>
                <w:lang w:val="en-US"/>
              </w:rPr>
              <w:t xml:space="preserve"> solicitată</w:t>
            </w:r>
          </w:p>
        </w:tc>
        <w:tc>
          <w:tcPr>
            <w:tcW w:w="5044" w:type="dxa"/>
            <w:tcBorders>
              <w:top w:val="single" w:sz="4" w:space="0" w:color="auto"/>
              <w:left w:val="single" w:sz="4" w:space="0" w:color="auto"/>
              <w:bottom w:val="single" w:sz="4" w:space="0" w:color="auto"/>
              <w:right w:val="single" w:sz="4" w:space="0" w:color="auto"/>
            </w:tcBorders>
            <w:vAlign w:val="center"/>
            <w:hideMark/>
          </w:tcPr>
          <w:p w14:paraId="40294973" w14:textId="77777777" w:rsidR="0042560E" w:rsidRPr="00C644C6" w:rsidRDefault="0042560E" w:rsidP="004533EE">
            <w:pPr>
              <w:spacing w:line="254" w:lineRule="auto"/>
              <w:rPr>
                <w:rFonts w:cstheme="minorHAnsi"/>
                <w:sz w:val="24"/>
                <w:szCs w:val="24"/>
                <w:lang w:val="en-US"/>
              </w:rPr>
            </w:pPr>
          </w:p>
        </w:tc>
      </w:tr>
      <w:tr w:rsidR="00C644C6" w:rsidRPr="00C644C6" w14:paraId="425A80ED" w14:textId="77777777" w:rsidTr="004533EE">
        <w:trPr>
          <w:cantSplit/>
          <w:trHeight w:val="632"/>
        </w:trPr>
        <w:tc>
          <w:tcPr>
            <w:tcW w:w="4595" w:type="dxa"/>
            <w:tcBorders>
              <w:top w:val="single" w:sz="4" w:space="0" w:color="auto"/>
              <w:left w:val="single" w:sz="4" w:space="0" w:color="auto"/>
              <w:bottom w:val="single" w:sz="4" w:space="0" w:color="auto"/>
              <w:right w:val="single" w:sz="4" w:space="0" w:color="auto"/>
            </w:tcBorders>
            <w:vAlign w:val="center"/>
            <w:hideMark/>
          </w:tcPr>
          <w:p w14:paraId="40487C82" w14:textId="323702A6" w:rsidR="0042560E" w:rsidRPr="00C644C6" w:rsidRDefault="0042560E" w:rsidP="004533EE">
            <w:pPr>
              <w:spacing w:line="254" w:lineRule="auto"/>
              <w:ind w:right="-90"/>
              <w:rPr>
                <w:rFonts w:cstheme="minorHAnsi"/>
                <w:sz w:val="24"/>
                <w:szCs w:val="24"/>
                <w:lang w:val="pt-BR"/>
              </w:rPr>
            </w:pPr>
            <w:r w:rsidRPr="00C644C6">
              <w:rPr>
                <w:rFonts w:cstheme="minorHAnsi"/>
                <w:sz w:val="24"/>
                <w:szCs w:val="24"/>
                <w:lang w:val="pt-BR"/>
              </w:rPr>
              <w:t>Valoarea totală a proiectului (</w:t>
            </w:r>
            <w:r w:rsidR="000775B2" w:rsidRPr="00C644C6">
              <w:rPr>
                <w:rFonts w:cstheme="minorHAnsi"/>
                <w:sz w:val="24"/>
                <w:szCs w:val="24"/>
                <w:lang w:val="pt-BR"/>
              </w:rPr>
              <w:t>finanțare nerambursabilă solicitată +</w:t>
            </w:r>
            <w:r w:rsidRPr="00C644C6">
              <w:rPr>
                <w:rFonts w:cstheme="minorHAnsi"/>
                <w:sz w:val="24"/>
                <w:szCs w:val="24"/>
                <w:lang w:val="pt-BR"/>
              </w:rPr>
              <w:t xml:space="preserve"> contribuți</w:t>
            </w:r>
            <w:r w:rsidR="000775B2" w:rsidRPr="00C644C6">
              <w:rPr>
                <w:rFonts w:cstheme="minorHAnsi"/>
                <w:sz w:val="24"/>
                <w:szCs w:val="24"/>
                <w:lang w:val="pt-BR"/>
              </w:rPr>
              <w:t>e</w:t>
            </w:r>
            <w:r w:rsidRPr="00C644C6">
              <w:rPr>
                <w:rFonts w:cstheme="minorHAnsi"/>
                <w:sz w:val="24"/>
                <w:szCs w:val="24"/>
                <w:lang w:val="pt-BR"/>
              </w:rPr>
              <w:t xml:space="preserve"> proprie)</w:t>
            </w:r>
          </w:p>
        </w:tc>
        <w:tc>
          <w:tcPr>
            <w:tcW w:w="5044" w:type="dxa"/>
            <w:tcBorders>
              <w:top w:val="single" w:sz="4" w:space="0" w:color="auto"/>
              <w:left w:val="single" w:sz="4" w:space="0" w:color="auto"/>
              <w:bottom w:val="single" w:sz="4" w:space="0" w:color="auto"/>
              <w:right w:val="single" w:sz="4" w:space="0" w:color="auto"/>
            </w:tcBorders>
            <w:vAlign w:val="center"/>
            <w:hideMark/>
          </w:tcPr>
          <w:p w14:paraId="37DD5D8B" w14:textId="77777777" w:rsidR="0042560E" w:rsidRPr="00C644C6" w:rsidRDefault="0042560E" w:rsidP="004533EE">
            <w:pPr>
              <w:spacing w:line="254" w:lineRule="auto"/>
              <w:rPr>
                <w:rFonts w:cstheme="minorHAnsi"/>
                <w:sz w:val="24"/>
                <w:szCs w:val="24"/>
                <w:lang w:val="pt-BR"/>
              </w:rPr>
            </w:pPr>
          </w:p>
        </w:tc>
      </w:tr>
    </w:tbl>
    <w:tbl>
      <w:tblPr>
        <w:tblpPr w:leftFromText="180" w:rightFromText="180" w:bottomFromText="160" w:vertAnchor="text" w:horzAnchor="margin" w:tblpX="-122" w:tblpY="175"/>
        <w:tblOverlap w:val="never"/>
        <w:tblW w:w="5089" w:type="pct"/>
        <w:tblCellMar>
          <w:left w:w="56" w:type="dxa"/>
          <w:right w:w="56" w:type="dxa"/>
        </w:tblCellMar>
        <w:tblLook w:val="04A0" w:firstRow="1" w:lastRow="0" w:firstColumn="1" w:lastColumn="0" w:noHBand="0" w:noVBand="1"/>
      </w:tblPr>
      <w:tblGrid>
        <w:gridCol w:w="9633"/>
      </w:tblGrid>
      <w:tr w:rsidR="00C644C6" w:rsidRPr="00C644C6" w14:paraId="1355AF68" w14:textId="77777777" w:rsidTr="004533EE">
        <w:trPr>
          <w:cantSplit/>
          <w:trHeight w:val="357"/>
        </w:trPr>
        <w:tc>
          <w:tcPr>
            <w:tcW w:w="5000" w:type="pct"/>
            <w:tcBorders>
              <w:top w:val="single" w:sz="4" w:space="0" w:color="auto"/>
              <w:left w:val="single" w:sz="4" w:space="0" w:color="auto"/>
              <w:bottom w:val="single" w:sz="4" w:space="0" w:color="auto"/>
              <w:right w:val="single" w:sz="4" w:space="0" w:color="auto"/>
            </w:tcBorders>
            <w:shd w:val="clear" w:color="auto" w:fill="CCCCCC"/>
            <w:hideMark/>
          </w:tcPr>
          <w:p w14:paraId="2510DF5D"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r w:rsidRPr="00C644C6">
              <w:rPr>
                <w:rFonts w:eastAsia="Times New Roman" w:cstheme="minorHAnsi"/>
                <w:b/>
                <w:bCs/>
                <w:i/>
                <w:iCs/>
                <w:sz w:val="24"/>
                <w:szCs w:val="24"/>
              </w:rPr>
              <w:t>Categorii de cheltuieli</w:t>
            </w:r>
          </w:p>
        </w:tc>
      </w:tr>
      <w:tr w:rsidR="00C644C6" w:rsidRPr="00C644C6" w14:paraId="2F05F79E" w14:textId="77777777" w:rsidTr="004533EE">
        <w:trPr>
          <w:cantSplit/>
          <w:trHeight w:val="467"/>
        </w:trPr>
        <w:tc>
          <w:tcPr>
            <w:tcW w:w="5000" w:type="pct"/>
            <w:tcBorders>
              <w:top w:val="single" w:sz="4" w:space="0" w:color="auto"/>
              <w:left w:val="single" w:sz="4" w:space="0" w:color="auto"/>
              <w:bottom w:val="single" w:sz="4" w:space="0" w:color="auto"/>
              <w:right w:val="single" w:sz="4" w:space="0" w:color="auto"/>
            </w:tcBorders>
          </w:tcPr>
          <w:p w14:paraId="5936DA3C" w14:textId="77777777" w:rsidR="0042560E" w:rsidRPr="00C644C6" w:rsidRDefault="0042560E" w:rsidP="004533EE">
            <w:pPr>
              <w:keepNext/>
              <w:tabs>
                <w:tab w:val="left" w:pos="284"/>
              </w:tabs>
              <w:spacing w:after="0" w:line="254" w:lineRule="auto"/>
              <w:jc w:val="both"/>
              <w:rPr>
                <w:rFonts w:eastAsia="Times New Roman" w:cstheme="minorHAnsi"/>
                <w:i/>
                <w:iCs/>
                <w:sz w:val="24"/>
                <w:szCs w:val="24"/>
              </w:rPr>
            </w:pPr>
            <w:r w:rsidRPr="00C644C6">
              <w:rPr>
                <w:rFonts w:eastAsia="Times New Roman" w:cstheme="minorHAnsi"/>
                <w:i/>
                <w:iCs/>
                <w:sz w:val="24"/>
                <w:szCs w:val="24"/>
              </w:rPr>
              <w:t>Detaliaţi şi treceţi separat, pe categorii, toate cheltuielile eligibile (</w:t>
            </w:r>
            <w:r w:rsidRPr="00C644C6">
              <w:rPr>
                <w:rFonts w:eastAsia="Times New Roman" w:cstheme="minorHAnsi"/>
                <w:b/>
                <w:bCs/>
                <w:i/>
                <w:iCs/>
                <w:sz w:val="24"/>
                <w:szCs w:val="24"/>
              </w:rPr>
              <w:t>doar</w:t>
            </w:r>
            <w:r w:rsidRPr="00C644C6">
              <w:rPr>
                <w:rFonts w:eastAsia="Times New Roman" w:cstheme="minorHAnsi"/>
                <w:i/>
                <w:iCs/>
                <w:sz w:val="24"/>
                <w:szCs w:val="24"/>
              </w:rPr>
              <w:t xml:space="preserve"> cele pentru care se solicită finanţare) de tip general (ex.: transport, cazare, masă, materiale promoţionale, onorarii etc.). </w:t>
            </w:r>
          </w:p>
          <w:p w14:paraId="285F0524" w14:textId="4287AD23" w:rsidR="0042560E" w:rsidRPr="00C644C6" w:rsidRDefault="0042560E" w:rsidP="004533EE">
            <w:pPr>
              <w:keepNext/>
              <w:tabs>
                <w:tab w:val="left" w:pos="284"/>
              </w:tabs>
              <w:spacing w:after="0" w:line="254" w:lineRule="auto"/>
              <w:jc w:val="both"/>
              <w:rPr>
                <w:rFonts w:eastAsia="Times New Roman" w:cstheme="minorHAnsi"/>
                <w:i/>
                <w:iCs/>
                <w:sz w:val="24"/>
                <w:szCs w:val="24"/>
              </w:rPr>
            </w:pPr>
            <w:r w:rsidRPr="00C644C6">
              <w:rPr>
                <w:rFonts w:eastAsia="Times New Roman" w:cstheme="minorHAnsi"/>
                <w:i/>
                <w:iCs/>
                <w:sz w:val="24"/>
                <w:szCs w:val="24"/>
              </w:rPr>
              <w:t>Pentru categoriile de cheltuieli care pot fi decontate, consultați prevederile prevăzute în Documentar, publicat pe site-ul Departamentului pentru Relația cu Republica Moldova.</w:t>
            </w:r>
          </w:p>
          <w:p w14:paraId="60550BA5" w14:textId="3DA37725" w:rsidR="0042560E" w:rsidRPr="00C644C6" w:rsidRDefault="0042560E" w:rsidP="004533EE">
            <w:pPr>
              <w:keepNext/>
              <w:tabs>
                <w:tab w:val="left" w:pos="0"/>
                <w:tab w:val="left" w:pos="284"/>
              </w:tabs>
              <w:spacing w:after="0" w:line="254" w:lineRule="auto"/>
              <w:jc w:val="both"/>
              <w:rPr>
                <w:rFonts w:eastAsia="Times New Roman" w:cstheme="minorHAnsi"/>
                <w:i/>
                <w:iCs/>
                <w:sz w:val="24"/>
                <w:szCs w:val="24"/>
                <w:u w:val="single"/>
              </w:rPr>
            </w:pPr>
            <w:r w:rsidRPr="00C644C6">
              <w:rPr>
                <w:rFonts w:eastAsia="Times New Roman" w:cstheme="minorHAnsi"/>
                <w:i/>
                <w:iCs/>
                <w:sz w:val="24"/>
                <w:szCs w:val="24"/>
                <w:u w:val="single"/>
              </w:rPr>
              <w:t>Cheltuielile referitoare la cazare, masă, transport, onorarii sunt cheltuieli decontabile în limita unui plafon maxim, în conformitate cu dispozițiile legale în vigoare aplicabile Autorității Finanțatoare,  postate pe site-ul www.drrm.gov.ro</w:t>
            </w:r>
          </w:p>
          <w:p w14:paraId="39ACA36A" w14:textId="77777777" w:rsidR="0042560E" w:rsidRPr="00C644C6" w:rsidRDefault="0042560E" w:rsidP="004533EE">
            <w:pPr>
              <w:keepNext/>
              <w:tabs>
                <w:tab w:val="left" w:pos="0"/>
                <w:tab w:val="left" w:pos="284"/>
              </w:tabs>
              <w:spacing w:after="0" w:line="254" w:lineRule="auto"/>
              <w:jc w:val="both"/>
              <w:rPr>
                <w:rFonts w:eastAsia="Times New Roman" w:cstheme="minorHAnsi"/>
                <w:i/>
                <w:iCs/>
                <w:sz w:val="24"/>
                <w:szCs w:val="24"/>
              </w:rPr>
            </w:pPr>
          </w:p>
        </w:tc>
      </w:tr>
    </w:tbl>
    <w:p w14:paraId="7C95B170" w14:textId="1BAF04B0" w:rsidR="0082089D" w:rsidRPr="00C644C6" w:rsidRDefault="0082089D" w:rsidP="0042560E">
      <w:pPr>
        <w:spacing w:line="254" w:lineRule="auto"/>
        <w:jc w:val="both"/>
      </w:pPr>
    </w:p>
    <w:p w14:paraId="36F9D717" w14:textId="77777777" w:rsidR="00724B8E" w:rsidRPr="00C644C6" w:rsidRDefault="00724B8E" w:rsidP="0042560E">
      <w:pPr>
        <w:spacing w:line="254" w:lineRule="auto"/>
        <w:jc w:val="both"/>
      </w:pPr>
    </w:p>
    <w:p w14:paraId="6060CF87" w14:textId="77777777" w:rsidR="00724B8E" w:rsidRPr="00C644C6" w:rsidRDefault="00724B8E" w:rsidP="0042560E">
      <w:pPr>
        <w:spacing w:line="254" w:lineRule="auto"/>
        <w:jc w:val="both"/>
      </w:pPr>
    </w:p>
    <w:tbl>
      <w:tblPr>
        <w:tblW w:w="962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6" w:type="dxa"/>
          <w:right w:w="56" w:type="dxa"/>
        </w:tblCellMar>
        <w:tblLook w:val="0000" w:firstRow="0" w:lastRow="0" w:firstColumn="0" w:lastColumn="0" w:noHBand="0" w:noVBand="0"/>
      </w:tblPr>
      <w:tblGrid>
        <w:gridCol w:w="421"/>
        <w:gridCol w:w="7139"/>
        <w:gridCol w:w="2068"/>
      </w:tblGrid>
      <w:tr w:rsidR="00C644C6" w:rsidRPr="00C644C6" w14:paraId="62D68E73" w14:textId="77777777" w:rsidTr="00FC09B5">
        <w:trPr>
          <w:cantSplit/>
          <w:trHeight w:val="533"/>
          <w:jc w:val="center"/>
        </w:trPr>
        <w:tc>
          <w:tcPr>
            <w:tcW w:w="421" w:type="dxa"/>
          </w:tcPr>
          <w:p w14:paraId="003DE686" w14:textId="648673B6" w:rsidR="0042560E" w:rsidRPr="00C644C6" w:rsidRDefault="00C72A73" w:rsidP="004533EE">
            <w:pPr>
              <w:spacing w:line="254" w:lineRule="auto"/>
              <w:jc w:val="both"/>
              <w:rPr>
                <w:rFonts w:ascii="Times New Roman" w:hAnsi="Times New Roman" w:cs="Times New Roman"/>
                <w:b/>
                <w:i/>
                <w:iCs/>
              </w:rPr>
            </w:pPr>
            <w:r w:rsidRPr="00C644C6">
              <w:rPr>
                <w:rFonts w:ascii="Times New Roman" w:hAnsi="Times New Roman" w:cs="Times New Roman"/>
                <w:b/>
              </w:rPr>
              <w:lastRenderedPageBreak/>
              <w:t>Nr</w:t>
            </w:r>
            <w:r w:rsidRPr="00C644C6">
              <w:rPr>
                <w:rFonts w:ascii="Times New Roman" w:hAnsi="Times New Roman" w:cs="Times New Roman"/>
                <w:b/>
                <w:i/>
                <w:iCs/>
              </w:rPr>
              <w:t>.</w:t>
            </w:r>
          </w:p>
        </w:tc>
        <w:tc>
          <w:tcPr>
            <w:tcW w:w="7139" w:type="dxa"/>
          </w:tcPr>
          <w:p w14:paraId="61C15FE5" w14:textId="3067B7FD" w:rsidR="0042560E" w:rsidRPr="00C644C6" w:rsidRDefault="0042560E" w:rsidP="004533EE">
            <w:pPr>
              <w:spacing w:line="254" w:lineRule="auto"/>
              <w:jc w:val="center"/>
              <w:rPr>
                <w:rFonts w:ascii="Calibri" w:hAnsi="Calibri" w:cs="Calibri"/>
                <w:b/>
                <w:iCs/>
              </w:rPr>
            </w:pPr>
            <w:r w:rsidRPr="00C644C6">
              <w:rPr>
                <w:rFonts w:ascii="Calibri" w:hAnsi="Calibri" w:cs="Calibri"/>
                <w:b/>
                <w:iCs/>
              </w:rPr>
              <w:t>Categoria de cheltuieli</w:t>
            </w:r>
            <w:r w:rsidR="004B0201" w:rsidRPr="00C644C6">
              <w:rPr>
                <w:rFonts w:ascii="Calibri" w:hAnsi="Calibri" w:cs="Calibri"/>
                <w:b/>
                <w:iCs/>
              </w:rPr>
              <w:t xml:space="preserve"> </w:t>
            </w:r>
          </w:p>
        </w:tc>
        <w:tc>
          <w:tcPr>
            <w:tcW w:w="2068" w:type="dxa"/>
          </w:tcPr>
          <w:p w14:paraId="5288BD64" w14:textId="036D60AB" w:rsidR="0042560E" w:rsidRPr="00C644C6" w:rsidRDefault="00C72A73" w:rsidP="004533EE">
            <w:pPr>
              <w:spacing w:line="254" w:lineRule="auto"/>
              <w:jc w:val="center"/>
              <w:rPr>
                <w:rFonts w:ascii="Calibri" w:hAnsi="Calibri" w:cs="Calibri"/>
                <w:b/>
                <w:iCs/>
              </w:rPr>
            </w:pPr>
            <w:r w:rsidRPr="00C644C6">
              <w:rPr>
                <w:rFonts w:ascii="Calibri" w:hAnsi="Calibri" w:cs="Calibri"/>
                <w:b/>
                <w:iCs/>
              </w:rPr>
              <w:t>Cost t</w:t>
            </w:r>
            <w:r w:rsidR="0042560E" w:rsidRPr="00C644C6">
              <w:rPr>
                <w:rFonts w:ascii="Calibri" w:hAnsi="Calibri" w:cs="Calibri"/>
                <w:b/>
                <w:iCs/>
              </w:rPr>
              <w:t>otal RON</w:t>
            </w:r>
          </w:p>
        </w:tc>
      </w:tr>
      <w:tr w:rsidR="00C644C6" w:rsidRPr="00C644C6" w14:paraId="69A80D14" w14:textId="77777777" w:rsidTr="00FC09B5">
        <w:trPr>
          <w:cantSplit/>
          <w:trHeight w:val="287"/>
          <w:jc w:val="center"/>
        </w:trPr>
        <w:tc>
          <w:tcPr>
            <w:tcW w:w="421" w:type="dxa"/>
          </w:tcPr>
          <w:p w14:paraId="5C23CBE9" w14:textId="77777777" w:rsidR="0042560E" w:rsidRPr="00C644C6" w:rsidRDefault="0042560E" w:rsidP="004533EE">
            <w:pPr>
              <w:spacing w:line="254" w:lineRule="auto"/>
              <w:jc w:val="both"/>
              <w:rPr>
                <w:rFonts w:ascii="Times New Roman" w:hAnsi="Times New Roman" w:cs="Times New Roman"/>
                <w:b/>
                <w:iCs/>
              </w:rPr>
            </w:pPr>
            <w:r w:rsidRPr="00C644C6">
              <w:rPr>
                <w:rFonts w:ascii="Times New Roman" w:hAnsi="Times New Roman" w:cs="Times New Roman"/>
                <w:b/>
                <w:iCs/>
              </w:rPr>
              <w:t>1.</w:t>
            </w:r>
          </w:p>
        </w:tc>
        <w:tc>
          <w:tcPr>
            <w:tcW w:w="7139" w:type="dxa"/>
          </w:tcPr>
          <w:p w14:paraId="64528654" w14:textId="77777777" w:rsidR="0042560E" w:rsidRPr="00C644C6" w:rsidRDefault="0042560E" w:rsidP="004533EE">
            <w:pPr>
              <w:spacing w:line="254" w:lineRule="auto"/>
              <w:jc w:val="both"/>
              <w:rPr>
                <w:rFonts w:ascii="Calibri" w:hAnsi="Calibri" w:cs="Calibri"/>
                <w:b/>
                <w:iCs/>
                <w:lang w:val="en-US"/>
              </w:rPr>
            </w:pPr>
          </w:p>
        </w:tc>
        <w:tc>
          <w:tcPr>
            <w:tcW w:w="2068" w:type="dxa"/>
          </w:tcPr>
          <w:p w14:paraId="4CF838CE" w14:textId="77777777" w:rsidR="0042560E" w:rsidRPr="00C644C6" w:rsidRDefault="0042560E" w:rsidP="004533EE">
            <w:pPr>
              <w:spacing w:line="254" w:lineRule="auto"/>
              <w:jc w:val="center"/>
              <w:rPr>
                <w:rFonts w:ascii="Calibri" w:hAnsi="Calibri" w:cs="Calibri"/>
                <w:b/>
                <w:bCs/>
              </w:rPr>
            </w:pPr>
          </w:p>
        </w:tc>
      </w:tr>
      <w:tr w:rsidR="00C644C6" w:rsidRPr="00C644C6" w14:paraId="673A0518" w14:textId="77777777" w:rsidTr="00FC09B5">
        <w:trPr>
          <w:cantSplit/>
          <w:trHeight w:val="383"/>
          <w:jc w:val="center"/>
        </w:trPr>
        <w:tc>
          <w:tcPr>
            <w:tcW w:w="421" w:type="dxa"/>
          </w:tcPr>
          <w:p w14:paraId="6F0A94B9" w14:textId="77777777" w:rsidR="0042560E" w:rsidRPr="00C644C6" w:rsidRDefault="0042560E" w:rsidP="004533EE">
            <w:pPr>
              <w:spacing w:line="254" w:lineRule="auto"/>
              <w:jc w:val="both"/>
              <w:rPr>
                <w:rFonts w:ascii="Times New Roman" w:hAnsi="Times New Roman" w:cs="Times New Roman"/>
                <w:b/>
                <w:iCs/>
              </w:rPr>
            </w:pPr>
            <w:r w:rsidRPr="00C644C6">
              <w:rPr>
                <w:rFonts w:ascii="Times New Roman" w:hAnsi="Times New Roman" w:cs="Times New Roman"/>
                <w:b/>
                <w:iCs/>
              </w:rPr>
              <w:t>2.</w:t>
            </w:r>
          </w:p>
        </w:tc>
        <w:tc>
          <w:tcPr>
            <w:tcW w:w="7139" w:type="dxa"/>
          </w:tcPr>
          <w:p w14:paraId="03F882F5" w14:textId="77777777" w:rsidR="0042560E" w:rsidRPr="00C644C6" w:rsidRDefault="0042560E" w:rsidP="004533EE">
            <w:pPr>
              <w:spacing w:line="254" w:lineRule="auto"/>
              <w:jc w:val="both"/>
              <w:rPr>
                <w:rFonts w:ascii="Calibri" w:hAnsi="Calibri" w:cs="Calibri"/>
                <w:b/>
                <w:lang w:val="en-US"/>
              </w:rPr>
            </w:pPr>
          </w:p>
        </w:tc>
        <w:tc>
          <w:tcPr>
            <w:tcW w:w="2068" w:type="dxa"/>
          </w:tcPr>
          <w:p w14:paraId="6FC4AD52" w14:textId="77777777" w:rsidR="0042560E" w:rsidRPr="00C644C6" w:rsidRDefault="0042560E" w:rsidP="004533EE">
            <w:pPr>
              <w:spacing w:line="254" w:lineRule="auto"/>
              <w:jc w:val="center"/>
              <w:rPr>
                <w:rFonts w:ascii="Calibri" w:hAnsi="Calibri" w:cs="Calibri"/>
                <w:b/>
                <w:bCs/>
              </w:rPr>
            </w:pPr>
          </w:p>
        </w:tc>
      </w:tr>
      <w:tr w:rsidR="0042560E" w:rsidRPr="00C644C6" w14:paraId="610F59A8" w14:textId="77777777" w:rsidTr="004533EE">
        <w:trPr>
          <w:cantSplit/>
          <w:trHeight w:val="186"/>
          <w:jc w:val="center"/>
        </w:trPr>
        <w:tc>
          <w:tcPr>
            <w:tcW w:w="7560" w:type="dxa"/>
            <w:gridSpan w:val="2"/>
          </w:tcPr>
          <w:p w14:paraId="37E24F8C" w14:textId="173470E5" w:rsidR="0042560E" w:rsidRPr="00C644C6" w:rsidRDefault="0042560E" w:rsidP="004533EE">
            <w:pPr>
              <w:spacing w:line="254" w:lineRule="auto"/>
              <w:jc w:val="center"/>
              <w:rPr>
                <w:rFonts w:ascii="Calibri" w:hAnsi="Calibri" w:cs="Calibri"/>
                <w:b/>
                <w:iCs/>
              </w:rPr>
            </w:pPr>
            <w:r w:rsidRPr="00C644C6">
              <w:rPr>
                <w:rFonts w:ascii="Calibri" w:hAnsi="Calibri" w:cs="Calibri"/>
                <w:b/>
                <w:iCs/>
              </w:rPr>
              <w:t>TOTA</w:t>
            </w:r>
            <w:r w:rsidR="004B0201" w:rsidRPr="00C644C6">
              <w:rPr>
                <w:rFonts w:ascii="Calibri" w:hAnsi="Calibri" w:cs="Calibri"/>
                <w:b/>
                <w:iCs/>
              </w:rPr>
              <w:t>L</w:t>
            </w:r>
          </w:p>
        </w:tc>
        <w:tc>
          <w:tcPr>
            <w:tcW w:w="2068" w:type="dxa"/>
          </w:tcPr>
          <w:p w14:paraId="001281EF" w14:textId="77777777" w:rsidR="0042560E" w:rsidRPr="00C644C6" w:rsidRDefault="0042560E" w:rsidP="004533EE">
            <w:pPr>
              <w:spacing w:line="254" w:lineRule="auto"/>
              <w:jc w:val="center"/>
              <w:rPr>
                <w:rFonts w:ascii="Calibri" w:hAnsi="Calibri" w:cs="Calibri"/>
                <w:b/>
                <w:iCs/>
              </w:rPr>
            </w:pPr>
          </w:p>
        </w:tc>
      </w:tr>
    </w:tbl>
    <w:p w14:paraId="24EF65D7" w14:textId="77777777" w:rsidR="0042560E" w:rsidRPr="00C644C6" w:rsidRDefault="0042560E" w:rsidP="0042560E">
      <w:pPr>
        <w:spacing w:line="254" w:lineRule="auto"/>
        <w:jc w:val="both"/>
        <w:rPr>
          <w:rFonts w:ascii="Times New Roman" w:hAnsi="Times New Roman" w:cs="Times New Roman"/>
          <w:b/>
          <w:bCs/>
          <w:lang w:val="it-IT"/>
        </w:rPr>
      </w:pPr>
    </w:p>
    <w:p w14:paraId="0F22A820" w14:textId="77777777" w:rsidR="0042560E" w:rsidRPr="00C644C6" w:rsidRDefault="0042560E" w:rsidP="0042560E">
      <w:pPr>
        <w:tabs>
          <w:tab w:val="left" w:pos="2547"/>
        </w:tabs>
        <w:spacing w:line="254" w:lineRule="auto"/>
        <w:jc w:val="both"/>
        <w:rPr>
          <w:rFonts w:cstheme="minorHAnsi"/>
          <w:sz w:val="24"/>
          <w:szCs w:val="24"/>
        </w:rPr>
      </w:pPr>
    </w:p>
    <w:tbl>
      <w:tblPr>
        <w:tblpPr w:leftFromText="180" w:rightFromText="180" w:bottomFromText="160" w:vertAnchor="text" w:horzAnchor="margin" w:tblpY="1"/>
        <w:tblOverlap w:val="never"/>
        <w:tblW w:w="5050" w:type="pct"/>
        <w:tblCellMar>
          <w:left w:w="56" w:type="dxa"/>
          <w:right w:w="56" w:type="dxa"/>
        </w:tblCellMar>
        <w:tblLook w:val="04A0" w:firstRow="1" w:lastRow="0" w:firstColumn="1" w:lastColumn="0" w:noHBand="0" w:noVBand="1"/>
      </w:tblPr>
      <w:tblGrid>
        <w:gridCol w:w="485"/>
        <w:gridCol w:w="2790"/>
        <w:gridCol w:w="1428"/>
        <w:gridCol w:w="1402"/>
        <w:gridCol w:w="1528"/>
        <w:gridCol w:w="1927"/>
      </w:tblGrid>
      <w:tr w:rsidR="00C644C6" w:rsidRPr="00C644C6" w14:paraId="150706CA" w14:textId="77777777" w:rsidTr="004533EE">
        <w:trPr>
          <w:cantSplit/>
          <w:trHeight w:val="157"/>
        </w:trPr>
        <w:tc>
          <w:tcPr>
            <w:tcW w:w="265" w:type="pct"/>
            <w:tcBorders>
              <w:top w:val="single" w:sz="4" w:space="0" w:color="auto"/>
              <w:left w:val="single" w:sz="4" w:space="0" w:color="auto"/>
              <w:bottom w:val="single" w:sz="4" w:space="0" w:color="auto"/>
              <w:right w:val="single" w:sz="4" w:space="0" w:color="auto"/>
            </w:tcBorders>
            <w:hideMark/>
          </w:tcPr>
          <w:p w14:paraId="3F987DE3" w14:textId="77777777" w:rsidR="0042560E" w:rsidRPr="00C644C6" w:rsidRDefault="0042560E" w:rsidP="004533EE">
            <w:pPr>
              <w:keepNext/>
              <w:tabs>
                <w:tab w:val="left" w:pos="284"/>
              </w:tabs>
              <w:spacing w:before="60" w:after="100" w:line="254" w:lineRule="auto"/>
              <w:ind w:left="-142" w:firstLine="88"/>
              <w:jc w:val="center"/>
              <w:rPr>
                <w:rFonts w:eastAsia="Times New Roman" w:cstheme="minorHAnsi"/>
                <w:i/>
                <w:iCs/>
                <w:sz w:val="24"/>
                <w:szCs w:val="24"/>
              </w:rPr>
            </w:pPr>
            <w:bookmarkStart w:id="0" w:name="_Hlk535924513"/>
            <w:r w:rsidRPr="00C644C6">
              <w:rPr>
                <w:rFonts w:eastAsia="Times New Roman" w:cstheme="minorHAnsi"/>
                <w:sz w:val="24"/>
                <w:szCs w:val="24"/>
              </w:rPr>
              <w:t>Nr.</w:t>
            </w:r>
          </w:p>
        </w:tc>
        <w:tc>
          <w:tcPr>
            <w:tcW w:w="1470" w:type="pct"/>
            <w:tcBorders>
              <w:top w:val="single" w:sz="4" w:space="0" w:color="auto"/>
              <w:left w:val="single" w:sz="4" w:space="0" w:color="auto"/>
              <w:bottom w:val="single" w:sz="4" w:space="0" w:color="auto"/>
              <w:right w:val="single" w:sz="4" w:space="0" w:color="auto"/>
            </w:tcBorders>
            <w:hideMark/>
          </w:tcPr>
          <w:p w14:paraId="58223206" w14:textId="59F83A06" w:rsidR="0042560E" w:rsidRPr="00C644C6" w:rsidRDefault="0042560E" w:rsidP="004533EE">
            <w:pPr>
              <w:keepNext/>
              <w:tabs>
                <w:tab w:val="left" w:pos="284"/>
              </w:tabs>
              <w:spacing w:before="60" w:after="100" w:line="254" w:lineRule="auto"/>
              <w:jc w:val="center"/>
              <w:rPr>
                <w:rFonts w:eastAsia="Times New Roman" w:cstheme="minorHAnsi"/>
                <w:iCs/>
                <w:sz w:val="24"/>
                <w:szCs w:val="24"/>
              </w:rPr>
            </w:pPr>
            <w:r w:rsidRPr="00C644C6">
              <w:rPr>
                <w:rFonts w:eastAsia="Times New Roman" w:cstheme="minorHAnsi"/>
                <w:iCs/>
                <w:sz w:val="24"/>
                <w:szCs w:val="24"/>
              </w:rPr>
              <w:t>Subcategoria de cheltuieli</w:t>
            </w:r>
            <w:r w:rsidR="008528C1" w:rsidRPr="00C644C6">
              <w:rPr>
                <w:rFonts w:eastAsia="Times New Roman" w:cstheme="minorHAnsi"/>
                <w:iCs/>
                <w:sz w:val="24"/>
                <w:szCs w:val="24"/>
              </w:rPr>
              <w:t xml:space="preserve"> aferentă categoriei</w:t>
            </w:r>
            <w:r w:rsidRPr="00C644C6">
              <w:rPr>
                <w:rFonts w:eastAsia="Times New Roman" w:cstheme="minorHAnsi"/>
                <w:iCs/>
                <w:sz w:val="24"/>
                <w:szCs w:val="24"/>
              </w:rPr>
              <w:t>*</w:t>
            </w:r>
          </w:p>
        </w:tc>
        <w:tc>
          <w:tcPr>
            <w:tcW w:w="758" w:type="pct"/>
            <w:tcBorders>
              <w:top w:val="single" w:sz="4" w:space="0" w:color="auto"/>
              <w:left w:val="single" w:sz="4" w:space="0" w:color="auto"/>
              <w:bottom w:val="single" w:sz="4" w:space="0" w:color="auto"/>
              <w:right w:val="single" w:sz="4" w:space="0" w:color="auto"/>
            </w:tcBorders>
            <w:hideMark/>
          </w:tcPr>
          <w:p w14:paraId="32E5F1BD" w14:textId="77777777" w:rsidR="0042560E" w:rsidRPr="00C644C6" w:rsidRDefault="0042560E" w:rsidP="004533EE">
            <w:pPr>
              <w:keepNext/>
              <w:tabs>
                <w:tab w:val="left" w:pos="284"/>
              </w:tabs>
              <w:spacing w:before="60" w:after="100" w:line="254" w:lineRule="auto"/>
              <w:jc w:val="center"/>
              <w:rPr>
                <w:rFonts w:eastAsia="Times New Roman" w:cstheme="minorHAnsi"/>
                <w:iCs/>
                <w:sz w:val="24"/>
                <w:szCs w:val="24"/>
              </w:rPr>
            </w:pPr>
            <w:r w:rsidRPr="00C644C6">
              <w:rPr>
                <w:rFonts w:eastAsia="Times New Roman" w:cstheme="minorHAnsi"/>
                <w:iCs/>
                <w:sz w:val="24"/>
                <w:szCs w:val="24"/>
              </w:rPr>
              <w:t>U.M (unitate de măsură)</w:t>
            </w:r>
          </w:p>
        </w:tc>
        <w:tc>
          <w:tcPr>
            <w:tcW w:w="744" w:type="pct"/>
            <w:tcBorders>
              <w:top w:val="single" w:sz="4" w:space="0" w:color="auto"/>
              <w:left w:val="single" w:sz="4" w:space="0" w:color="auto"/>
              <w:bottom w:val="single" w:sz="4" w:space="0" w:color="auto"/>
              <w:right w:val="single" w:sz="4" w:space="0" w:color="auto"/>
            </w:tcBorders>
            <w:hideMark/>
          </w:tcPr>
          <w:p w14:paraId="3A77A62B" w14:textId="77777777" w:rsidR="0042560E" w:rsidRPr="00C644C6" w:rsidRDefault="0042560E" w:rsidP="004533EE">
            <w:pPr>
              <w:keepNext/>
              <w:tabs>
                <w:tab w:val="left" w:pos="284"/>
              </w:tabs>
              <w:spacing w:before="60" w:after="100" w:line="254" w:lineRule="auto"/>
              <w:jc w:val="center"/>
              <w:rPr>
                <w:rFonts w:eastAsia="Times New Roman" w:cstheme="minorHAnsi"/>
                <w:iCs/>
                <w:sz w:val="24"/>
                <w:szCs w:val="24"/>
              </w:rPr>
            </w:pPr>
            <w:r w:rsidRPr="00C644C6">
              <w:rPr>
                <w:rFonts w:eastAsia="Times New Roman" w:cstheme="minorHAnsi"/>
                <w:iCs/>
                <w:sz w:val="24"/>
                <w:szCs w:val="24"/>
              </w:rPr>
              <w:t>Cantitate</w:t>
            </w:r>
          </w:p>
        </w:tc>
        <w:tc>
          <w:tcPr>
            <w:tcW w:w="744" w:type="pct"/>
            <w:tcBorders>
              <w:top w:val="single" w:sz="4" w:space="0" w:color="auto"/>
              <w:left w:val="single" w:sz="4" w:space="0" w:color="auto"/>
              <w:bottom w:val="single" w:sz="4" w:space="0" w:color="auto"/>
              <w:right w:val="single" w:sz="4" w:space="0" w:color="auto"/>
            </w:tcBorders>
            <w:hideMark/>
          </w:tcPr>
          <w:p w14:paraId="1B2E968A" w14:textId="705A31E0" w:rsidR="0042560E" w:rsidRPr="00C644C6" w:rsidRDefault="0042560E" w:rsidP="004533EE">
            <w:pPr>
              <w:keepNext/>
              <w:tabs>
                <w:tab w:val="left" w:pos="284"/>
              </w:tabs>
              <w:spacing w:before="60" w:after="100" w:line="254" w:lineRule="auto"/>
              <w:jc w:val="center"/>
              <w:rPr>
                <w:rFonts w:eastAsia="Times New Roman" w:cstheme="minorHAnsi"/>
                <w:iCs/>
                <w:sz w:val="24"/>
                <w:szCs w:val="24"/>
              </w:rPr>
            </w:pPr>
            <w:r w:rsidRPr="00C644C6">
              <w:rPr>
                <w:rFonts w:eastAsia="Times New Roman" w:cstheme="minorHAnsi"/>
                <w:iCs/>
                <w:sz w:val="24"/>
                <w:szCs w:val="24"/>
              </w:rPr>
              <w:t>Cost unitar</w:t>
            </w:r>
            <w:r w:rsidR="009A3574" w:rsidRPr="00C644C6">
              <w:rPr>
                <w:rFonts w:eastAsia="Times New Roman" w:cstheme="minorHAnsi"/>
                <w:iCs/>
                <w:sz w:val="24"/>
                <w:szCs w:val="24"/>
              </w:rPr>
              <w:t>*</w:t>
            </w:r>
            <w:r w:rsidR="00D44717" w:rsidRPr="00C644C6">
              <w:rPr>
                <w:rFonts w:eastAsia="Times New Roman" w:cstheme="minorHAnsi"/>
                <w:iCs/>
                <w:sz w:val="24"/>
                <w:szCs w:val="24"/>
              </w:rPr>
              <w:t>*</w:t>
            </w:r>
            <w:r w:rsidRPr="00C644C6">
              <w:rPr>
                <w:rFonts w:eastAsia="Times New Roman" w:cstheme="minorHAnsi"/>
                <w:iCs/>
                <w:sz w:val="24"/>
                <w:szCs w:val="24"/>
              </w:rPr>
              <w:t>(RON)</w:t>
            </w:r>
          </w:p>
        </w:tc>
        <w:tc>
          <w:tcPr>
            <w:tcW w:w="1019" w:type="pct"/>
            <w:tcBorders>
              <w:top w:val="single" w:sz="4" w:space="0" w:color="auto"/>
              <w:left w:val="single" w:sz="4" w:space="0" w:color="auto"/>
              <w:bottom w:val="single" w:sz="4" w:space="0" w:color="auto"/>
              <w:right w:val="single" w:sz="4" w:space="0" w:color="auto"/>
            </w:tcBorders>
            <w:hideMark/>
          </w:tcPr>
          <w:p w14:paraId="6551FA95" w14:textId="77777777" w:rsidR="0042560E" w:rsidRPr="00C644C6" w:rsidRDefault="0042560E" w:rsidP="004533EE">
            <w:pPr>
              <w:keepNext/>
              <w:tabs>
                <w:tab w:val="left" w:pos="284"/>
              </w:tabs>
              <w:spacing w:before="60" w:after="100" w:line="254" w:lineRule="auto"/>
              <w:jc w:val="center"/>
              <w:rPr>
                <w:rFonts w:eastAsia="Times New Roman" w:cstheme="minorHAnsi"/>
                <w:iCs/>
                <w:sz w:val="24"/>
                <w:szCs w:val="24"/>
              </w:rPr>
            </w:pPr>
            <w:r w:rsidRPr="00C644C6">
              <w:rPr>
                <w:rFonts w:eastAsia="Times New Roman" w:cstheme="minorHAnsi"/>
                <w:iCs/>
                <w:sz w:val="24"/>
                <w:szCs w:val="24"/>
              </w:rPr>
              <w:t>Cost total (RON)</w:t>
            </w:r>
          </w:p>
        </w:tc>
      </w:tr>
      <w:tr w:rsidR="00C644C6" w:rsidRPr="00C644C6" w14:paraId="7BA00088" w14:textId="77777777" w:rsidTr="004533EE">
        <w:trPr>
          <w:cantSplit/>
          <w:trHeight w:val="383"/>
        </w:trPr>
        <w:tc>
          <w:tcPr>
            <w:tcW w:w="265" w:type="pct"/>
            <w:tcBorders>
              <w:top w:val="single" w:sz="4" w:space="0" w:color="auto"/>
              <w:left w:val="single" w:sz="4" w:space="0" w:color="auto"/>
              <w:bottom w:val="single" w:sz="4" w:space="0" w:color="auto"/>
              <w:right w:val="single" w:sz="4" w:space="0" w:color="auto"/>
            </w:tcBorders>
            <w:hideMark/>
          </w:tcPr>
          <w:p w14:paraId="499C32FF" w14:textId="77777777" w:rsidR="0042560E" w:rsidRPr="00C644C6" w:rsidRDefault="0042560E" w:rsidP="004533EE">
            <w:pPr>
              <w:keepNext/>
              <w:tabs>
                <w:tab w:val="left" w:pos="113"/>
                <w:tab w:val="left" w:pos="284"/>
              </w:tabs>
              <w:spacing w:before="60" w:after="100" w:line="254" w:lineRule="auto"/>
              <w:jc w:val="right"/>
              <w:rPr>
                <w:rFonts w:eastAsia="Times New Roman" w:cstheme="minorHAnsi"/>
                <w:i/>
                <w:iCs/>
                <w:sz w:val="24"/>
                <w:szCs w:val="24"/>
              </w:rPr>
            </w:pPr>
            <w:r w:rsidRPr="00C644C6">
              <w:rPr>
                <w:rFonts w:eastAsia="Times New Roman" w:cstheme="minorHAnsi"/>
                <w:i/>
                <w:iCs/>
                <w:sz w:val="24"/>
                <w:szCs w:val="24"/>
              </w:rPr>
              <w:t>1.</w:t>
            </w:r>
          </w:p>
        </w:tc>
        <w:tc>
          <w:tcPr>
            <w:tcW w:w="1470" w:type="pct"/>
            <w:tcBorders>
              <w:top w:val="single" w:sz="4" w:space="0" w:color="auto"/>
              <w:left w:val="single" w:sz="4" w:space="0" w:color="auto"/>
              <w:bottom w:val="single" w:sz="4" w:space="0" w:color="auto"/>
              <w:right w:val="single" w:sz="4" w:space="0" w:color="auto"/>
            </w:tcBorders>
          </w:tcPr>
          <w:p w14:paraId="085D42A6"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58" w:type="pct"/>
            <w:tcBorders>
              <w:top w:val="single" w:sz="4" w:space="0" w:color="auto"/>
              <w:left w:val="single" w:sz="4" w:space="0" w:color="auto"/>
              <w:bottom w:val="single" w:sz="4" w:space="0" w:color="auto"/>
              <w:right w:val="single" w:sz="4" w:space="0" w:color="auto"/>
            </w:tcBorders>
          </w:tcPr>
          <w:p w14:paraId="7CD27DE4"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32349EBF"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27BAD63C"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45B99543"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r>
      <w:tr w:rsidR="00C644C6" w:rsidRPr="00C644C6" w14:paraId="26DDEB06" w14:textId="77777777" w:rsidTr="004533EE">
        <w:trPr>
          <w:cantSplit/>
          <w:trHeight w:val="383"/>
        </w:trPr>
        <w:tc>
          <w:tcPr>
            <w:tcW w:w="265" w:type="pct"/>
            <w:tcBorders>
              <w:top w:val="single" w:sz="4" w:space="0" w:color="auto"/>
              <w:left w:val="single" w:sz="4" w:space="0" w:color="auto"/>
              <w:bottom w:val="single" w:sz="4" w:space="0" w:color="auto"/>
              <w:right w:val="single" w:sz="4" w:space="0" w:color="auto"/>
            </w:tcBorders>
            <w:hideMark/>
          </w:tcPr>
          <w:p w14:paraId="44414F67" w14:textId="77777777" w:rsidR="0042560E" w:rsidRPr="00C644C6" w:rsidRDefault="0042560E" w:rsidP="004533EE">
            <w:pPr>
              <w:keepNext/>
              <w:tabs>
                <w:tab w:val="left" w:pos="113"/>
                <w:tab w:val="left" w:pos="284"/>
              </w:tabs>
              <w:spacing w:before="60" w:after="100" w:line="254" w:lineRule="auto"/>
              <w:jc w:val="right"/>
              <w:rPr>
                <w:rFonts w:eastAsia="Times New Roman" w:cstheme="minorHAnsi"/>
                <w:i/>
                <w:iCs/>
                <w:sz w:val="24"/>
                <w:szCs w:val="24"/>
              </w:rPr>
            </w:pPr>
            <w:r w:rsidRPr="00C644C6">
              <w:rPr>
                <w:rFonts w:eastAsia="Times New Roman" w:cstheme="minorHAnsi"/>
                <w:i/>
                <w:iCs/>
                <w:sz w:val="24"/>
                <w:szCs w:val="24"/>
              </w:rPr>
              <w:t>2.</w:t>
            </w:r>
          </w:p>
        </w:tc>
        <w:tc>
          <w:tcPr>
            <w:tcW w:w="1470" w:type="pct"/>
            <w:tcBorders>
              <w:top w:val="single" w:sz="4" w:space="0" w:color="auto"/>
              <w:left w:val="single" w:sz="4" w:space="0" w:color="auto"/>
              <w:bottom w:val="single" w:sz="4" w:space="0" w:color="auto"/>
              <w:right w:val="single" w:sz="4" w:space="0" w:color="auto"/>
            </w:tcBorders>
          </w:tcPr>
          <w:p w14:paraId="188FEEC6"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58" w:type="pct"/>
            <w:tcBorders>
              <w:top w:val="single" w:sz="4" w:space="0" w:color="auto"/>
              <w:left w:val="single" w:sz="4" w:space="0" w:color="auto"/>
              <w:bottom w:val="single" w:sz="4" w:space="0" w:color="auto"/>
              <w:right w:val="single" w:sz="4" w:space="0" w:color="auto"/>
            </w:tcBorders>
          </w:tcPr>
          <w:p w14:paraId="64C7D8ED"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61D9E25F"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7ECE5463"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4C886029"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r>
      <w:tr w:rsidR="00C644C6" w:rsidRPr="00C644C6" w14:paraId="0030A81D" w14:textId="77777777" w:rsidTr="004533EE">
        <w:trPr>
          <w:cantSplit/>
          <w:trHeight w:val="383"/>
        </w:trPr>
        <w:tc>
          <w:tcPr>
            <w:tcW w:w="265" w:type="pct"/>
            <w:tcBorders>
              <w:top w:val="single" w:sz="4" w:space="0" w:color="auto"/>
              <w:left w:val="single" w:sz="4" w:space="0" w:color="auto"/>
              <w:bottom w:val="single" w:sz="4" w:space="0" w:color="auto"/>
              <w:right w:val="single" w:sz="4" w:space="0" w:color="auto"/>
            </w:tcBorders>
            <w:hideMark/>
          </w:tcPr>
          <w:p w14:paraId="2A8E0EC3" w14:textId="77777777" w:rsidR="0042560E" w:rsidRPr="00C644C6" w:rsidRDefault="0042560E" w:rsidP="004533EE">
            <w:pPr>
              <w:keepNext/>
              <w:tabs>
                <w:tab w:val="left" w:pos="113"/>
                <w:tab w:val="left" w:pos="284"/>
              </w:tabs>
              <w:spacing w:before="60" w:after="100" w:line="254" w:lineRule="auto"/>
              <w:jc w:val="right"/>
              <w:rPr>
                <w:rFonts w:eastAsia="Times New Roman" w:cstheme="minorHAnsi"/>
                <w:i/>
                <w:iCs/>
                <w:sz w:val="24"/>
                <w:szCs w:val="24"/>
              </w:rPr>
            </w:pPr>
            <w:r w:rsidRPr="00C644C6">
              <w:rPr>
                <w:rFonts w:eastAsia="Times New Roman" w:cstheme="minorHAnsi"/>
                <w:i/>
                <w:iCs/>
                <w:sz w:val="24"/>
                <w:szCs w:val="24"/>
              </w:rPr>
              <w:t>3.</w:t>
            </w:r>
          </w:p>
        </w:tc>
        <w:tc>
          <w:tcPr>
            <w:tcW w:w="1470" w:type="pct"/>
            <w:tcBorders>
              <w:top w:val="single" w:sz="4" w:space="0" w:color="auto"/>
              <w:left w:val="single" w:sz="4" w:space="0" w:color="auto"/>
              <w:bottom w:val="single" w:sz="4" w:space="0" w:color="auto"/>
              <w:right w:val="single" w:sz="4" w:space="0" w:color="auto"/>
            </w:tcBorders>
          </w:tcPr>
          <w:p w14:paraId="26D9108E"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58" w:type="pct"/>
            <w:tcBorders>
              <w:top w:val="single" w:sz="4" w:space="0" w:color="auto"/>
              <w:left w:val="single" w:sz="4" w:space="0" w:color="auto"/>
              <w:bottom w:val="single" w:sz="4" w:space="0" w:color="auto"/>
              <w:right w:val="single" w:sz="4" w:space="0" w:color="auto"/>
            </w:tcBorders>
          </w:tcPr>
          <w:p w14:paraId="705CD686"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349EC2B3"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49A015C8"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1D7081CF" w14:textId="77777777" w:rsidR="0042560E" w:rsidRPr="00C644C6" w:rsidRDefault="0042560E" w:rsidP="004533EE">
            <w:pPr>
              <w:keepNext/>
              <w:tabs>
                <w:tab w:val="left" w:pos="284"/>
              </w:tabs>
              <w:spacing w:before="60" w:after="100" w:line="254" w:lineRule="auto"/>
              <w:rPr>
                <w:rFonts w:eastAsia="Times New Roman" w:cstheme="minorHAnsi"/>
                <w:i/>
                <w:iCs/>
                <w:sz w:val="24"/>
                <w:szCs w:val="24"/>
              </w:rPr>
            </w:pPr>
          </w:p>
        </w:tc>
      </w:tr>
      <w:tr w:rsidR="00C644C6" w:rsidRPr="00C644C6" w14:paraId="70FB703E" w14:textId="77777777" w:rsidTr="004533EE">
        <w:trPr>
          <w:cantSplit/>
          <w:trHeight w:val="186"/>
        </w:trPr>
        <w:tc>
          <w:tcPr>
            <w:tcW w:w="3981" w:type="pct"/>
            <w:gridSpan w:val="5"/>
            <w:tcBorders>
              <w:top w:val="single" w:sz="4" w:space="0" w:color="auto"/>
              <w:left w:val="single" w:sz="4" w:space="0" w:color="auto"/>
              <w:bottom w:val="single" w:sz="4" w:space="0" w:color="auto"/>
              <w:right w:val="single" w:sz="4" w:space="0" w:color="auto"/>
            </w:tcBorders>
            <w:hideMark/>
          </w:tcPr>
          <w:p w14:paraId="65ADFFB4" w14:textId="77777777" w:rsidR="0042560E" w:rsidRPr="00C644C6" w:rsidRDefault="0042560E" w:rsidP="004533EE">
            <w:pPr>
              <w:keepNext/>
              <w:tabs>
                <w:tab w:val="left" w:pos="284"/>
              </w:tabs>
              <w:spacing w:before="60" w:after="100" w:line="254" w:lineRule="auto"/>
              <w:jc w:val="center"/>
              <w:rPr>
                <w:rFonts w:eastAsia="Times New Roman" w:cstheme="minorHAnsi"/>
                <w:iCs/>
                <w:sz w:val="24"/>
                <w:szCs w:val="24"/>
              </w:rPr>
            </w:pPr>
            <w:r w:rsidRPr="00C644C6">
              <w:rPr>
                <w:rFonts w:eastAsia="Times New Roman" w:cstheme="minorHAnsi"/>
                <w:iCs/>
                <w:sz w:val="24"/>
                <w:szCs w:val="24"/>
              </w:rPr>
              <w:t>TOTAL</w:t>
            </w:r>
          </w:p>
        </w:tc>
        <w:tc>
          <w:tcPr>
            <w:tcW w:w="1019" w:type="pct"/>
            <w:tcBorders>
              <w:top w:val="single" w:sz="4" w:space="0" w:color="auto"/>
              <w:left w:val="single" w:sz="4" w:space="0" w:color="auto"/>
              <w:bottom w:val="single" w:sz="4" w:space="0" w:color="auto"/>
              <w:right w:val="single" w:sz="4" w:space="0" w:color="auto"/>
            </w:tcBorders>
          </w:tcPr>
          <w:p w14:paraId="5F378BCF" w14:textId="77777777" w:rsidR="0042560E" w:rsidRPr="00C644C6" w:rsidRDefault="0042560E" w:rsidP="004533EE">
            <w:pPr>
              <w:keepNext/>
              <w:tabs>
                <w:tab w:val="left" w:pos="284"/>
              </w:tabs>
              <w:spacing w:before="60" w:after="100" w:line="254" w:lineRule="auto"/>
              <w:jc w:val="center"/>
              <w:rPr>
                <w:rFonts w:eastAsia="Times New Roman" w:cstheme="minorHAnsi"/>
                <w:iCs/>
                <w:sz w:val="24"/>
                <w:szCs w:val="24"/>
              </w:rPr>
            </w:pPr>
          </w:p>
        </w:tc>
      </w:tr>
    </w:tbl>
    <w:bookmarkEnd w:id="0"/>
    <w:p w14:paraId="790DF7E0" w14:textId="77777777" w:rsidR="0042560E" w:rsidRPr="00C644C6" w:rsidRDefault="0042560E" w:rsidP="0042560E">
      <w:pPr>
        <w:spacing w:line="254" w:lineRule="auto"/>
        <w:jc w:val="both"/>
        <w:rPr>
          <w:rFonts w:ascii="Calibri" w:hAnsi="Calibri" w:cs="Calibri"/>
          <w:b/>
          <w:sz w:val="20"/>
          <w:szCs w:val="20"/>
        </w:rPr>
      </w:pPr>
      <w:r w:rsidRPr="00C644C6">
        <w:rPr>
          <w:rFonts w:ascii="Calibri" w:hAnsi="Calibri" w:cs="Calibri"/>
          <w:b/>
          <w:sz w:val="20"/>
          <w:szCs w:val="20"/>
        </w:rPr>
        <w:t>*Se va completa cu subcategoriile de cheltuieli aferente categoriilor de cheltuieli pentru care se solicită finanțare</w:t>
      </w:r>
    </w:p>
    <w:p w14:paraId="105520B6" w14:textId="20353B04" w:rsidR="00D44717" w:rsidRPr="00C644C6" w:rsidRDefault="00D44717" w:rsidP="0042560E">
      <w:pPr>
        <w:spacing w:line="254" w:lineRule="auto"/>
        <w:jc w:val="both"/>
        <w:rPr>
          <w:rFonts w:ascii="Calibri" w:hAnsi="Calibri" w:cs="Calibri"/>
          <w:b/>
          <w:sz w:val="20"/>
          <w:szCs w:val="20"/>
        </w:rPr>
      </w:pPr>
      <w:r w:rsidRPr="00C644C6">
        <w:rPr>
          <w:rFonts w:ascii="Calibri" w:hAnsi="Calibri" w:cs="Calibri"/>
          <w:b/>
          <w:sz w:val="20"/>
          <w:szCs w:val="20"/>
        </w:rPr>
        <w:t>**Suma va include taxele</w:t>
      </w:r>
      <w:r w:rsidR="002D69D6" w:rsidRPr="00C644C6">
        <w:rPr>
          <w:rFonts w:ascii="Calibri" w:hAnsi="Calibri" w:cs="Calibri"/>
          <w:b/>
          <w:sz w:val="20"/>
          <w:szCs w:val="20"/>
        </w:rPr>
        <w:t xml:space="preserve">, </w:t>
      </w:r>
      <w:r w:rsidRPr="00C644C6">
        <w:rPr>
          <w:rFonts w:ascii="Calibri" w:hAnsi="Calibri" w:cs="Calibri"/>
          <w:b/>
          <w:sz w:val="20"/>
          <w:szCs w:val="20"/>
        </w:rPr>
        <w:t>impozitel</w:t>
      </w:r>
      <w:r w:rsidR="002D69D6" w:rsidRPr="00C644C6">
        <w:rPr>
          <w:rFonts w:ascii="Calibri" w:hAnsi="Calibri" w:cs="Calibri"/>
          <w:b/>
          <w:sz w:val="20"/>
          <w:szCs w:val="20"/>
        </w:rPr>
        <w:t xml:space="preserve">e, </w:t>
      </w:r>
      <w:r w:rsidRPr="00C644C6">
        <w:rPr>
          <w:rFonts w:ascii="Calibri" w:hAnsi="Calibri" w:cs="Calibri"/>
          <w:b/>
          <w:sz w:val="20"/>
          <w:szCs w:val="20"/>
        </w:rPr>
        <w:t>TVA-ul</w:t>
      </w:r>
      <w:r w:rsidR="002D69D6" w:rsidRPr="00C644C6">
        <w:rPr>
          <w:rFonts w:ascii="Calibri" w:hAnsi="Calibri" w:cs="Calibri"/>
          <w:b/>
          <w:sz w:val="20"/>
          <w:szCs w:val="20"/>
        </w:rPr>
        <w:t>, după caz</w:t>
      </w:r>
    </w:p>
    <w:p w14:paraId="27EB483C" w14:textId="77777777" w:rsidR="0042560E" w:rsidRPr="00C644C6" w:rsidRDefault="0042560E" w:rsidP="0042560E">
      <w:pPr>
        <w:spacing w:line="360" w:lineRule="auto"/>
        <w:jc w:val="both"/>
        <w:rPr>
          <w:rFonts w:cstheme="minorHAnsi"/>
          <w:sz w:val="24"/>
          <w:szCs w:val="24"/>
        </w:rPr>
      </w:pPr>
    </w:p>
    <w:tbl>
      <w:tblPr>
        <w:tblpPr w:leftFromText="180" w:rightFromText="180" w:vertAnchor="text" w:horzAnchor="margin" w:tblpY="344"/>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C644C6" w:rsidRPr="00C644C6" w14:paraId="2298E467" w14:textId="77777777" w:rsidTr="004533EE">
        <w:trPr>
          <w:trHeight w:val="1763"/>
        </w:trPr>
        <w:tc>
          <w:tcPr>
            <w:tcW w:w="9592" w:type="dxa"/>
            <w:tcBorders>
              <w:top w:val="single" w:sz="4" w:space="0" w:color="auto"/>
              <w:left w:val="single" w:sz="4" w:space="0" w:color="auto"/>
              <w:bottom w:val="single" w:sz="4" w:space="0" w:color="auto"/>
              <w:right w:val="single" w:sz="4" w:space="0" w:color="auto"/>
            </w:tcBorders>
            <w:hideMark/>
          </w:tcPr>
          <w:p w14:paraId="083EE304" w14:textId="40F5799D" w:rsidR="0042560E" w:rsidRPr="00C644C6" w:rsidRDefault="0042560E" w:rsidP="004533EE">
            <w:pPr>
              <w:spacing w:line="254" w:lineRule="auto"/>
              <w:rPr>
                <w:rFonts w:cstheme="minorHAnsi"/>
                <w:sz w:val="24"/>
                <w:szCs w:val="24"/>
                <w:lang w:val="pt-BR"/>
              </w:rPr>
            </w:pPr>
            <w:r w:rsidRPr="00C644C6">
              <w:rPr>
                <w:rFonts w:cstheme="minorHAnsi"/>
                <w:sz w:val="24"/>
                <w:szCs w:val="24"/>
                <w:lang w:val="pt-BR"/>
              </w:rPr>
              <w:t>Solicităm acordarea avansului conform Legii nr. 321/2006</w:t>
            </w:r>
            <w:r w:rsidR="00057A8A" w:rsidRPr="00C644C6">
              <w:rPr>
                <w:rFonts w:cstheme="minorHAnsi"/>
                <w:sz w:val="24"/>
                <w:szCs w:val="24"/>
                <w:lang w:val="pt-BR"/>
              </w:rPr>
              <w:t xml:space="preserve"> </w:t>
            </w:r>
            <w:r w:rsidR="00057A8A" w:rsidRPr="00C644C6">
              <w:rPr>
                <w:rFonts w:cstheme="minorHAnsi"/>
                <w:sz w:val="24"/>
                <w:szCs w:val="24"/>
              </w:rPr>
              <w:t xml:space="preserve"> privind regimul acordării finanțărilor nerambursabile pentru programele, proiectele sau acțiunile privind sprijinirea activității românilor de pretutindeni și a organizațiilor reprezentative ale acestora, precum și a modului de repartizare și de utilizare a sumei prevăzute în bugetul alocat pentru Departamentul pentru Relația cu Republica Moldova pentru această activitate, republicată, ,</w:t>
            </w:r>
            <w:r w:rsidRPr="00C644C6">
              <w:rPr>
                <w:rFonts w:cstheme="minorHAnsi"/>
                <w:sz w:val="24"/>
                <w:szCs w:val="24"/>
                <w:lang w:val="pt-BR"/>
              </w:rPr>
              <w:t xml:space="preserve"> cu modificările și completările ulterioare. </w:t>
            </w:r>
          </w:p>
          <w:p w14:paraId="6F97D349" w14:textId="77777777" w:rsidR="0042560E" w:rsidRPr="00C644C6" w:rsidRDefault="0042560E" w:rsidP="004533EE">
            <w:pPr>
              <w:spacing w:line="254" w:lineRule="auto"/>
              <w:rPr>
                <w:rFonts w:cstheme="minorHAnsi"/>
                <w:sz w:val="24"/>
                <w:szCs w:val="24"/>
                <w:lang w:val="en-US"/>
              </w:rPr>
            </w:pPr>
            <w:r w:rsidRPr="00C644C6">
              <w:rPr>
                <w:rFonts w:cstheme="minorHAnsi"/>
                <w:sz w:val="24"/>
                <w:szCs w:val="24"/>
                <w:lang w:val="en-US"/>
              </w:rPr>
              <w:fldChar w:fldCharType="begin">
                <w:ffData>
                  <w:name w:val=""/>
                  <w:enabled/>
                  <w:calcOnExit w:val="0"/>
                  <w:checkBox>
                    <w:sizeAuto/>
                    <w:default w:val="0"/>
                  </w:checkBox>
                </w:ffData>
              </w:fldChar>
            </w:r>
            <w:r w:rsidRPr="00C644C6">
              <w:rPr>
                <w:rFonts w:cstheme="minorHAnsi"/>
                <w:sz w:val="24"/>
                <w:szCs w:val="24"/>
                <w:lang w:val="en-US"/>
              </w:rPr>
              <w:instrText xml:space="preserve"> FORMCHECKBOX </w:instrText>
            </w:r>
            <w:r w:rsidRPr="00C644C6">
              <w:rPr>
                <w:rFonts w:cstheme="minorHAnsi"/>
                <w:sz w:val="24"/>
                <w:szCs w:val="24"/>
                <w:lang w:val="en-US"/>
              </w:rPr>
            </w:r>
            <w:r w:rsidRPr="00C644C6">
              <w:rPr>
                <w:rFonts w:cstheme="minorHAnsi"/>
                <w:sz w:val="24"/>
                <w:szCs w:val="24"/>
                <w:lang w:val="en-US"/>
              </w:rPr>
              <w:fldChar w:fldCharType="separate"/>
            </w:r>
            <w:r w:rsidRPr="00C644C6">
              <w:rPr>
                <w:rFonts w:cstheme="minorHAnsi"/>
                <w:sz w:val="24"/>
                <w:szCs w:val="24"/>
                <w:lang w:val="en-US"/>
              </w:rPr>
              <w:fldChar w:fldCharType="end"/>
            </w:r>
            <w:r w:rsidRPr="00C644C6">
              <w:rPr>
                <w:rFonts w:cstheme="minorHAnsi"/>
                <w:sz w:val="24"/>
                <w:szCs w:val="24"/>
                <w:lang w:val="en-US"/>
              </w:rPr>
              <w:t xml:space="preserve">   Da. </w:t>
            </w:r>
          </w:p>
          <w:p w14:paraId="2E91989F" w14:textId="77777777" w:rsidR="0042560E" w:rsidRPr="00C644C6" w:rsidRDefault="0042560E" w:rsidP="004533EE">
            <w:pPr>
              <w:spacing w:line="254" w:lineRule="auto"/>
              <w:rPr>
                <w:rFonts w:cstheme="minorHAnsi"/>
                <w:sz w:val="24"/>
                <w:szCs w:val="24"/>
                <w:lang w:val="en-US"/>
              </w:rPr>
            </w:pPr>
            <w:r w:rsidRPr="00C644C6">
              <w:rPr>
                <w:rFonts w:cstheme="minorHAnsi"/>
                <w:sz w:val="24"/>
                <w:szCs w:val="24"/>
                <w:lang w:val="en-US"/>
              </w:rPr>
              <w:fldChar w:fldCharType="begin">
                <w:ffData>
                  <w:name w:val=""/>
                  <w:enabled/>
                  <w:calcOnExit w:val="0"/>
                  <w:checkBox>
                    <w:sizeAuto/>
                    <w:default w:val="0"/>
                  </w:checkBox>
                </w:ffData>
              </w:fldChar>
            </w:r>
            <w:r w:rsidRPr="00C644C6">
              <w:rPr>
                <w:rFonts w:cstheme="minorHAnsi"/>
                <w:sz w:val="24"/>
                <w:szCs w:val="24"/>
                <w:lang w:val="en-US"/>
              </w:rPr>
              <w:instrText xml:space="preserve"> FORMCHECKBOX </w:instrText>
            </w:r>
            <w:r w:rsidRPr="00C644C6">
              <w:rPr>
                <w:rFonts w:cstheme="minorHAnsi"/>
                <w:sz w:val="24"/>
                <w:szCs w:val="24"/>
                <w:lang w:val="en-US"/>
              </w:rPr>
            </w:r>
            <w:r w:rsidRPr="00C644C6">
              <w:rPr>
                <w:rFonts w:cstheme="minorHAnsi"/>
                <w:sz w:val="24"/>
                <w:szCs w:val="24"/>
                <w:lang w:val="en-US"/>
              </w:rPr>
              <w:fldChar w:fldCharType="separate"/>
            </w:r>
            <w:r w:rsidRPr="00C644C6">
              <w:rPr>
                <w:rFonts w:cstheme="minorHAnsi"/>
                <w:sz w:val="24"/>
                <w:szCs w:val="24"/>
                <w:lang w:val="en-US"/>
              </w:rPr>
              <w:fldChar w:fldCharType="end"/>
            </w:r>
            <w:r w:rsidRPr="00C644C6">
              <w:rPr>
                <w:rFonts w:cstheme="minorHAnsi"/>
                <w:sz w:val="24"/>
                <w:szCs w:val="24"/>
                <w:lang w:val="en-US"/>
              </w:rPr>
              <w:t xml:space="preserve">   Nu.</w:t>
            </w:r>
          </w:p>
        </w:tc>
      </w:tr>
    </w:tbl>
    <w:p w14:paraId="5E7F18AF" w14:textId="77777777" w:rsidR="0042560E" w:rsidRPr="00C644C6" w:rsidRDefault="0042560E" w:rsidP="0042560E">
      <w:pPr>
        <w:spacing w:line="360" w:lineRule="auto"/>
        <w:jc w:val="both"/>
        <w:rPr>
          <w:rFonts w:cstheme="minorHAnsi"/>
          <w:sz w:val="24"/>
          <w:szCs w:val="24"/>
        </w:rPr>
      </w:pPr>
    </w:p>
    <w:p w14:paraId="4CE2E689" w14:textId="77777777" w:rsidR="0042560E" w:rsidRPr="00C644C6" w:rsidRDefault="0042560E" w:rsidP="0042560E">
      <w:pPr>
        <w:spacing w:line="360" w:lineRule="auto"/>
        <w:jc w:val="both"/>
        <w:rPr>
          <w:rFonts w:cstheme="minorHAnsi"/>
          <w:sz w:val="24"/>
          <w:szCs w:val="24"/>
        </w:rPr>
      </w:pPr>
    </w:p>
    <w:p w14:paraId="37B3045D" w14:textId="0480F5E3" w:rsidR="0042560E" w:rsidRPr="00C644C6" w:rsidRDefault="0042560E" w:rsidP="0042560E">
      <w:pPr>
        <w:spacing w:line="360" w:lineRule="auto"/>
        <w:jc w:val="both"/>
        <w:rPr>
          <w:rFonts w:cstheme="minorHAnsi"/>
          <w:sz w:val="24"/>
          <w:szCs w:val="24"/>
        </w:rPr>
      </w:pPr>
      <w:r w:rsidRPr="00C644C6">
        <w:rPr>
          <w:rFonts w:cstheme="minorHAnsi"/>
          <w:sz w:val="24"/>
          <w:szCs w:val="24"/>
        </w:rPr>
        <w:t>Subsemnatul</w:t>
      </w:r>
      <w:r w:rsidR="00130FC6" w:rsidRPr="00C644C6">
        <w:rPr>
          <w:rFonts w:cstheme="minorHAnsi"/>
          <w:sz w:val="24"/>
          <w:szCs w:val="24"/>
        </w:rPr>
        <w:t>/a</w:t>
      </w:r>
      <w:r w:rsidRPr="00C644C6">
        <w:rPr>
          <w:rFonts w:cstheme="minorHAnsi"/>
          <w:sz w:val="24"/>
          <w:szCs w:val="24"/>
        </w:rPr>
        <w:t>, ................................................. ca persoană cu drept de reprezentare a .........................................................., în ceea ce priveşte implementarea proiectului, mă oblig:</w:t>
      </w:r>
    </w:p>
    <w:p w14:paraId="69BB4185" w14:textId="2AB4A013" w:rsidR="0042560E" w:rsidRPr="00C644C6" w:rsidRDefault="0042560E" w:rsidP="0042560E">
      <w:pPr>
        <w:numPr>
          <w:ilvl w:val="0"/>
          <w:numId w:val="14"/>
        </w:numPr>
        <w:spacing w:after="0" w:line="240" w:lineRule="auto"/>
        <w:jc w:val="both"/>
        <w:rPr>
          <w:rFonts w:cstheme="minorHAnsi"/>
          <w:sz w:val="24"/>
          <w:szCs w:val="24"/>
        </w:rPr>
      </w:pPr>
      <w:r w:rsidRPr="00C644C6">
        <w:rPr>
          <w:rFonts w:cstheme="minorHAnsi"/>
          <w:sz w:val="24"/>
          <w:szCs w:val="24"/>
        </w:rPr>
        <w:t>să iau toate măsurile preventive necesare pentru a evita orice conflict de interese, așa cum este acesta definit în Documentar</w:t>
      </w:r>
      <w:r w:rsidR="008231A5" w:rsidRPr="00C644C6">
        <w:rPr>
          <w:rFonts w:cstheme="minorHAnsi"/>
          <w:sz w:val="24"/>
          <w:szCs w:val="24"/>
        </w:rPr>
        <w:t xml:space="preserve"> </w:t>
      </w:r>
      <w:r w:rsidRPr="00C644C6">
        <w:rPr>
          <w:rFonts w:cstheme="minorHAnsi"/>
          <w:sz w:val="24"/>
          <w:szCs w:val="24"/>
        </w:rPr>
        <w:t xml:space="preserve">– D.R.R.M. </w:t>
      </w:r>
      <w:r w:rsidR="00FB30E5" w:rsidRPr="00C644C6">
        <w:rPr>
          <w:rFonts w:cstheme="minorHAnsi"/>
          <w:sz w:val="24"/>
          <w:szCs w:val="24"/>
        </w:rPr>
        <w:t>2026</w:t>
      </w:r>
      <w:r w:rsidR="00F44354" w:rsidRPr="00C644C6">
        <w:rPr>
          <w:rFonts w:cstheme="minorHAnsi"/>
          <w:sz w:val="24"/>
          <w:szCs w:val="24"/>
        </w:rPr>
        <w:t xml:space="preserve"> </w:t>
      </w:r>
      <w:r w:rsidRPr="00C644C6">
        <w:rPr>
          <w:rFonts w:cstheme="minorHAnsi"/>
          <w:sz w:val="24"/>
          <w:szCs w:val="24"/>
        </w:rPr>
        <w:t>- Glosarul de termeni şi, de asemenea, mă oblig să informez Autoritatea Finanțatoare despre orice situaţie ce generează sau ar putea genera un asemenea conflict.</w:t>
      </w:r>
    </w:p>
    <w:p w14:paraId="4FCD6E12" w14:textId="1257488E" w:rsidR="0042560E" w:rsidRPr="00C644C6" w:rsidRDefault="0042560E" w:rsidP="0042560E">
      <w:pPr>
        <w:numPr>
          <w:ilvl w:val="0"/>
          <w:numId w:val="14"/>
        </w:numPr>
        <w:spacing w:after="0" w:line="240" w:lineRule="auto"/>
        <w:ind w:left="567" w:hanging="283"/>
        <w:jc w:val="both"/>
        <w:rPr>
          <w:rFonts w:cstheme="minorHAnsi"/>
          <w:bCs/>
          <w:sz w:val="24"/>
          <w:szCs w:val="24"/>
        </w:rPr>
      </w:pPr>
      <w:r w:rsidRPr="00C644C6">
        <w:rPr>
          <w:rFonts w:cstheme="minorHAnsi"/>
          <w:bCs/>
          <w:sz w:val="24"/>
          <w:szCs w:val="24"/>
        </w:rPr>
        <w:t xml:space="preserve"> să asigur contribuție proprie în cuantum de minim </w:t>
      </w:r>
      <w:r w:rsidR="008A7B93" w:rsidRPr="00C644C6">
        <w:rPr>
          <w:rFonts w:cstheme="minorHAnsi"/>
          <w:bCs/>
          <w:sz w:val="24"/>
          <w:szCs w:val="24"/>
        </w:rPr>
        <w:t>5</w:t>
      </w:r>
      <w:r w:rsidRPr="00C644C6">
        <w:rPr>
          <w:rFonts w:cstheme="minorHAnsi"/>
          <w:bCs/>
          <w:sz w:val="24"/>
          <w:szCs w:val="24"/>
        </w:rPr>
        <w:t xml:space="preserve">% </w:t>
      </w:r>
      <w:bookmarkStart w:id="1" w:name="_Hlk63939972"/>
      <w:r w:rsidRPr="00C644C6">
        <w:rPr>
          <w:rFonts w:cstheme="minorHAnsi"/>
          <w:bCs/>
          <w:sz w:val="24"/>
          <w:szCs w:val="24"/>
        </w:rPr>
        <w:t xml:space="preserve">din valoarea sumei aprobate la        decontul final </w:t>
      </w:r>
      <w:bookmarkEnd w:id="1"/>
      <w:r w:rsidRPr="00C644C6">
        <w:rPr>
          <w:rFonts w:cstheme="minorHAnsi"/>
          <w:bCs/>
          <w:sz w:val="24"/>
          <w:szCs w:val="24"/>
        </w:rPr>
        <w:t xml:space="preserve">și să fac dovada existenței acesteia, conform prevederilor Ghidului </w:t>
      </w:r>
      <w:r w:rsidR="008231A5" w:rsidRPr="00C644C6">
        <w:rPr>
          <w:rFonts w:cstheme="minorHAnsi"/>
          <w:bCs/>
          <w:sz w:val="24"/>
          <w:szCs w:val="24"/>
        </w:rPr>
        <w:lastRenderedPageBreak/>
        <w:t>solicitantului</w:t>
      </w:r>
      <w:r w:rsidRPr="00C644C6">
        <w:rPr>
          <w:rFonts w:cstheme="minorHAnsi"/>
          <w:bCs/>
          <w:sz w:val="24"/>
          <w:szCs w:val="24"/>
        </w:rPr>
        <w:t xml:space="preserve">– D.R.R.M. </w:t>
      </w:r>
      <w:r w:rsidR="00FB30E5" w:rsidRPr="00C644C6">
        <w:rPr>
          <w:rFonts w:cstheme="minorHAnsi"/>
          <w:bCs/>
          <w:sz w:val="24"/>
          <w:szCs w:val="24"/>
        </w:rPr>
        <w:t>2026</w:t>
      </w:r>
      <w:r w:rsidRPr="00C644C6">
        <w:rPr>
          <w:rFonts w:cstheme="minorHAnsi"/>
          <w:bCs/>
          <w:sz w:val="24"/>
          <w:szCs w:val="24"/>
        </w:rPr>
        <w:t xml:space="preserve">. </w:t>
      </w:r>
      <w:bookmarkStart w:id="2" w:name="_Hlk63950351"/>
      <w:bookmarkStart w:id="3" w:name="_Hlk67493495"/>
      <w:r w:rsidRPr="00C644C6">
        <w:rPr>
          <w:rFonts w:cstheme="minorHAnsi"/>
          <w:bCs/>
          <w:sz w:val="24"/>
          <w:szCs w:val="24"/>
        </w:rPr>
        <w:t xml:space="preserve">În caz contrar, sunt de acord </w:t>
      </w:r>
      <w:bookmarkEnd w:id="2"/>
      <w:r w:rsidRPr="00C644C6">
        <w:rPr>
          <w:rFonts w:cstheme="minorHAnsi"/>
          <w:bCs/>
          <w:sz w:val="24"/>
          <w:szCs w:val="24"/>
        </w:rPr>
        <w:t xml:space="preserve">să returnez integral sumele încasate ca urmare a finanțării nerambursabile. </w:t>
      </w:r>
    </w:p>
    <w:p w14:paraId="54D546F1" w14:textId="2AAEC452" w:rsidR="00504843" w:rsidRPr="00C644C6" w:rsidRDefault="000F7CDC" w:rsidP="004A0475">
      <w:pPr>
        <w:numPr>
          <w:ilvl w:val="0"/>
          <w:numId w:val="14"/>
        </w:numPr>
        <w:spacing w:after="0" w:line="240" w:lineRule="auto"/>
        <w:ind w:left="567" w:hanging="283"/>
        <w:jc w:val="both"/>
        <w:rPr>
          <w:rFonts w:cstheme="minorHAnsi"/>
          <w:bCs/>
          <w:sz w:val="24"/>
          <w:szCs w:val="24"/>
        </w:rPr>
      </w:pPr>
      <w:r w:rsidRPr="00C644C6">
        <w:rPr>
          <w:rFonts w:cstheme="minorHAnsi"/>
          <w:bCs/>
          <w:sz w:val="24"/>
          <w:szCs w:val="24"/>
        </w:rPr>
        <w:t>s</w:t>
      </w:r>
      <w:r w:rsidR="00504843" w:rsidRPr="00C644C6">
        <w:rPr>
          <w:rFonts w:cstheme="minorHAnsi"/>
          <w:bCs/>
          <w:sz w:val="24"/>
          <w:szCs w:val="24"/>
        </w:rPr>
        <w:t xml:space="preserve">ă iau toate măsurile necesare pe parcursul derulării proiectului </w:t>
      </w:r>
      <w:r w:rsidR="004A0475" w:rsidRPr="00C644C6">
        <w:rPr>
          <w:rFonts w:cstheme="minorHAnsi"/>
          <w:bCs/>
          <w:sz w:val="24"/>
          <w:szCs w:val="24"/>
        </w:rPr>
        <w:t xml:space="preserve">în relația cu terții </w:t>
      </w:r>
      <w:r w:rsidR="00504843" w:rsidRPr="00C644C6">
        <w:rPr>
          <w:rFonts w:cstheme="minorHAnsi"/>
          <w:bCs/>
          <w:sz w:val="24"/>
          <w:szCs w:val="24"/>
        </w:rPr>
        <w:t>în ved</w:t>
      </w:r>
      <w:r w:rsidRPr="00C644C6">
        <w:rPr>
          <w:rFonts w:cstheme="minorHAnsi"/>
          <w:bCs/>
          <w:sz w:val="24"/>
          <w:szCs w:val="24"/>
        </w:rPr>
        <w:t>ere</w:t>
      </w:r>
      <w:r w:rsidR="00504843" w:rsidRPr="00C644C6">
        <w:rPr>
          <w:rFonts w:cstheme="minorHAnsi"/>
          <w:bCs/>
          <w:sz w:val="24"/>
          <w:szCs w:val="24"/>
        </w:rPr>
        <w:t xml:space="preserve">a respectării tuturor prevederilor legale din domeniul prelucrării și transmiterii datelor cu caracter personal. </w:t>
      </w:r>
    </w:p>
    <w:p w14:paraId="170491D1" w14:textId="77777777" w:rsidR="0042560E" w:rsidRPr="00C644C6" w:rsidRDefault="0042560E" w:rsidP="0042560E">
      <w:pPr>
        <w:spacing w:after="0" w:line="240" w:lineRule="auto"/>
        <w:ind w:left="567"/>
        <w:jc w:val="both"/>
        <w:rPr>
          <w:rFonts w:cstheme="minorHAnsi"/>
          <w:bCs/>
          <w:sz w:val="24"/>
          <w:szCs w:val="24"/>
        </w:rPr>
      </w:pPr>
    </w:p>
    <w:bookmarkEnd w:id="3"/>
    <w:p w14:paraId="255ABA45" w14:textId="77777777" w:rsidR="0042560E" w:rsidRPr="00C644C6" w:rsidRDefault="0042560E" w:rsidP="0042560E">
      <w:pPr>
        <w:spacing w:line="254" w:lineRule="auto"/>
        <w:jc w:val="both"/>
        <w:rPr>
          <w:rFonts w:cstheme="minorHAnsi"/>
          <w:bCs/>
          <w:sz w:val="24"/>
          <w:szCs w:val="24"/>
        </w:rPr>
      </w:pPr>
      <w:r w:rsidRPr="00C644C6">
        <w:rPr>
          <w:rFonts w:cstheme="minorHAnsi"/>
          <w:bCs/>
          <w:sz w:val="24"/>
          <w:szCs w:val="24"/>
        </w:rPr>
        <w:t xml:space="preserve">Confirm că informaţiile incluse în această cerere, precum şi detaliile prezentate în documentele anexate sunt corecte, iar finanţarea solicitată este necesară proiectului pentru a se derula conform descrierii. </w:t>
      </w:r>
    </w:p>
    <w:p w14:paraId="24A8BD83" w14:textId="77777777" w:rsidR="0042560E" w:rsidRPr="00C644C6" w:rsidRDefault="0042560E" w:rsidP="0042560E">
      <w:pPr>
        <w:spacing w:line="254" w:lineRule="auto"/>
        <w:jc w:val="both"/>
        <w:rPr>
          <w:rFonts w:cstheme="minorHAnsi"/>
          <w:bCs/>
          <w:sz w:val="24"/>
          <w:szCs w:val="24"/>
        </w:rPr>
      </w:pPr>
    </w:p>
    <w:p w14:paraId="787B1943" w14:textId="77777777" w:rsidR="0042560E" w:rsidRPr="00C644C6" w:rsidRDefault="0042560E" w:rsidP="0042560E">
      <w:pPr>
        <w:spacing w:line="254" w:lineRule="auto"/>
        <w:jc w:val="both"/>
        <w:rPr>
          <w:rFonts w:cstheme="minorHAnsi"/>
          <w:bCs/>
          <w:sz w:val="24"/>
          <w:szCs w:val="24"/>
        </w:rPr>
      </w:pPr>
    </w:p>
    <w:tbl>
      <w:tblPr>
        <w:tblW w:w="9866" w:type="dxa"/>
        <w:tblInd w:w="108" w:type="dxa"/>
        <w:tblLook w:val="04A0" w:firstRow="1" w:lastRow="0" w:firstColumn="1" w:lastColumn="0" w:noHBand="0" w:noVBand="1"/>
      </w:tblPr>
      <w:tblGrid>
        <w:gridCol w:w="4933"/>
        <w:gridCol w:w="4933"/>
      </w:tblGrid>
      <w:tr w:rsidR="00C644C6" w:rsidRPr="00C644C6" w14:paraId="66A8D5FB" w14:textId="77777777" w:rsidTr="004533EE">
        <w:trPr>
          <w:trHeight w:val="770"/>
        </w:trPr>
        <w:tc>
          <w:tcPr>
            <w:tcW w:w="4933" w:type="dxa"/>
            <w:hideMark/>
          </w:tcPr>
          <w:p w14:paraId="258514E7" w14:textId="77777777" w:rsidR="0042560E" w:rsidRPr="00C644C6" w:rsidRDefault="0042560E" w:rsidP="004533EE">
            <w:pPr>
              <w:spacing w:line="254" w:lineRule="auto"/>
              <w:rPr>
                <w:rFonts w:cstheme="minorHAnsi"/>
                <w:b/>
                <w:sz w:val="24"/>
                <w:szCs w:val="24"/>
                <w:lang w:val="en-US"/>
              </w:rPr>
            </w:pPr>
            <w:r w:rsidRPr="00C644C6">
              <w:rPr>
                <w:rFonts w:cstheme="minorHAnsi"/>
                <w:b/>
                <w:sz w:val="24"/>
                <w:szCs w:val="24"/>
                <w:lang w:val="en-US"/>
              </w:rPr>
              <w:t>Data:</w:t>
            </w:r>
          </w:p>
        </w:tc>
        <w:tc>
          <w:tcPr>
            <w:tcW w:w="4933" w:type="dxa"/>
          </w:tcPr>
          <w:p w14:paraId="7D7FBB9B" w14:textId="77777777" w:rsidR="0042560E" w:rsidRPr="00C644C6" w:rsidRDefault="0042560E" w:rsidP="004533EE">
            <w:pPr>
              <w:spacing w:line="254" w:lineRule="auto"/>
              <w:rPr>
                <w:rFonts w:cstheme="minorHAnsi"/>
                <w:b/>
                <w:sz w:val="24"/>
                <w:szCs w:val="24"/>
              </w:rPr>
            </w:pPr>
            <w:r w:rsidRPr="00C644C6">
              <w:rPr>
                <w:rFonts w:cstheme="minorHAnsi"/>
                <w:b/>
                <w:sz w:val="24"/>
                <w:szCs w:val="24"/>
              </w:rPr>
              <w:t>Nume și Prenume:</w:t>
            </w:r>
            <w:r w:rsidRPr="00C644C6">
              <w:rPr>
                <w:rFonts w:cstheme="minorHAnsi"/>
                <w:i/>
                <w:sz w:val="24"/>
                <w:szCs w:val="24"/>
              </w:rPr>
              <w:t xml:space="preserve"> </w:t>
            </w:r>
          </w:p>
          <w:p w14:paraId="284D1369" w14:textId="50AC5B14" w:rsidR="0042560E" w:rsidRPr="00C644C6" w:rsidRDefault="0042560E" w:rsidP="004533EE">
            <w:pPr>
              <w:widowControl w:val="0"/>
              <w:autoSpaceDE w:val="0"/>
              <w:autoSpaceDN w:val="0"/>
              <w:adjustRightInd w:val="0"/>
              <w:spacing w:before="40" w:after="40" w:line="256" w:lineRule="auto"/>
              <w:rPr>
                <w:rFonts w:eastAsia="Times New Roman" w:cstheme="minorHAnsi"/>
                <w:i/>
                <w:iCs/>
                <w:sz w:val="18"/>
                <w:szCs w:val="18"/>
                <w:lang w:eastAsia="sk-SK"/>
              </w:rPr>
            </w:pPr>
            <w:r w:rsidRPr="00C644C6">
              <w:rPr>
                <w:rFonts w:eastAsia="Times New Roman" w:cstheme="minorHAnsi"/>
                <w:i/>
                <w:iCs/>
                <w:sz w:val="18"/>
                <w:szCs w:val="18"/>
                <w:lang w:eastAsia="sk-SK"/>
              </w:rPr>
              <w:t xml:space="preserve">(Completaţi </w:t>
            </w:r>
            <w:r w:rsidR="00943A00" w:rsidRPr="00C644C6">
              <w:rPr>
                <w:rFonts w:eastAsia="Times New Roman" w:cstheme="minorHAnsi"/>
                <w:i/>
                <w:iCs/>
                <w:sz w:val="18"/>
                <w:szCs w:val="18"/>
                <w:lang w:eastAsia="sk-SK"/>
              </w:rPr>
              <w:t xml:space="preserve">numele, </w:t>
            </w:r>
            <w:r w:rsidRPr="00C644C6">
              <w:rPr>
                <w:rFonts w:eastAsia="Times New Roman" w:cstheme="minorHAnsi"/>
                <w:i/>
                <w:iCs/>
                <w:sz w:val="18"/>
                <w:szCs w:val="18"/>
                <w:lang w:eastAsia="sk-SK"/>
              </w:rPr>
              <w:t>prenumeleşi funcţia reprezentantului legal/persoanei împuternicite, cu majuscule)</w:t>
            </w:r>
          </w:p>
          <w:p w14:paraId="2FEE5E6A" w14:textId="77777777" w:rsidR="0042560E" w:rsidRPr="00C644C6" w:rsidRDefault="0042560E" w:rsidP="004533EE">
            <w:pPr>
              <w:spacing w:line="254" w:lineRule="auto"/>
              <w:rPr>
                <w:rFonts w:cstheme="minorHAnsi"/>
                <w:bCs/>
                <w:sz w:val="24"/>
                <w:szCs w:val="24"/>
                <w:lang w:val="pt-BR"/>
              </w:rPr>
            </w:pPr>
          </w:p>
        </w:tc>
      </w:tr>
      <w:tr w:rsidR="00C644C6" w:rsidRPr="00C644C6" w14:paraId="1A169987" w14:textId="77777777" w:rsidTr="004533EE">
        <w:trPr>
          <w:trHeight w:val="770"/>
        </w:trPr>
        <w:tc>
          <w:tcPr>
            <w:tcW w:w="4933" w:type="dxa"/>
          </w:tcPr>
          <w:p w14:paraId="7625F757" w14:textId="77777777" w:rsidR="0042560E" w:rsidRPr="00C644C6" w:rsidRDefault="0042560E" w:rsidP="004533EE">
            <w:pPr>
              <w:spacing w:line="254" w:lineRule="auto"/>
              <w:rPr>
                <w:rFonts w:cstheme="minorHAnsi"/>
                <w:bCs/>
                <w:sz w:val="24"/>
                <w:szCs w:val="24"/>
                <w:lang w:val="pt-BR"/>
              </w:rPr>
            </w:pPr>
          </w:p>
        </w:tc>
        <w:tc>
          <w:tcPr>
            <w:tcW w:w="4933" w:type="dxa"/>
          </w:tcPr>
          <w:p w14:paraId="298EB9CC" w14:textId="77777777" w:rsidR="0042560E" w:rsidRPr="00C644C6" w:rsidRDefault="0042560E" w:rsidP="004533EE">
            <w:pPr>
              <w:spacing w:line="254" w:lineRule="auto"/>
              <w:rPr>
                <w:rFonts w:cstheme="minorHAnsi"/>
                <w:b/>
                <w:sz w:val="24"/>
                <w:szCs w:val="24"/>
              </w:rPr>
            </w:pPr>
            <w:r w:rsidRPr="00C644C6">
              <w:rPr>
                <w:rFonts w:cstheme="minorHAnsi"/>
                <w:b/>
                <w:sz w:val="24"/>
                <w:szCs w:val="24"/>
              </w:rPr>
              <w:t>Semnătura:</w:t>
            </w:r>
          </w:p>
          <w:p w14:paraId="637A7DE1" w14:textId="77777777" w:rsidR="0042560E" w:rsidRPr="00C644C6"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r w:rsidRPr="00C644C6">
              <w:rPr>
                <w:rFonts w:eastAsia="Times New Roman" w:cstheme="minorHAnsi"/>
                <w:i/>
                <w:iCs/>
                <w:sz w:val="24"/>
                <w:szCs w:val="24"/>
                <w:lang w:eastAsia="sk-SK"/>
              </w:rPr>
              <w:t>(</w:t>
            </w:r>
            <w:r w:rsidRPr="00C644C6">
              <w:rPr>
                <w:rFonts w:eastAsia="Times New Roman" w:cstheme="minorHAnsi"/>
                <w:i/>
                <w:iCs/>
                <w:sz w:val="18"/>
                <w:szCs w:val="18"/>
                <w:lang w:eastAsia="sk-SK"/>
              </w:rPr>
              <w:t>Semnătura reprezentantului legal/ persoanei împuternicite)</w:t>
            </w:r>
          </w:p>
          <w:p w14:paraId="6D3C1879" w14:textId="77777777" w:rsidR="0042560E" w:rsidRPr="00C644C6"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p w14:paraId="3583BDD6" w14:textId="77777777" w:rsidR="0042560E" w:rsidRPr="00C644C6" w:rsidRDefault="0042560E" w:rsidP="004533EE">
            <w:pPr>
              <w:spacing w:line="254" w:lineRule="auto"/>
              <w:rPr>
                <w:rFonts w:cstheme="minorHAnsi"/>
                <w:bCs/>
                <w:sz w:val="24"/>
                <w:szCs w:val="24"/>
                <w:lang w:val="pt-BR"/>
              </w:rPr>
            </w:pPr>
          </w:p>
        </w:tc>
      </w:tr>
      <w:tr w:rsidR="00C644C6" w:rsidRPr="00C644C6" w14:paraId="044A98AA" w14:textId="77777777" w:rsidTr="004533EE">
        <w:trPr>
          <w:trHeight w:val="770"/>
        </w:trPr>
        <w:tc>
          <w:tcPr>
            <w:tcW w:w="4933" w:type="dxa"/>
          </w:tcPr>
          <w:p w14:paraId="700CA143" w14:textId="77777777" w:rsidR="0042560E" w:rsidRPr="00C644C6" w:rsidRDefault="0042560E" w:rsidP="004533EE">
            <w:pPr>
              <w:spacing w:line="254" w:lineRule="auto"/>
              <w:rPr>
                <w:rFonts w:cstheme="minorHAnsi"/>
                <w:bCs/>
                <w:sz w:val="24"/>
                <w:szCs w:val="24"/>
                <w:lang w:val="pt-BR"/>
              </w:rPr>
            </w:pPr>
          </w:p>
        </w:tc>
        <w:tc>
          <w:tcPr>
            <w:tcW w:w="4933" w:type="dxa"/>
          </w:tcPr>
          <w:p w14:paraId="2F9383A6" w14:textId="77777777" w:rsidR="0042560E" w:rsidRPr="00C644C6" w:rsidRDefault="0042560E" w:rsidP="004533EE">
            <w:pPr>
              <w:spacing w:line="254" w:lineRule="auto"/>
              <w:rPr>
                <w:rFonts w:cstheme="minorHAnsi"/>
                <w:b/>
                <w:i/>
                <w:sz w:val="24"/>
                <w:szCs w:val="24"/>
              </w:rPr>
            </w:pPr>
            <w:r w:rsidRPr="00C644C6">
              <w:rPr>
                <w:rFonts w:cstheme="minorHAnsi"/>
                <w:b/>
                <w:i/>
                <w:sz w:val="24"/>
                <w:szCs w:val="24"/>
              </w:rPr>
              <w:t>Nume și Prenume</w:t>
            </w:r>
            <w:r w:rsidRPr="00C644C6">
              <w:rPr>
                <w:rFonts w:cstheme="minorHAnsi"/>
                <w:i/>
                <w:sz w:val="24"/>
                <w:szCs w:val="24"/>
              </w:rPr>
              <w:t>:</w:t>
            </w:r>
          </w:p>
          <w:p w14:paraId="492E37F8" w14:textId="7F2EEC99" w:rsidR="0042560E" w:rsidRPr="00C644C6" w:rsidRDefault="0042560E" w:rsidP="004533EE">
            <w:pPr>
              <w:spacing w:line="254" w:lineRule="auto"/>
              <w:rPr>
                <w:rFonts w:cstheme="minorHAnsi"/>
                <w:i/>
                <w:sz w:val="18"/>
                <w:szCs w:val="18"/>
              </w:rPr>
            </w:pPr>
            <w:r w:rsidRPr="00C644C6">
              <w:rPr>
                <w:rFonts w:cstheme="minorHAnsi"/>
                <w:i/>
                <w:sz w:val="18"/>
                <w:szCs w:val="18"/>
              </w:rPr>
              <w:t xml:space="preserve">(Completaţi </w:t>
            </w:r>
            <w:r w:rsidR="00943A00" w:rsidRPr="00C644C6">
              <w:rPr>
                <w:rFonts w:cstheme="minorHAnsi"/>
                <w:i/>
                <w:sz w:val="18"/>
                <w:szCs w:val="18"/>
              </w:rPr>
              <w:t xml:space="preserve">numele, </w:t>
            </w:r>
            <w:r w:rsidRPr="00C644C6">
              <w:rPr>
                <w:rFonts w:cstheme="minorHAnsi"/>
                <w:i/>
                <w:sz w:val="18"/>
                <w:szCs w:val="18"/>
              </w:rPr>
              <w:t>prenumele şi funcţia coordonatorului de proiect, cu majuscule)</w:t>
            </w:r>
          </w:p>
          <w:p w14:paraId="0D25F592" w14:textId="77777777" w:rsidR="0042560E" w:rsidRPr="00C644C6" w:rsidRDefault="0042560E" w:rsidP="004533EE">
            <w:pPr>
              <w:spacing w:line="254" w:lineRule="auto"/>
              <w:rPr>
                <w:rFonts w:cstheme="minorHAnsi"/>
                <w:b/>
                <w:sz w:val="24"/>
                <w:szCs w:val="24"/>
              </w:rPr>
            </w:pPr>
          </w:p>
        </w:tc>
      </w:tr>
      <w:tr w:rsidR="0042560E" w:rsidRPr="00C644C6" w14:paraId="0C43D11D" w14:textId="77777777" w:rsidTr="004533EE">
        <w:trPr>
          <w:trHeight w:val="770"/>
        </w:trPr>
        <w:tc>
          <w:tcPr>
            <w:tcW w:w="4933" w:type="dxa"/>
          </w:tcPr>
          <w:p w14:paraId="3CCF7532" w14:textId="77777777" w:rsidR="0042560E" w:rsidRPr="00C644C6" w:rsidRDefault="0042560E" w:rsidP="004533EE">
            <w:pPr>
              <w:spacing w:line="254" w:lineRule="auto"/>
              <w:rPr>
                <w:rFonts w:cstheme="minorHAnsi"/>
                <w:bCs/>
                <w:sz w:val="24"/>
                <w:szCs w:val="24"/>
                <w:lang w:val="pt-BR"/>
              </w:rPr>
            </w:pPr>
          </w:p>
        </w:tc>
        <w:tc>
          <w:tcPr>
            <w:tcW w:w="4933" w:type="dxa"/>
          </w:tcPr>
          <w:p w14:paraId="7DCFC4EB" w14:textId="77777777" w:rsidR="0042560E" w:rsidRPr="00C644C6" w:rsidRDefault="0042560E" w:rsidP="004533EE">
            <w:pPr>
              <w:spacing w:line="254" w:lineRule="auto"/>
              <w:rPr>
                <w:rFonts w:cstheme="minorHAnsi"/>
                <w:b/>
                <w:i/>
                <w:sz w:val="24"/>
                <w:szCs w:val="24"/>
              </w:rPr>
            </w:pPr>
            <w:r w:rsidRPr="00C644C6">
              <w:rPr>
                <w:rFonts w:cstheme="minorHAnsi"/>
                <w:b/>
                <w:i/>
                <w:sz w:val="24"/>
                <w:szCs w:val="24"/>
              </w:rPr>
              <w:t>Semnătura:</w:t>
            </w:r>
          </w:p>
          <w:p w14:paraId="26C26FB2" w14:textId="69AB59E0" w:rsidR="0042560E" w:rsidRPr="00C644C6" w:rsidRDefault="0042560E" w:rsidP="004533EE">
            <w:pPr>
              <w:spacing w:line="254" w:lineRule="auto"/>
              <w:rPr>
                <w:rFonts w:cstheme="minorHAnsi"/>
                <w:b/>
                <w:i/>
                <w:sz w:val="24"/>
                <w:szCs w:val="24"/>
              </w:rPr>
            </w:pPr>
            <w:r w:rsidRPr="00C644C6">
              <w:rPr>
                <w:rFonts w:cstheme="minorHAnsi"/>
                <w:i/>
                <w:sz w:val="18"/>
                <w:szCs w:val="18"/>
              </w:rPr>
              <w:t>(Semnătura coordonatorului de proiect</w:t>
            </w:r>
            <w:r w:rsidR="00C03041" w:rsidRPr="00C644C6">
              <w:rPr>
                <w:rFonts w:cstheme="minorHAnsi"/>
                <w:i/>
                <w:sz w:val="18"/>
                <w:szCs w:val="18"/>
              </w:rPr>
              <w:t>/manager proiect</w:t>
            </w:r>
            <w:r w:rsidRPr="00C644C6">
              <w:rPr>
                <w:rFonts w:cstheme="minorHAnsi"/>
                <w:i/>
                <w:sz w:val="18"/>
                <w:szCs w:val="18"/>
              </w:rPr>
              <w:t xml:space="preserve"> )</w:t>
            </w:r>
          </w:p>
        </w:tc>
      </w:tr>
    </w:tbl>
    <w:p w14:paraId="20BA0A06" w14:textId="77777777" w:rsidR="0042560E" w:rsidRPr="00C644C6" w:rsidRDefault="0042560E" w:rsidP="0042560E">
      <w:pPr>
        <w:spacing w:after="0" w:line="276" w:lineRule="auto"/>
        <w:ind w:firstLine="720"/>
        <w:jc w:val="right"/>
        <w:rPr>
          <w:rFonts w:eastAsia="Times New Roman" w:cstheme="minorHAnsi"/>
          <w:b/>
          <w:sz w:val="24"/>
          <w:szCs w:val="24"/>
        </w:rPr>
      </w:pPr>
    </w:p>
    <w:p w14:paraId="1C1F3C68" w14:textId="77777777" w:rsidR="0042560E" w:rsidRPr="00C644C6" w:rsidRDefault="0042560E" w:rsidP="0042560E">
      <w:pPr>
        <w:spacing w:after="0" w:line="276" w:lineRule="auto"/>
        <w:ind w:firstLine="720"/>
        <w:jc w:val="right"/>
        <w:rPr>
          <w:rFonts w:eastAsia="Times New Roman" w:cstheme="minorHAnsi"/>
          <w:b/>
          <w:sz w:val="24"/>
          <w:szCs w:val="24"/>
        </w:rPr>
      </w:pPr>
    </w:p>
    <w:p w14:paraId="755D2C68" w14:textId="77777777" w:rsidR="0042560E" w:rsidRPr="00C644C6" w:rsidRDefault="0042560E" w:rsidP="0042560E">
      <w:pPr>
        <w:spacing w:after="0" w:line="276" w:lineRule="auto"/>
        <w:ind w:firstLine="720"/>
        <w:jc w:val="right"/>
        <w:rPr>
          <w:rFonts w:eastAsia="Times New Roman" w:cstheme="minorHAnsi"/>
          <w:b/>
          <w:sz w:val="24"/>
          <w:szCs w:val="24"/>
        </w:rPr>
      </w:pPr>
    </w:p>
    <w:p w14:paraId="127D8EB1" w14:textId="77777777" w:rsidR="0042560E" w:rsidRPr="00C644C6" w:rsidRDefault="0042560E" w:rsidP="0042560E">
      <w:pPr>
        <w:spacing w:after="0" w:line="276" w:lineRule="auto"/>
        <w:ind w:firstLine="720"/>
        <w:jc w:val="right"/>
        <w:rPr>
          <w:rFonts w:eastAsia="Times New Roman" w:cstheme="minorHAnsi"/>
          <w:b/>
          <w:sz w:val="24"/>
          <w:szCs w:val="24"/>
        </w:rPr>
      </w:pPr>
    </w:p>
    <w:p w14:paraId="75D7C7FB" w14:textId="77777777" w:rsidR="0042560E" w:rsidRPr="00C644C6" w:rsidRDefault="0042560E" w:rsidP="0042560E">
      <w:pPr>
        <w:spacing w:after="0" w:line="276" w:lineRule="auto"/>
        <w:ind w:firstLine="720"/>
        <w:jc w:val="right"/>
        <w:rPr>
          <w:rFonts w:eastAsia="Times New Roman" w:cstheme="minorHAnsi"/>
          <w:b/>
          <w:sz w:val="24"/>
          <w:szCs w:val="24"/>
        </w:rPr>
      </w:pPr>
    </w:p>
    <w:p w14:paraId="721FE469" w14:textId="77777777" w:rsidR="0042560E" w:rsidRPr="00C644C6" w:rsidRDefault="0042560E" w:rsidP="0042560E">
      <w:pPr>
        <w:spacing w:after="0" w:line="276" w:lineRule="auto"/>
        <w:ind w:firstLine="720"/>
        <w:jc w:val="right"/>
        <w:rPr>
          <w:rFonts w:eastAsia="Times New Roman" w:cstheme="minorHAnsi"/>
          <w:b/>
          <w:sz w:val="24"/>
          <w:szCs w:val="24"/>
        </w:rPr>
      </w:pPr>
    </w:p>
    <w:p w14:paraId="4C8A96A4" w14:textId="77777777" w:rsidR="0042560E" w:rsidRPr="00C644C6" w:rsidRDefault="0042560E" w:rsidP="0042560E">
      <w:pPr>
        <w:spacing w:after="0" w:line="276" w:lineRule="auto"/>
        <w:ind w:firstLine="720"/>
        <w:jc w:val="right"/>
        <w:rPr>
          <w:rFonts w:eastAsia="Times New Roman" w:cstheme="minorHAnsi"/>
          <w:b/>
          <w:sz w:val="24"/>
          <w:szCs w:val="24"/>
        </w:rPr>
      </w:pPr>
    </w:p>
    <w:p w14:paraId="7BC1ED36" w14:textId="77777777" w:rsidR="0042560E" w:rsidRPr="00C644C6" w:rsidRDefault="0042560E" w:rsidP="0042560E">
      <w:pPr>
        <w:spacing w:after="0" w:line="276" w:lineRule="auto"/>
        <w:ind w:firstLine="720"/>
        <w:jc w:val="right"/>
        <w:rPr>
          <w:rFonts w:eastAsia="Times New Roman" w:cstheme="minorHAnsi"/>
          <w:b/>
          <w:sz w:val="24"/>
          <w:szCs w:val="24"/>
        </w:rPr>
      </w:pPr>
    </w:p>
    <w:p w14:paraId="59B63670" w14:textId="77777777" w:rsidR="0042560E" w:rsidRPr="00C644C6" w:rsidRDefault="0042560E" w:rsidP="0042560E">
      <w:pPr>
        <w:spacing w:after="0" w:line="276" w:lineRule="auto"/>
        <w:ind w:firstLine="720"/>
        <w:jc w:val="right"/>
        <w:rPr>
          <w:rFonts w:eastAsia="Times New Roman" w:cstheme="minorHAnsi"/>
          <w:b/>
          <w:sz w:val="24"/>
          <w:szCs w:val="24"/>
        </w:rPr>
      </w:pPr>
    </w:p>
    <w:p w14:paraId="5E861855" w14:textId="77777777" w:rsidR="00FC09B5" w:rsidRPr="00C644C6" w:rsidRDefault="00FC09B5" w:rsidP="0042560E">
      <w:pPr>
        <w:spacing w:after="0" w:line="276" w:lineRule="auto"/>
        <w:ind w:firstLine="720"/>
        <w:jc w:val="right"/>
        <w:rPr>
          <w:rFonts w:eastAsia="Times New Roman" w:cstheme="minorHAnsi"/>
          <w:b/>
          <w:sz w:val="24"/>
          <w:szCs w:val="24"/>
        </w:rPr>
      </w:pPr>
    </w:p>
    <w:p w14:paraId="5F162646" w14:textId="77777777" w:rsidR="00FC09B5" w:rsidRPr="00C644C6" w:rsidRDefault="00FC09B5" w:rsidP="0042560E">
      <w:pPr>
        <w:spacing w:after="0" w:line="276" w:lineRule="auto"/>
        <w:ind w:firstLine="720"/>
        <w:jc w:val="right"/>
        <w:rPr>
          <w:rFonts w:eastAsia="Times New Roman" w:cstheme="minorHAnsi"/>
          <w:b/>
          <w:sz w:val="24"/>
          <w:szCs w:val="24"/>
        </w:rPr>
      </w:pPr>
    </w:p>
    <w:p w14:paraId="01670591" w14:textId="77777777" w:rsidR="004F458E" w:rsidRPr="00C644C6" w:rsidRDefault="004F458E" w:rsidP="00FC09B5">
      <w:pPr>
        <w:spacing w:after="0" w:line="276" w:lineRule="auto"/>
        <w:rPr>
          <w:rFonts w:eastAsia="Times New Roman" w:cstheme="minorHAnsi"/>
          <w:b/>
          <w:sz w:val="24"/>
          <w:szCs w:val="24"/>
        </w:rPr>
      </w:pPr>
    </w:p>
    <w:p w14:paraId="20DDD15E" w14:textId="77777777" w:rsidR="00684348" w:rsidRPr="00C644C6" w:rsidRDefault="00684348" w:rsidP="00FC09B5">
      <w:pPr>
        <w:spacing w:after="0" w:line="276" w:lineRule="auto"/>
        <w:rPr>
          <w:rFonts w:eastAsia="Times New Roman" w:cstheme="minorHAnsi"/>
          <w:b/>
          <w:sz w:val="24"/>
          <w:szCs w:val="24"/>
        </w:rPr>
      </w:pPr>
    </w:p>
    <w:p w14:paraId="5C379EAB" w14:textId="77777777" w:rsidR="00684348" w:rsidRPr="00C644C6" w:rsidRDefault="00684348" w:rsidP="00FC09B5">
      <w:pPr>
        <w:spacing w:after="0" w:line="276" w:lineRule="auto"/>
        <w:rPr>
          <w:rFonts w:eastAsia="Times New Roman" w:cstheme="minorHAnsi"/>
          <w:b/>
          <w:sz w:val="24"/>
          <w:szCs w:val="24"/>
        </w:rPr>
      </w:pPr>
    </w:p>
    <w:p w14:paraId="71B22AB5" w14:textId="77777777" w:rsidR="0042560E" w:rsidRPr="00C644C6" w:rsidRDefault="0042560E" w:rsidP="0042560E">
      <w:pPr>
        <w:spacing w:after="0" w:line="276" w:lineRule="auto"/>
        <w:ind w:firstLine="720"/>
        <w:jc w:val="right"/>
        <w:rPr>
          <w:rFonts w:eastAsia="Times New Roman" w:cstheme="minorHAnsi"/>
          <w:b/>
          <w:sz w:val="24"/>
          <w:szCs w:val="24"/>
        </w:rPr>
      </w:pPr>
      <w:r w:rsidRPr="00C644C6">
        <w:rPr>
          <w:rFonts w:eastAsia="Times New Roman" w:cstheme="minorHAnsi"/>
          <w:b/>
          <w:sz w:val="24"/>
          <w:szCs w:val="24"/>
        </w:rPr>
        <w:lastRenderedPageBreak/>
        <w:t>Anexa 2</w:t>
      </w:r>
    </w:p>
    <w:p w14:paraId="5B1D53DE" w14:textId="77777777" w:rsidR="0042560E" w:rsidRPr="00C644C6" w:rsidRDefault="0042560E" w:rsidP="0042560E">
      <w:pPr>
        <w:spacing w:after="0" w:line="276" w:lineRule="auto"/>
        <w:jc w:val="center"/>
        <w:rPr>
          <w:rFonts w:eastAsia="Times New Roman" w:cstheme="minorHAnsi"/>
          <w:b/>
          <w:sz w:val="24"/>
          <w:szCs w:val="24"/>
        </w:rPr>
      </w:pPr>
    </w:p>
    <w:p w14:paraId="0F275E11" w14:textId="5E14DA2C" w:rsidR="0042560E" w:rsidRPr="00C644C6" w:rsidRDefault="0042560E" w:rsidP="0042560E">
      <w:pPr>
        <w:spacing w:after="0" w:line="276" w:lineRule="auto"/>
        <w:jc w:val="center"/>
        <w:rPr>
          <w:rFonts w:eastAsia="Times New Roman" w:cstheme="minorHAnsi"/>
          <w:b/>
          <w:sz w:val="24"/>
          <w:szCs w:val="24"/>
        </w:rPr>
      </w:pPr>
      <w:r w:rsidRPr="00C644C6">
        <w:rPr>
          <w:rFonts w:eastAsia="Times New Roman" w:cstheme="minorHAnsi"/>
          <w:b/>
          <w:sz w:val="24"/>
          <w:szCs w:val="24"/>
        </w:rPr>
        <w:t>Tipuri de proiecte, acţiuni şi cheltuieli</w:t>
      </w:r>
      <w:r w:rsidR="008C0C8F" w:rsidRPr="00C644C6">
        <w:rPr>
          <w:rStyle w:val="Referinnotdesubsol"/>
          <w:rFonts w:eastAsia="Times New Roman" w:cstheme="minorHAnsi"/>
          <w:b/>
          <w:sz w:val="24"/>
          <w:szCs w:val="24"/>
        </w:rPr>
        <w:footnoteReference w:id="1"/>
      </w:r>
    </w:p>
    <w:p w14:paraId="745073A9" w14:textId="77777777" w:rsidR="0042560E" w:rsidRPr="00C644C6" w:rsidRDefault="0042560E" w:rsidP="0042560E">
      <w:pPr>
        <w:spacing w:after="0" w:line="276" w:lineRule="auto"/>
        <w:jc w:val="center"/>
        <w:rPr>
          <w:rFonts w:eastAsia="Times New Roman" w:cstheme="minorHAnsi"/>
          <w:b/>
          <w:bCs/>
          <w:sz w:val="24"/>
          <w:szCs w:val="24"/>
        </w:rPr>
      </w:pPr>
    </w:p>
    <w:p w14:paraId="2C0901A0"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 xml:space="preserve">Repartizarea sumei prevăzute în bugetul Departamentului pentru Relația cu Republica Moldova pentru sprijinirea activităţii </w:t>
      </w:r>
      <w:r w:rsidRPr="00C644C6">
        <w:rPr>
          <w:rFonts w:cstheme="minorHAnsi"/>
          <w:sz w:val="24"/>
          <w:szCs w:val="24"/>
        </w:rPr>
        <w:t>cetățenilor din Republica Moldova</w:t>
      </w:r>
      <w:r w:rsidRPr="00C644C6">
        <w:rPr>
          <w:rFonts w:eastAsia="Times New Roman" w:cstheme="minorHAnsi"/>
          <w:sz w:val="24"/>
          <w:szCs w:val="24"/>
        </w:rPr>
        <w:t xml:space="preserve"> şi a organizaţiilor reprezentative ale acestora prin finanţarea următoarelor programe, proiecte sau acţiuni </w:t>
      </w:r>
      <w:r w:rsidRPr="00C644C6">
        <w:rPr>
          <w:rFonts w:cstheme="minorHAnsi"/>
          <w:sz w:val="24"/>
          <w:szCs w:val="24"/>
          <w:lang w:val="pt-BR"/>
        </w:rPr>
        <w:t>coordonate ori sprijinite de secretarul de stat al D.R.R.M</w:t>
      </w:r>
      <w:r w:rsidRPr="00C644C6">
        <w:rPr>
          <w:rFonts w:eastAsia="Times New Roman" w:cstheme="minorHAnsi"/>
          <w:sz w:val="24"/>
          <w:szCs w:val="24"/>
        </w:rPr>
        <w:t>:</w:t>
      </w:r>
    </w:p>
    <w:p w14:paraId="709025A6" w14:textId="77777777" w:rsidR="0042560E" w:rsidRPr="00C644C6" w:rsidRDefault="0042560E" w:rsidP="0042560E">
      <w:pPr>
        <w:spacing w:after="0" w:line="240" w:lineRule="auto"/>
        <w:jc w:val="both"/>
        <w:rPr>
          <w:rFonts w:eastAsia="Times New Roman" w:cstheme="minorHAnsi"/>
          <w:sz w:val="24"/>
          <w:szCs w:val="24"/>
        </w:rPr>
      </w:pPr>
    </w:p>
    <w:p w14:paraId="650138EE" w14:textId="77777777" w:rsidR="0042560E" w:rsidRPr="00C644C6" w:rsidRDefault="0042560E" w:rsidP="0042560E">
      <w:pPr>
        <w:spacing w:after="0" w:line="240" w:lineRule="auto"/>
        <w:jc w:val="both"/>
        <w:rPr>
          <w:rFonts w:eastAsia="Times New Roman" w:cstheme="minorHAnsi"/>
          <w:sz w:val="24"/>
          <w:szCs w:val="24"/>
        </w:rPr>
      </w:pPr>
      <w:bookmarkStart w:id="4" w:name="_Hlk536533048"/>
      <w:r w:rsidRPr="00C644C6">
        <w:rPr>
          <w:rFonts w:eastAsia="Times New Roman" w:cstheme="minorHAnsi"/>
          <w:b/>
          <w:sz w:val="24"/>
          <w:szCs w:val="24"/>
        </w:rPr>
        <w:t xml:space="preserve">I. Programe, proiecte sau acţiuni pentru sprijinirea </w:t>
      </w:r>
      <w:r w:rsidRPr="00C644C6">
        <w:rPr>
          <w:rFonts w:cstheme="minorHAnsi"/>
          <w:sz w:val="24"/>
          <w:szCs w:val="24"/>
        </w:rPr>
        <w:t>cetățenilor din Republica Moldova</w:t>
      </w:r>
      <w:r w:rsidRPr="00C644C6">
        <w:rPr>
          <w:rFonts w:eastAsia="Times New Roman" w:cstheme="minorHAnsi"/>
          <w:sz w:val="24"/>
          <w:szCs w:val="24"/>
        </w:rPr>
        <w:t>:</w:t>
      </w:r>
    </w:p>
    <w:bookmarkEnd w:id="4"/>
    <w:p w14:paraId="7AF1E464"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a) editarea, publicarea, distribuirea şi difuzarea publicaţiilor destinate cetățenilor din Republica Moldova;</w:t>
      </w:r>
    </w:p>
    <w:p w14:paraId="2CD3B9AE"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b) realizarea de programe şi servicii media audiovizuale, precum şi difuzarea, furnizarea şi/sau retransmisia acestora prin intermediul reţelelor de comunicaţii electronice, inclusiv internet, destinate cetățenilor din Republica Moldova, în colaborare cu instituţii sau organizaţii specializate, inclusiv Societatea Română de Televiziune şi Societatea Română de Radiodifuziune;</w:t>
      </w:r>
    </w:p>
    <w:p w14:paraId="51870AAC"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c) sprijinirea redacţiilor de radio şi televiziune în limba română care realizează programe şi emisiuni destinate cetățenilor din Republica Moldova;</w:t>
      </w:r>
    </w:p>
    <w:p w14:paraId="44B146BF"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d) înfiinţarea unor radiodifuzori şi/sau dotarea şi modernizarea radiodifuzorilor în scopul furnizării unor servicii de programe de televiziune/radiodifuziune şi a unor servicii media audiovizuale destinate cetățenilor din Republica Moldova;</w:t>
      </w:r>
    </w:p>
    <w:p w14:paraId="5FF3D431"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e) dotarea şi întreţinerea editurilor organizaţiilor cetățenilor din Republica Moldova;</w:t>
      </w:r>
    </w:p>
    <w:p w14:paraId="28204E98"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f) achiziţia, construcţia, reparaţia, întreţinerea şi dotarea unităţilor de învăţământ şi a cluburilor culturale, sportive şi de creaţie ale cetățenilor din Republica Moldova;</w:t>
      </w:r>
    </w:p>
    <w:p w14:paraId="7A73DB2E"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g) achiziţia, construcţia, reparaţia, întreţinerea şi dotarea bisericilor şi altor unităţi de cult ale cetățenilor din Republica Moldova şi a centrelor sociale, educaţionale şi spirituale;</w:t>
      </w:r>
    </w:p>
    <w:p w14:paraId="49AC7C3B"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h) achiziţia, construcţia, reparaţia, întreţinerea şi dotarea sediilor centrelor culturale ale cetățenilor din Republica Moldova, inclusiv casele limbii şi culturii române;</w:t>
      </w:r>
    </w:p>
    <w:p w14:paraId="7926BB79"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i) achiziţia, construcţia, reparaţia, întreţinerea şi dotarea bibliotecilor cetățenilor din Republica Moldova;</w:t>
      </w:r>
    </w:p>
    <w:p w14:paraId="5DF2FB34"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j) achiziţia, construcţia, reparaţia, întreţinerea şi dotarea sediilor organizaţiilor cetățenilor din Republica Moldova;</w:t>
      </w:r>
    </w:p>
    <w:p w14:paraId="4D9BE99C"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k) proiecte educaţionale pentru cetățenii din Republica Moldova;</w:t>
      </w:r>
    </w:p>
    <w:p w14:paraId="715DD8D7"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l) organizarea manifestărilor culturale, în ţară şi în străinătate, destinate cetățenilor din Republica Moldova;</w:t>
      </w:r>
    </w:p>
    <w:p w14:paraId="3854A1C6"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m) organizarea şi participarea la seminare, colocvii, simpozioane, conferinţe, mese rotunde, congrese, reuniuni şi altele asemenea, în ţară şi în străinătate;</w:t>
      </w:r>
    </w:p>
    <w:p w14:paraId="2F11D7CB" w14:textId="33372850" w:rsidR="008C0C8F" w:rsidRPr="00C644C6" w:rsidRDefault="0042560E" w:rsidP="0042560E">
      <w:pPr>
        <w:spacing w:after="0" w:line="240" w:lineRule="auto"/>
        <w:jc w:val="both"/>
        <w:rPr>
          <w:rFonts w:cstheme="minorHAnsi"/>
          <w:sz w:val="24"/>
          <w:szCs w:val="24"/>
        </w:rPr>
      </w:pPr>
      <w:r w:rsidRPr="00C644C6">
        <w:rPr>
          <w:rFonts w:cstheme="minorHAnsi"/>
          <w:sz w:val="24"/>
          <w:szCs w:val="24"/>
        </w:rPr>
        <w:t>n) organizarea şi participarea, în ţară şi în străinătate, la cursuri, schimburi de experienţă, vizite de documentare, programe de pregătire profesională, perfecţionare, specializare, acordarea de burse, vizite de studiu;</w:t>
      </w:r>
    </w:p>
    <w:p w14:paraId="1B14EEFC"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lastRenderedPageBreak/>
        <w:t>o) înfiinţarea, recuperarea, restaurarea şi întreţinerea de: muzee, case memoriale, monumente istorice, monumente de artă, monumente funerare, plăci comemorative, cimitire şi altele asemenea, protejarea şi revitalizarea tradiţiilor şi obiceiurilor româneşti;</w:t>
      </w:r>
    </w:p>
    <w:p w14:paraId="0D2107B3"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p) efectuarea de studii şi cercetări de sociologie, istorie, arheologie, etnografie şi folclor, dialectologie şi altele asemenea, precum şi publicarea acestora;</w:t>
      </w:r>
    </w:p>
    <w:p w14:paraId="473122D0"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q) colaborarea cu alte instituţii şi organizaţii, din ţară şi din străinătate, pentru realizarea de proiecte în beneficiul cetățenilor din Republica Moldova;</w:t>
      </w:r>
    </w:p>
    <w:p w14:paraId="431155A9"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r) înfiinţarea şi dotarea centrelor educaţionale interdisciplinare, a centrelor de informare şi a programelor, proiectelor sau acţiunilor derulate de centre comunitare ale cetățenilor din Republica Moldova;</w:t>
      </w:r>
    </w:p>
    <w:p w14:paraId="0B1014E8"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s) finanţarea furnizării serviciilor de acces la internet şi de realizare a paginilor de internet ale asociaţiilor, fundaţiilor, unităţilor de cult, organizaţiilor, instituţiilor, persoanelor fizice autorizate sau juridice din străinătate şi din România, legal constituite, în condiţiile în care dezvoltă programe, proiecte sau acţiuni în sprijinul cetățenilor din Republica Moldova;</w:t>
      </w:r>
    </w:p>
    <w:p w14:paraId="02FEB9F6"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t) transmiterea fluxurilor de ştiri, difuzate de agenţiile de presă româneşti, către organizaţiile cetățenilor din Republica Moldova;</w:t>
      </w:r>
    </w:p>
    <w:p w14:paraId="0130D642"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u) asistenţă pentru înfiinţarea organizaţiilor şi asociaţiilor cetățenilor din Republica Moldova;</w:t>
      </w:r>
    </w:p>
    <w:p w14:paraId="499844D2"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v) promovarea şi susţinerea oportunităţilor de afaceri, în ţară şi în străinătate, în beneficiul cetățenilor din Republica Moldova;</w:t>
      </w:r>
    </w:p>
    <w:p w14:paraId="71950884"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w) promovarea şi susţinerea programelor de consolidare a statului de drept, a cunoaşterii şi respectării drepturilor persoanelor aparţinând minorităţilor naţionale;</w:t>
      </w:r>
    </w:p>
    <w:p w14:paraId="7D74B40C"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x) acoperirea, în cazuri excepţionale, temeinic argumentate, a costurilor financiare privind tratamentul medical şi spitalizarea, pe teritoriul României, pentru cetățenii din Republica Moldova;</w:t>
      </w:r>
    </w:p>
    <w:p w14:paraId="012C398F"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y) donarea de bunuri şi materiale diverse cetățenilor din Republica Moldova;</w:t>
      </w:r>
    </w:p>
    <w:p w14:paraId="18A8C68B"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z) acordarea de premii în bani şi în natură cetățenilor din Republica Moldova care au obţinut rezultate deosebite sau au avut realizări remarcabile în domeniul relaţiilor cu românii de pretutindeni, conform criteriilor stabilite prin metodologia aprobată prin ordin al secretarului de stat pentru relația cu Republica Moldova;</w:t>
      </w:r>
    </w:p>
    <w:p w14:paraId="1DD580B1" w14:textId="77777777" w:rsidR="0042560E" w:rsidRPr="00C644C6" w:rsidRDefault="0042560E" w:rsidP="0042560E">
      <w:pPr>
        <w:spacing w:after="0" w:line="240" w:lineRule="auto"/>
        <w:jc w:val="both"/>
        <w:rPr>
          <w:rFonts w:cstheme="minorHAnsi"/>
          <w:sz w:val="24"/>
          <w:szCs w:val="24"/>
        </w:rPr>
      </w:pPr>
      <w:bookmarkStart w:id="5" w:name="_Hlk536533131"/>
      <w:r w:rsidRPr="00C644C6">
        <w:rPr>
          <w:rFonts w:cstheme="minorHAnsi"/>
          <w:sz w:val="24"/>
          <w:szCs w:val="24"/>
        </w:rPr>
        <w:t>aa) cheltuieli de audit extern, în condiţiile în care</w:t>
      </w:r>
      <w:r w:rsidRPr="00C644C6">
        <w:rPr>
          <w:rFonts w:ascii="Times New Roman" w:hAnsi="Times New Roman" w:cs="Times New Roman"/>
          <w:sz w:val="28"/>
          <w:szCs w:val="28"/>
          <w:lang w:val="pt-BR"/>
        </w:rPr>
        <w:t xml:space="preserve"> </w:t>
      </w:r>
      <w:r w:rsidRPr="00C644C6">
        <w:rPr>
          <w:rFonts w:cstheme="minorHAnsi"/>
          <w:sz w:val="24"/>
          <w:szCs w:val="24"/>
          <w:lang w:val="pt-BR"/>
        </w:rPr>
        <w:t>Departamentul pentru Rela</w:t>
      </w:r>
      <w:r w:rsidRPr="00C644C6">
        <w:rPr>
          <w:rFonts w:cstheme="minorHAnsi"/>
          <w:sz w:val="24"/>
          <w:szCs w:val="24"/>
        </w:rPr>
        <w:t>ția cu Republica Moldova</w:t>
      </w:r>
      <w:r w:rsidRPr="00C644C6">
        <w:rPr>
          <w:rFonts w:cstheme="minorHAnsi"/>
          <w:sz w:val="24"/>
          <w:szCs w:val="24"/>
          <w:lang w:val="pt-BR"/>
        </w:rPr>
        <w:t xml:space="preserve"> </w:t>
      </w:r>
      <w:r w:rsidRPr="00C644C6">
        <w:rPr>
          <w:rFonts w:cstheme="minorHAnsi"/>
          <w:sz w:val="24"/>
          <w:szCs w:val="24"/>
        </w:rPr>
        <w:t>solicită contractarea unui astfel de audit;</w:t>
      </w:r>
    </w:p>
    <w:p w14:paraId="22B6BC24"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ab)  funcţionarea organizaţiilor româneşti din comunităţile istorice din afara graniţelor ţării şi a sediilor acestora.</w:t>
      </w:r>
    </w:p>
    <w:bookmarkEnd w:id="5"/>
    <w:p w14:paraId="575C64E4" w14:textId="77777777" w:rsidR="0042560E" w:rsidRPr="00C644C6" w:rsidRDefault="0042560E" w:rsidP="0042560E">
      <w:pPr>
        <w:spacing w:before="120" w:after="0" w:line="240" w:lineRule="auto"/>
        <w:jc w:val="both"/>
        <w:rPr>
          <w:rFonts w:eastAsia="Times New Roman" w:cstheme="minorHAnsi"/>
          <w:b/>
          <w:sz w:val="24"/>
          <w:szCs w:val="24"/>
        </w:rPr>
      </w:pPr>
      <w:r w:rsidRPr="00C644C6">
        <w:rPr>
          <w:rFonts w:eastAsia="Times New Roman" w:cstheme="minorHAnsi"/>
          <w:b/>
          <w:bCs/>
          <w:sz w:val="24"/>
          <w:szCs w:val="24"/>
        </w:rPr>
        <w:t>II.</w:t>
      </w:r>
      <w:r w:rsidRPr="00C644C6">
        <w:rPr>
          <w:rFonts w:eastAsia="Times New Roman" w:cstheme="minorHAnsi"/>
          <w:sz w:val="24"/>
          <w:szCs w:val="24"/>
        </w:rPr>
        <w:t> </w:t>
      </w:r>
      <w:r w:rsidRPr="00C644C6">
        <w:rPr>
          <w:rFonts w:eastAsia="Times New Roman" w:cstheme="minorHAnsi"/>
          <w:b/>
          <w:sz w:val="24"/>
          <w:szCs w:val="24"/>
        </w:rPr>
        <w:t>Pentru finanţarea programelor, proiectelor sau acţiunilor prevăzute la pct. I se pot acoperi cheltuielile ocazionate de:</w:t>
      </w:r>
    </w:p>
    <w:p w14:paraId="0E975CAE" w14:textId="77777777" w:rsidR="0042560E" w:rsidRPr="00C644C6" w:rsidRDefault="0042560E" w:rsidP="0042560E">
      <w:pPr>
        <w:spacing w:before="120" w:after="0" w:line="240" w:lineRule="auto"/>
        <w:jc w:val="both"/>
        <w:rPr>
          <w:rFonts w:cstheme="minorHAnsi"/>
          <w:sz w:val="24"/>
          <w:szCs w:val="24"/>
        </w:rPr>
      </w:pPr>
      <w:r w:rsidRPr="00C644C6">
        <w:rPr>
          <w:rFonts w:cstheme="minorHAnsi"/>
          <w:sz w:val="24"/>
          <w:szCs w:val="24"/>
        </w:rPr>
        <w:t xml:space="preserve">a) editarea, achiziţia şi distribuirea de cărţi, manuale, ziare, reviste şi alte publicaţii, dicţionare, albume, enciclopedii, hărţi, casete video, casete audio, compact-discuri, broşuri, pliante, postere şi alte tipărituri pentru documentare şi pentru activităţi culturale; </w:t>
      </w:r>
    </w:p>
    <w:p w14:paraId="5FCB32E9" w14:textId="77777777" w:rsidR="0042560E" w:rsidRPr="00C644C6" w:rsidRDefault="0042560E" w:rsidP="0042560E">
      <w:pPr>
        <w:spacing w:before="120" w:after="0" w:line="240" w:lineRule="auto"/>
        <w:jc w:val="both"/>
        <w:rPr>
          <w:rFonts w:cstheme="minorHAnsi"/>
          <w:sz w:val="24"/>
          <w:szCs w:val="24"/>
        </w:rPr>
      </w:pPr>
      <w:r w:rsidRPr="00C644C6">
        <w:rPr>
          <w:rFonts w:cstheme="minorHAnsi"/>
          <w:sz w:val="24"/>
          <w:szCs w:val="24"/>
        </w:rPr>
        <w:t>b) redactarea, tehnoredactarea, tipărirea, distribuirea şi difuzarea de ziare, reviste, publicaţii şi altele asemenea;</w:t>
      </w:r>
    </w:p>
    <w:p w14:paraId="116CFB39"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c) realizarea şi distribuirea de filme, fotografii, imagini şi altele asemenea;</w:t>
      </w:r>
    </w:p>
    <w:p w14:paraId="1CEE86BC"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d) achiziţia şi distribuirea de diapozitive, steaguri, fanioane, cocarde, insigne, ecusoane şi altele asemenea;</w:t>
      </w:r>
    </w:p>
    <w:p w14:paraId="05B3A9A6"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e) achiziţia şi distribuirea de costume populare, obiecte de artizanat, instrumente muzicale şi altele asemenea;</w:t>
      </w:r>
    </w:p>
    <w:p w14:paraId="5880067E"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lastRenderedPageBreak/>
        <w:t xml:space="preserve"> f) costuri privind achiziţia, construcţia, reparaţia, întreţinerea şi dotarea unităţilor de învăţământ, sportive şi de creaţie, bisericilor şi altor unităţi de cult, bibliotecilor, centrelor culturale, centrelor educaţionale interdisciplinare, centrelor de informare, centrelor comunitare, caselor limbii şi culturii române şi sediilor organizaţiilor cetățenilor din Republica Moldova, inclusiv achiziţia de terenuri;</w:t>
      </w:r>
    </w:p>
    <w:p w14:paraId="4285EAA9"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 xml:space="preserve"> g) chirie, cheltuieli de întreţinere, energie electrică, telefon, fax, internet, realizarea paginilor web şi altele asemenea;</w:t>
      </w:r>
    </w:p>
    <w:p w14:paraId="26883BE6"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 xml:space="preserve"> h) servicii de contabilitate, traduceri, asistenţă juridică, servicii şi asistenţă în domeniul tehnologiei informaţiei;</w:t>
      </w:r>
    </w:p>
    <w:p w14:paraId="536EAC9D"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i) achiziţie de software;</w:t>
      </w:r>
    </w:p>
    <w:p w14:paraId="57E0D681"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 xml:space="preserve"> j) publicitatea în mijloacele de informare în masă a programelor, proiectelor sau acţiunilor prevăzute la pct. I;</w:t>
      </w:r>
    </w:p>
    <w:p w14:paraId="6791FA0A"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k) realizarea de sondaje, studii, statistici, cercetări interdisciplinare şi altele asemenea;</w:t>
      </w:r>
    </w:p>
    <w:p w14:paraId="6632300A"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l) achiziţia de material didactic, mobilier şcolar, echipament sportiv, aparatură diversă, aparatură de multiplicat şi tipărit, de înregistrare audio şi video, de emisie radio şi de televiziune, aparate telefonice, maşini de scris, aparate foto, proiectoare, reportofoane, calculatoare, imprimante, scanere şi alte echipamente IT, inclusiv periferice, copiatoare, faxuri, mobilier bisericesc, obiecte de cult, veşminte preoţeşti, autovehicule şi alte bunuri;</w:t>
      </w:r>
    </w:p>
    <w:p w14:paraId="2E69EABE"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m) achiziţia de hârtie, rechizite, cerneluri şi alte materiale tipografice;</w:t>
      </w:r>
    </w:p>
    <w:p w14:paraId="305F3F36"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n) construcţia, întreţinerea şi amenajarea de monumente, busturi, plăci comemorative, cimitire, troiţe şi altele asemenea;</w:t>
      </w:r>
    </w:p>
    <w:p w14:paraId="5108B955"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o) realizarea şi transmisia emisiunilor de radio şi de televiziune, în ţară şi în străinătate, pentru cetățenii din Republica Moldova;</w:t>
      </w:r>
    </w:p>
    <w:p w14:paraId="56BACCFE"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p) săpături arheologice, studii, cercetări şi altele asemenea;</w:t>
      </w:r>
    </w:p>
    <w:p w14:paraId="57570151"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q) organizarea şi participarea la simpozioane, festivaluri, conferinţe, expoziţii, colocvii, târguri, lansări de carte şi alte asemenea manifestări, desfăşurate în ţară şi în străinătate, pentru cetățenii din Republica Moldova;</w:t>
      </w:r>
    </w:p>
    <w:p w14:paraId="3FDA607C"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r) realizarea de scenarii pentru manifestări culturale;</w:t>
      </w:r>
    </w:p>
    <w:p w14:paraId="37B449A4"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s) organizarea de vizite de documentare, tabere, călătorii, întâlniri zonale şi alte asemenea manifestări pentru românii de pretutindeni;</w:t>
      </w:r>
    </w:p>
    <w:p w14:paraId="1A79F531"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t) abonamente la publicaţii româneşti (ziare, reviste) şi abonamente la fluxurile de ştiri, pentru cetățenii din Republica Moldova;</w:t>
      </w:r>
    </w:p>
    <w:p w14:paraId="53C01FC2"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u) costuri privind vizite în România ale reprezentanţilor organizaţiilor cetățenilor din Republica Moldova - transport, cazare, masă sau diurnă, taxe de participare la evenimente;</w:t>
      </w:r>
    </w:p>
    <w:p w14:paraId="0C8F2FD8"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v) trataţii, reprezentare, deplasări interne şi externe (transport, cazare, masă sau diurnă), taxe de participare şi de vizitare, taxe consulare, taxe de înregistrare, taxe vamale, asigurări, combustibil auto şi alte cheltuieli de transport şi difuzare;</w:t>
      </w:r>
    </w:p>
    <w:p w14:paraId="6C2B2731"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w) acordarea de cadouri cu ocazia sărbătorilor, donaţii şi altele asemenea;</w:t>
      </w:r>
    </w:p>
    <w:p w14:paraId="4E8B65B5"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x) onorarii, indemnizaţii, premii, burse de orice fel, cheltuieli de personal şi alte asemenea cheltuieli;</w:t>
      </w:r>
    </w:p>
    <w:p w14:paraId="17E5B56E" w14:textId="24585987" w:rsidR="00E053C0" w:rsidRPr="00C644C6" w:rsidRDefault="0042560E" w:rsidP="0019105A">
      <w:pPr>
        <w:spacing w:after="0" w:line="240" w:lineRule="auto"/>
        <w:jc w:val="both"/>
        <w:rPr>
          <w:rFonts w:cstheme="minorHAnsi"/>
          <w:sz w:val="24"/>
          <w:szCs w:val="24"/>
        </w:rPr>
      </w:pPr>
      <w:r w:rsidRPr="00C644C6">
        <w:rPr>
          <w:rFonts w:cstheme="minorHAnsi"/>
          <w:sz w:val="24"/>
          <w:szCs w:val="24"/>
        </w:rPr>
        <w:t>y) în cazul acordării burselor pentru sprijinirea cetățenilor din Republica Moldova, în România, în străinătate şi în statele de reşedinţă, de către</w:t>
      </w:r>
      <w:r w:rsidRPr="00C644C6">
        <w:rPr>
          <w:rFonts w:ascii="Times New Roman" w:hAnsi="Times New Roman" w:cs="Times New Roman"/>
          <w:sz w:val="28"/>
          <w:szCs w:val="28"/>
        </w:rPr>
        <w:t xml:space="preserve"> </w:t>
      </w:r>
      <w:r w:rsidRPr="00C644C6">
        <w:rPr>
          <w:rFonts w:cstheme="minorHAnsi"/>
          <w:sz w:val="24"/>
          <w:szCs w:val="24"/>
        </w:rPr>
        <w:t>Departamentul pentru Relația cu Republica Moldova  în cadrul programelor, proiectelor sau acţiunilor desfăşurate, metodologia de acordare şi cuantumul burselor se vor stabili prin ordin al secretarului de stat pentru relația cu Republica Moldova.</w:t>
      </w:r>
    </w:p>
    <w:p w14:paraId="34BC62AE" w14:textId="77777777" w:rsidR="003C6660" w:rsidRDefault="003C6660" w:rsidP="0042560E">
      <w:pPr>
        <w:spacing w:before="120" w:after="0" w:line="240" w:lineRule="auto"/>
        <w:jc w:val="both"/>
        <w:rPr>
          <w:rFonts w:cstheme="minorHAnsi"/>
          <w:sz w:val="24"/>
          <w:szCs w:val="24"/>
        </w:rPr>
      </w:pPr>
    </w:p>
    <w:p w14:paraId="56496A69" w14:textId="4549A143" w:rsidR="0042560E" w:rsidRPr="00C644C6" w:rsidRDefault="0042560E" w:rsidP="0042560E">
      <w:pPr>
        <w:spacing w:before="120" w:after="0" w:line="240" w:lineRule="auto"/>
        <w:jc w:val="both"/>
        <w:rPr>
          <w:rFonts w:cstheme="minorHAnsi"/>
          <w:b/>
          <w:sz w:val="24"/>
          <w:szCs w:val="24"/>
        </w:rPr>
      </w:pPr>
      <w:r w:rsidRPr="00C644C6">
        <w:rPr>
          <w:rFonts w:cstheme="minorHAnsi"/>
          <w:b/>
          <w:sz w:val="24"/>
          <w:szCs w:val="24"/>
        </w:rPr>
        <w:t>III. Pentru cheltuielile prevăzute la pct. II se vor aplica următoarele reguli:</w:t>
      </w:r>
    </w:p>
    <w:p w14:paraId="59841356" w14:textId="3B2D2084" w:rsidR="0042560E" w:rsidRPr="00C644C6" w:rsidRDefault="0042560E" w:rsidP="0042560E">
      <w:pPr>
        <w:spacing w:before="120" w:after="0" w:line="240" w:lineRule="auto"/>
        <w:jc w:val="both"/>
        <w:rPr>
          <w:rFonts w:cstheme="minorHAnsi"/>
          <w:sz w:val="24"/>
          <w:szCs w:val="24"/>
        </w:rPr>
      </w:pPr>
      <w:r w:rsidRPr="00C644C6">
        <w:rPr>
          <w:rFonts w:cstheme="minorHAnsi"/>
          <w:sz w:val="24"/>
          <w:szCs w:val="24"/>
        </w:rPr>
        <w:lastRenderedPageBreak/>
        <w:t xml:space="preserve"> </w:t>
      </w:r>
      <w:r w:rsidR="0077604E" w:rsidRPr="00C644C6">
        <w:rPr>
          <w:rFonts w:cstheme="minorHAnsi"/>
          <w:sz w:val="24"/>
          <w:szCs w:val="24"/>
        </w:rPr>
        <w:t>P</w:t>
      </w:r>
      <w:r w:rsidRPr="00C644C6">
        <w:rPr>
          <w:rFonts w:cstheme="minorHAnsi"/>
          <w:sz w:val="24"/>
          <w:szCs w:val="24"/>
        </w:rPr>
        <w:t xml:space="preserve">entru cheltuielile privind deplasările în ţară şi în străinătate, referitoare la cazare, transport, indemnizaţii de deplasare şi altele asemenea, precum şi pentru onorarii, </w:t>
      </w:r>
      <w:r w:rsidR="0077604E" w:rsidRPr="00C644C6">
        <w:rPr>
          <w:rFonts w:cstheme="minorHAnsi"/>
          <w:sz w:val="24"/>
          <w:szCs w:val="24"/>
        </w:rPr>
        <w:t xml:space="preserve">autoritatea finantatoare va emite un ordin  care  va cuprinde </w:t>
      </w:r>
      <w:r w:rsidRPr="00C644C6">
        <w:rPr>
          <w:rFonts w:cstheme="minorHAnsi"/>
          <w:sz w:val="24"/>
          <w:szCs w:val="24"/>
        </w:rPr>
        <w:t>normative proprii, în funcţie de condiţiile specifice şi modul de desfăşurare a programelor, proiectelor sau acţiunilor în sprijinul cetățenilor din Republica Moldova</w:t>
      </w:r>
      <w:r w:rsidR="0077604E" w:rsidRPr="00C644C6">
        <w:rPr>
          <w:rFonts w:cstheme="minorHAnsi"/>
          <w:sz w:val="24"/>
          <w:szCs w:val="24"/>
        </w:rPr>
        <w:t xml:space="preserve"> și care va fi publicat pe site-ul www.drrm.gov.ro.</w:t>
      </w:r>
    </w:p>
    <w:p w14:paraId="4036C883" w14:textId="77777777" w:rsidR="0042560E" w:rsidRPr="00C644C6" w:rsidRDefault="0042560E" w:rsidP="0042560E">
      <w:pPr>
        <w:spacing w:line="276" w:lineRule="auto"/>
        <w:jc w:val="right"/>
        <w:rPr>
          <w:rFonts w:eastAsia="Times New Roman" w:cstheme="minorHAnsi"/>
          <w:b/>
          <w:bCs/>
          <w:sz w:val="24"/>
          <w:szCs w:val="24"/>
        </w:rPr>
      </w:pPr>
    </w:p>
    <w:p w14:paraId="10B726F4" w14:textId="77777777" w:rsidR="0042560E" w:rsidRPr="00C644C6" w:rsidRDefault="0042560E" w:rsidP="0042560E">
      <w:pPr>
        <w:spacing w:line="276" w:lineRule="auto"/>
        <w:jc w:val="right"/>
        <w:rPr>
          <w:rFonts w:eastAsia="Times New Roman" w:cstheme="minorHAnsi"/>
          <w:b/>
          <w:bCs/>
          <w:sz w:val="24"/>
          <w:szCs w:val="24"/>
        </w:rPr>
      </w:pPr>
    </w:p>
    <w:p w14:paraId="5D5E1E8E" w14:textId="77777777" w:rsidR="0042560E" w:rsidRPr="00C644C6" w:rsidRDefault="0042560E" w:rsidP="0042560E">
      <w:pPr>
        <w:spacing w:line="276" w:lineRule="auto"/>
        <w:jc w:val="right"/>
        <w:rPr>
          <w:rFonts w:eastAsia="Times New Roman" w:cstheme="minorHAnsi"/>
          <w:b/>
          <w:bCs/>
          <w:sz w:val="24"/>
          <w:szCs w:val="24"/>
        </w:rPr>
      </w:pPr>
    </w:p>
    <w:p w14:paraId="7EC70519" w14:textId="77777777" w:rsidR="0042560E" w:rsidRPr="00C644C6" w:rsidRDefault="0042560E" w:rsidP="0042560E">
      <w:pPr>
        <w:spacing w:line="276" w:lineRule="auto"/>
        <w:jc w:val="right"/>
        <w:rPr>
          <w:rFonts w:eastAsia="Times New Roman" w:cstheme="minorHAnsi"/>
          <w:b/>
          <w:bCs/>
          <w:sz w:val="24"/>
          <w:szCs w:val="24"/>
        </w:rPr>
      </w:pPr>
    </w:p>
    <w:p w14:paraId="341B9648" w14:textId="77777777" w:rsidR="0042560E" w:rsidRPr="00C644C6" w:rsidRDefault="0042560E" w:rsidP="0042560E">
      <w:pPr>
        <w:spacing w:line="276" w:lineRule="auto"/>
        <w:jc w:val="right"/>
        <w:rPr>
          <w:rFonts w:eastAsia="Times New Roman" w:cstheme="minorHAnsi"/>
          <w:b/>
          <w:bCs/>
          <w:sz w:val="24"/>
          <w:szCs w:val="24"/>
        </w:rPr>
      </w:pPr>
    </w:p>
    <w:p w14:paraId="216107EC" w14:textId="77777777" w:rsidR="0042560E" w:rsidRPr="00C644C6" w:rsidRDefault="0042560E" w:rsidP="0042560E">
      <w:pPr>
        <w:spacing w:line="276" w:lineRule="auto"/>
        <w:jc w:val="right"/>
        <w:rPr>
          <w:rFonts w:eastAsia="Times New Roman" w:cstheme="minorHAnsi"/>
          <w:b/>
          <w:bCs/>
          <w:sz w:val="24"/>
          <w:szCs w:val="24"/>
        </w:rPr>
      </w:pPr>
    </w:p>
    <w:p w14:paraId="2279B251" w14:textId="77777777" w:rsidR="0042560E" w:rsidRPr="00C644C6" w:rsidRDefault="0042560E" w:rsidP="0042560E">
      <w:pPr>
        <w:spacing w:line="276" w:lineRule="auto"/>
        <w:jc w:val="right"/>
        <w:rPr>
          <w:rFonts w:eastAsia="Times New Roman" w:cstheme="minorHAnsi"/>
          <w:b/>
          <w:bCs/>
          <w:sz w:val="24"/>
          <w:szCs w:val="24"/>
        </w:rPr>
      </w:pPr>
    </w:p>
    <w:p w14:paraId="31BA8F24" w14:textId="77777777" w:rsidR="0042560E" w:rsidRPr="00C644C6" w:rsidRDefault="0042560E" w:rsidP="0042560E">
      <w:pPr>
        <w:spacing w:line="276" w:lineRule="auto"/>
        <w:jc w:val="right"/>
        <w:rPr>
          <w:rFonts w:eastAsia="Times New Roman" w:cstheme="minorHAnsi"/>
          <w:b/>
          <w:bCs/>
          <w:sz w:val="24"/>
          <w:szCs w:val="24"/>
        </w:rPr>
      </w:pPr>
    </w:p>
    <w:p w14:paraId="5D121704" w14:textId="77777777" w:rsidR="0042560E" w:rsidRPr="00C644C6" w:rsidRDefault="0042560E" w:rsidP="0042560E">
      <w:pPr>
        <w:spacing w:line="276" w:lineRule="auto"/>
        <w:jc w:val="right"/>
        <w:rPr>
          <w:rFonts w:eastAsia="Times New Roman" w:cstheme="minorHAnsi"/>
          <w:b/>
          <w:bCs/>
          <w:sz w:val="24"/>
          <w:szCs w:val="24"/>
        </w:rPr>
      </w:pPr>
    </w:p>
    <w:p w14:paraId="1A09E479" w14:textId="77777777" w:rsidR="0042560E" w:rsidRPr="00C644C6" w:rsidRDefault="0042560E" w:rsidP="0042560E">
      <w:pPr>
        <w:spacing w:line="276" w:lineRule="auto"/>
        <w:jc w:val="right"/>
        <w:rPr>
          <w:rFonts w:eastAsia="Times New Roman" w:cstheme="minorHAnsi"/>
          <w:b/>
          <w:bCs/>
          <w:sz w:val="24"/>
          <w:szCs w:val="24"/>
        </w:rPr>
      </w:pPr>
    </w:p>
    <w:p w14:paraId="088EBEA4" w14:textId="77777777" w:rsidR="0042560E" w:rsidRPr="00C644C6" w:rsidRDefault="0042560E" w:rsidP="0042560E">
      <w:pPr>
        <w:spacing w:line="276" w:lineRule="auto"/>
        <w:jc w:val="right"/>
        <w:rPr>
          <w:rFonts w:eastAsia="Times New Roman" w:cstheme="minorHAnsi"/>
          <w:b/>
          <w:bCs/>
          <w:sz w:val="24"/>
          <w:szCs w:val="24"/>
        </w:rPr>
      </w:pPr>
    </w:p>
    <w:p w14:paraId="67345465" w14:textId="77777777" w:rsidR="0042560E" w:rsidRPr="00C644C6" w:rsidRDefault="0042560E" w:rsidP="0042560E">
      <w:pPr>
        <w:spacing w:line="276" w:lineRule="auto"/>
        <w:jc w:val="right"/>
        <w:rPr>
          <w:rFonts w:eastAsia="Times New Roman" w:cstheme="minorHAnsi"/>
          <w:b/>
          <w:bCs/>
          <w:sz w:val="24"/>
          <w:szCs w:val="24"/>
        </w:rPr>
      </w:pPr>
    </w:p>
    <w:p w14:paraId="5D969715" w14:textId="77777777" w:rsidR="0042560E" w:rsidRPr="00C644C6" w:rsidRDefault="0042560E" w:rsidP="0042560E">
      <w:pPr>
        <w:spacing w:line="276" w:lineRule="auto"/>
        <w:jc w:val="right"/>
        <w:rPr>
          <w:rFonts w:eastAsia="Times New Roman" w:cstheme="minorHAnsi"/>
          <w:b/>
          <w:bCs/>
          <w:sz w:val="24"/>
          <w:szCs w:val="24"/>
        </w:rPr>
      </w:pPr>
    </w:p>
    <w:p w14:paraId="20F0812D" w14:textId="77777777" w:rsidR="0042560E" w:rsidRPr="00C644C6" w:rsidRDefault="0042560E" w:rsidP="005575B5">
      <w:pPr>
        <w:spacing w:line="276" w:lineRule="auto"/>
        <w:rPr>
          <w:rFonts w:eastAsia="Times New Roman" w:cstheme="minorHAnsi"/>
          <w:b/>
          <w:bCs/>
          <w:sz w:val="24"/>
          <w:szCs w:val="24"/>
        </w:rPr>
      </w:pPr>
    </w:p>
    <w:p w14:paraId="54A2FFE6" w14:textId="77777777" w:rsidR="00FC17D4" w:rsidRPr="00C644C6" w:rsidRDefault="00FC17D4" w:rsidP="005575B5">
      <w:pPr>
        <w:spacing w:line="276" w:lineRule="auto"/>
        <w:rPr>
          <w:rFonts w:eastAsia="Times New Roman" w:cstheme="minorHAnsi"/>
          <w:b/>
          <w:bCs/>
          <w:sz w:val="24"/>
          <w:szCs w:val="24"/>
        </w:rPr>
      </w:pPr>
    </w:p>
    <w:p w14:paraId="10107004" w14:textId="77777777" w:rsidR="00FC17D4" w:rsidRPr="00C644C6" w:rsidRDefault="00FC17D4" w:rsidP="005575B5">
      <w:pPr>
        <w:spacing w:line="276" w:lineRule="auto"/>
        <w:rPr>
          <w:rFonts w:eastAsia="Times New Roman" w:cstheme="minorHAnsi"/>
          <w:b/>
          <w:bCs/>
          <w:sz w:val="24"/>
          <w:szCs w:val="24"/>
        </w:rPr>
      </w:pPr>
    </w:p>
    <w:p w14:paraId="3A9CA8D6" w14:textId="77777777" w:rsidR="00FC17D4" w:rsidRPr="00C644C6" w:rsidRDefault="00FC17D4" w:rsidP="005575B5">
      <w:pPr>
        <w:spacing w:line="276" w:lineRule="auto"/>
        <w:rPr>
          <w:rFonts w:eastAsia="Times New Roman" w:cstheme="minorHAnsi"/>
          <w:b/>
          <w:bCs/>
          <w:sz w:val="24"/>
          <w:szCs w:val="24"/>
        </w:rPr>
      </w:pPr>
    </w:p>
    <w:p w14:paraId="2A52ED52" w14:textId="77777777" w:rsidR="00FC17D4" w:rsidRPr="00C644C6" w:rsidRDefault="00FC17D4" w:rsidP="005575B5">
      <w:pPr>
        <w:spacing w:line="276" w:lineRule="auto"/>
        <w:rPr>
          <w:rFonts w:eastAsia="Times New Roman" w:cstheme="minorHAnsi"/>
          <w:b/>
          <w:bCs/>
          <w:sz w:val="24"/>
          <w:szCs w:val="24"/>
        </w:rPr>
      </w:pPr>
    </w:p>
    <w:p w14:paraId="723524B2" w14:textId="77777777" w:rsidR="00FC17D4" w:rsidRPr="00C644C6" w:rsidRDefault="00FC17D4" w:rsidP="005575B5">
      <w:pPr>
        <w:spacing w:line="276" w:lineRule="auto"/>
        <w:rPr>
          <w:rFonts w:eastAsia="Times New Roman" w:cstheme="minorHAnsi"/>
          <w:b/>
          <w:bCs/>
          <w:sz w:val="24"/>
          <w:szCs w:val="24"/>
        </w:rPr>
      </w:pPr>
    </w:p>
    <w:p w14:paraId="1F6CD666" w14:textId="77777777" w:rsidR="00FC17D4" w:rsidRPr="00C644C6" w:rsidRDefault="00FC17D4" w:rsidP="005575B5">
      <w:pPr>
        <w:spacing w:line="276" w:lineRule="auto"/>
        <w:rPr>
          <w:rFonts w:eastAsia="Times New Roman" w:cstheme="minorHAnsi"/>
          <w:b/>
          <w:bCs/>
          <w:sz w:val="24"/>
          <w:szCs w:val="24"/>
        </w:rPr>
      </w:pPr>
    </w:p>
    <w:p w14:paraId="4D22B9B2" w14:textId="77777777" w:rsidR="00FC17D4" w:rsidRPr="00C644C6" w:rsidRDefault="00FC17D4" w:rsidP="005575B5">
      <w:pPr>
        <w:spacing w:line="276" w:lineRule="auto"/>
        <w:rPr>
          <w:rFonts w:eastAsia="Times New Roman" w:cstheme="minorHAnsi"/>
          <w:b/>
          <w:bCs/>
          <w:sz w:val="24"/>
          <w:szCs w:val="24"/>
        </w:rPr>
      </w:pPr>
    </w:p>
    <w:p w14:paraId="134BB21A" w14:textId="77777777" w:rsidR="00FC17D4" w:rsidRPr="00C644C6" w:rsidRDefault="00FC17D4" w:rsidP="005575B5">
      <w:pPr>
        <w:spacing w:line="276" w:lineRule="auto"/>
        <w:rPr>
          <w:rFonts w:eastAsia="Times New Roman" w:cstheme="minorHAnsi"/>
          <w:b/>
          <w:bCs/>
          <w:sz w:val="24"/>
          <w:szCs w:val="24"/>
        </w:rPr>
      </w:pPr>
    </w:p>
    <w:p w14:paraId="35AF2743" w14:textId="77777777" w:rsidR="0042560E" w:rsidRPr="00C644C6" w:rsidRDefault="0042560E" w:rsidP="0042560E">
      <w:pPr>
        <w:spacing w:line="276" w:lineRule="auto"/>
        <w:rPr>
          <w:rFonts w:eastAsia="Times New Roman" w:cstheme="minorHAnsi"/>
          <w:b/>
          <w:bCs/>
          <w:sz w:val="24"/>
          <w:szCs w:val="24"/>
        </w:rPr>
      </w:pPr>
    </w:p>
    <w:p w14:paraId="63E9D348" w14:textId="77777777" w:rsidR="0042560E" w:rsidRPr="00C644C6" w:rsidRDefault="0042560E" w:rsidP="0042560E">
      <w:pPr>
        <w:spacing w:line="276" w:lineRule="auto"/>
        <w:rPr>
          <w:rFonts w:eastAsia="Times New Roman" w:cstheme="minorHAnsi"/>
          <w:b/>
          <w:bCs/>
          <w:sz w:val="24"/>
          <w:szCs w:val="24"/>
        </w:rPr>
      </w:pPr>
    </w:p>
    <w:p w14:paraId="08A64434" w14:textId="77777777" w:rsidR="00684348" w:rsidRPr="00C644C6" w:rsidRDefault="00684348" w:rsidP="0042560E">
      <w:pPr>
        <w:spacing w:line="276" w:lineRule="auto"/>
        <w:rPr>
          <w:rFonts w:eastAsia="Times New Roman" w:cstheme="minorHAnsi"/>
          <w:b/>
          <w:bCs/>
          <w:sz w:val="24"/>
          <w:szCs w:val="24"/>
        </w:rPr>
      </w:pPr>
    </w:p>
    <w:p w14:paraId="1C5B696B" w14:textId="77777777" w:rsidR="0042560E" w:rsidRPr="00C644C6" w:rsidRDefault="0042560E" w:rsidP="0042560E">
      <w:pPr>
        <w:spacing w:line="276" w:lineRule="auto"/>
        <w:jc w:val="right"/>
        <w:rPr>
          <w:rFonts w:eastAsia="Times New Roman" w:cstheme="minorHAnsi"/>
          <w:b/>
          <w:bCs/>
          <w:sz w:val="24"/>
          <w:szCs w:val="24"/>
        </w:rPr>
      </w:pPr>
      <w:bookmarkStart w:id="6" w:name="_Hlk68166547"/>
      <w:r w:rsidRPr="00C644C6">
        <w:rPr>
          <w:rFonts w:eastAsia="Times New Roman" w:cstheme="minorHAnsi"/>
          <w:b/>
          <w:bCs/>
          <w:sz w:val="24"/>
          <w:szCs w:val="24"/>
        </w:rPr>
        <w:lastRenderedPageBreak/>
        <w:t>Anexa 3</w:t>
      </w:r>
    </w:p>
    <w:p w14:paraId="79E7F5CD" w14:textId="77777777" w:rsidR="0042560E" w:rsidRPr="00C644C6" w:rsidRDefault="0042560E" w:rsidP="0042560E">
      <w:pPr>
        <w:spacing w:line="276" w:lineRule="auto"/>
        <w:jc w:val="center"/>
        <w:rPr>
          <w:rFonts w:eastAsia="Times New Roman" w:cstheme="minorHAnsi"/>
          <w:b/>
          <w:bCs/>
          <w:sz w:val="24"/>
          <w:szCs w:val="24"/>
        </w:rPr>
      </w:pPr>
      <w:r w:rsidRPr="00C644C6">
        <w:rPr>
          <w:rFonts w:eastAsia="Times New Roman" w:cstheme="minorHAnsi"/>
          <w:b/>
          <w:bCs/>
          <w:sz w:val="24"/>
          <w:szCs w:val="24"/>
        </w:rPr>
        <w:t>DECLARAŢIE</w:t>
      </w:r>
    </w:p>
    <w:p w14:paraId="52CDA1B2" w14:textId="77777777" w:rsidR="0042560E" w:rsidRPr="00C644C6" w:rsidRDefault="0042560E" w:rsidP="0042560E">
      <w:pPr>
        <w:spacing w:line="276" w:lineRule="auto"/>
        <w:jc w:val="center"/>
        <w:rPr>
          <w:rFonts w:eastAsia="Times New Roman" w:cstheme="minorHAnsi"/>
          <w:b/>
          <w:bCs/>
          <w:sz w:val="24"/>
          <w:szCs w:val="24"/>
        </w:rPr>
      </w:pPr>
      <w:r w:rsidRPr="00C644C6">
        <w:rPr>
          <w:rFonts w:eastAsia="Times New Roman" w:cstheme="minorHAnsi"/>
          <w:b/>
          <w:bCs/>
          <w:sz w:val="24"/>
          <w:szCs w:val="24"/>
        </w:rPr>
        <w:t>privind apartenenţa la identitatea culturală română</w:t>
      </w:r>
    </w:p>
    <w:p w14:paraId="35C11CFB" w14:textId="77777777" w:rsidR="0042560E" w:rsidRPr="00C644C6" w:rsidRDefault="0042560E" w:rsidP="0042560E">
      <w:pPr>
        <w:spacing w:line="276" w:lineRule="auto"/>
        <w:jc w:val="center"/>
        <w:rPr>
          <w:rFonts w:eastAsia="Times New Roman" w:cstheme="minorHAnsi"/>
          <w:b/>
          <w:bCs/>
          <w:sz w:val="24"/>
          <w:szCs w:val="24"/>
        </w:rPr>
      </w:pPr>
    </w:p>
    <w:p w14:paraId="4C819190" w14:textId="77777777" w:rsidR="0042560E" w:rsidRPr="00C644C6" w:rsidRDefault="0042560E" w:rsidP="0042560E">
      <w:pPr>
        <w:spacing w:line="276" w:lineRule="auto"/>
        <w:jc w:val="both"/>
        <w:rPr>
          <w:rFonts w:eastAsia="Times New Roman" w:cstheme="minorHAnsi"/>
          <w:sz w:val="24"/>
          <w:szCs w:val="24"/>
        </w:rPr>
      </w:pPr>
      <w:r w:rsidRPr="00C644C6">
        <w:rPr>
          <w:rFonts w:eastAsia="Times New Roman" w:cstheme="minorHAnsi"/>
          <w:sz w:val="24"/>
          <w:szCs w:val="24"/>
        </w:rPr>
        <w:t>Subsemnatul/Subsemnata ....... , cetăţean(ă) al(a) ....... , legitimat(ă) cu actul de identitate/cartea de identitate/paşaportul seria ....... nr. ...... , eliberat(ă) de ........ , domiciliat(ă) în ...... , declar prin voinţa mea liber exprimată şi pe propria răspundere că îmi asum identitatea culturală română. În această calitate înţeleg să beneficiez de drepturile stabilite de </w:t>
      </w:r>
      <w:hyperlink r:id="rId8" w:history="1">
        <w:r w:rsidRPr="00C644C6">
          <w:rPr>
            <w:rFonts w:cstheme="minorHAnsi"/>
            <w:sz w:val="24"/>
            <w:szCs w:val="24"/>
            <w:u w:val="single"/>
          </w:rPr>
          <w:t>Legea nr. 299/2007</w:t>
        </w:r>
      </w:hyperlink>
      <w:r w:rsidRPr="00C644C6">
        <w:rPr>
          <w:rFonts w:cstheme="minorHAnsi"/>
          <w:sz w:val="24"/>
          <w:szCs w:val="24"/>
        </w:rPr>
        <w:t xml:space="preserve"> </w:t>
      </w:r>
      <w:r w:rsidRPr="00C644C6">
        <w:rPr>
          <w:rFonts w:eastAsia="Times New Roman" w:cstheme="minorHAnsi"/>
          <w:sz w:val="24"/>
          <w:szCs w:val="24"/>
        </w:rPr>
        <w:t>privind sprijinul acordat românilor de pretutindeni, republicată, cu modificările şi completările ulterioare şi să mi le exercit cu bună-credinţă, pentru afirmarea identităţii mele culturale române. Declar că datele de mai sus sunt corecte şi că am luat cunoştinţă de prevederile Codului penal privind falsul în declaraţii şi sancţiunile aplicabile.</w:t>
      </w:r>
    </w:p>
    <w:p w14:paraId="21BA2CFD" w14:textId="77777777" w:rsidR="0042560E" w:rsidRPr="00C644C6" w:rsidRDefault="0042560E" w:rsidP="0042560E">
      <w:pPr>
        <w:spacing w:line="276" w:lineRule="auto"/>
        <w:jc w:val="both"/>
        <w:rPr>
          <w:rFonts w:eastAsia="Times New Roman" w:cstheme="minorHAnsi"/>
          <w:sz w:val="24"/>
          <w:szCs w:val="24"/>
        </w:rPr>
      </w:pPr>
      <w:r w:rsidRPr="00C644C6">
        <w:rPr>
          <w:rFonts w:eastAsia="Times New Roman" w:cstheme="minorHAnsi"/>
          <w:sz w:val="24"/>
          <w:szCs w:val="24"/>
        </w:rPr>
        <w:t xml:space="preserve">Data......................   </w:t>
      </w:r>
    </w:p>
    <w:p w14:paraId="7E5C9A0F" w14:textId="77777777" w:rsidR="0042560E" w:rsidRPr="00C644C6" w:rsidRDefault="0042560E" w:rsidP="0042560E">
      <w:pPr>
        <w:spacing w:line="276" w:lineRule="auto"/>
        <w:jc w:val="both"/>
        <w:rPr>
          <w:rFonts w:eastAsia="Times New Roman" w:cstheme="minorHAnsi"/>
          <w:sz w:val="24"/>
          <w:szCs w:val="24"/>
        </w:rPr>
      </w:pPr>
      <w:r w:rsidRPr="00C644C6">
        <w:rPr>
          <w:rFonts w:eastAsia="Times New Roman" w:cstheme="minorHAnsi"/>
          <w:sz w:val="24"/>
          <w:szCs w:val="24"/>
        </w:rPr>
        <w:t>Semn</w:t>
      </w:r>
      <w:r w:rsidRPr="00C644C6">
        <w:rPr>
          <w:rFonts w:ascii="Calibri" w:eastAsia="Times New Roman" w:hAnsi="Calibri" w:cs="Calibri"/>
          <w:sz w:val="24"/>
          <w:szCs w:val="24"/>
        </w:rPr>
        <w:t>ă</w:t>
      </w:r>
      <w:r w:rsidRPr="00C644C6">
        <w:rPr>
          <w:rFonts w:eastAsia="Times New Roman" w:cstheme="minorHAnsi"/>
          <w:sz w:val="24"/>
          <w:szCs w:val="24"/>
        </w:rPr>
        <w:t xml:space="preserve">tura </w:t>
      </w:r>
      <w:r w:rsidRPr="00C644C6">
        <w:t>..................</w:t>
      </w:r>
      <w:r w:rsidRPr="00C644C6">
        <w:rPr>
          <w:rFonts w:eastAsia="Times New Roman" w:cstheme="minorHAnsi"/>
          <w:sz w:val="24"/>
          <w:szCs w:val="24"/>
        </w:rPr>
        <w:t xml:space="preserve">            </w:t>
      </w:r>
    </w:p>
    <w:p w14:paraId="418F1B79" w14:textId="77777777" w:rsidR="0042560E" w:rsidRPr="00C644C6" w:rsidRDefault="0042560E" w:rsidP="0042560E">
      <w:pPr>
        <w:spacing w:line="276" w:lineRule="auto"/>
        <w:jc w:val="both"/>
        <w:rPr>
          <w:rFonts w:eastAsia="Times New Roman" w:cstheme="minorHAnsi"/>
          <w:sz w:val="24"/>
          <w:szCs w:val="24"/>
        </w:rPr>
      </w:pPr>
    </w:p>
    <w:p w14:paraId="2A1DCBB2" w14:textId="77777777" w:rsidR="0042560E" w:rsidRPr="00C644C6" w:rsidRDefault="0042560E" w:rsidP="0042560E">
      <w:pPr>
        <w:spacing w:line="276" w:lineRule="auto"/>
        <w:jc w:val="both"/>
        <w:rPr>
          <w:rFonts w:eastAsia="Times New Roman" w:cstheme="minorHAnsi"/>
          <w:sz w:val="24"/>
          <w:szCs w:val="24"/>
        </w:rPr>
      </w:pPr>
      <w:r w:rsidRPr="00C644C6">
        <w:rPr>
          <w:rFonts w:eastAsia="Times New Roman" w:cstheme="minorHAnsi"/>
          <w:sz w:val="24"/>
          <w:szCs w:val="24"/>
        </w:rPr>
        <w:t>Departamentul pentru Relația cu Republica Moldova/Ambasada României la .......... /Consulatul General al României la ......... certifică faptul că prezenta declaraţie a fost dată de dl/dna ........... pe propria răspundere şi că sunt îndeplinite condiţiile prevăzute de </w:t>
      </w:r>
      <w:hyperlink r:id="rId9" w:history="1">
        <w:r w:rsidRPr="00C644C6">
          <w:rPr>
            <w:rFonts w:cstheme="minorHAnsi"/>
            <w:sz w:val="24"/>
            <w:szCs w:val="24"/>
            <w:u w:val="single"/>
          </w:rPr>
          <w:t>art. 6 alin. (1) lit. a) din Legea nr. 299/2007</w:t>
        </w:r>
      </w:hyperlink>
      <w:r w:rsidRPr="00C644C6">
        <w:rPr>
          <w:rFonts w:eastAsia="Times New Roman" w:cstheme="minorHAnsi"/>
          <w:sz w:val="24"/>
          <w:szCs w:val="24"/>
        </w:rPr>
        <w:t> privind sprijinul acordat românilor de pretutindeni, republicată, cu modificările şi completările ulterioare.</w:t>
      </w:r>
    </w:p>
    <w:p w14:paraId="541C443A" w14:textId="77777777" w:rsidR="0042560E" w:rsidRPr="00C644C6" w:rsidRDefault="0042560E" w:rsidP="0042560E">
      <w:pPr>
        <w:spacing w:line="276" w:lineRule="auto"/>
        <w:jc w:val="both"/>
        <w:rPr>
          <w:rFonts w:eastAsia="Times New Roman" w:cstheme="minorHAnsi"/>
          <w:sz w:val="24"/>
          <w:szCs w:val="24"/>
        </w:rPr>
      </w:pPr>
      <w:r w:rsidRPr="00C644C6">
        <w:rPr>
          <w:rFonts w:eastAsia="Times New Roman" w:cstheme="minorHAnsi"/>
          <w:sz w:val="24"/>
          <w:szCs w:val="24"/>
        </w:rPr>
        <w:t xml:space="preserve">   Data ......................  </w:t>
      </w:r>
    </w:p>
    <w:p w14:paraId="5B7259BB" w14:textId="77777777" w:rsidR="0042560E" w:rsidRPr="00C644C6" w:rsidRDefault="0042560E" w:rsidP="0042560E">
      <w:pPr>
        <w:spacing w:line="276" w:lineRule="auto"/>
        <w:jc w:val="both"/>
        <w:rPr>
          <w:rFonts w:ascii="Calibri" w:eastAsia="Times New Roman" w:hAnsi="Calibri" w:cs="Calibri"/>
          <w:sz w:val="24"/>
          <w:szCs w:val="24"/>
        </w:rPr>
      </w:pPr>
      <w:r w:rsidRPr="00C644C6">
        <w:rPr>
          <w:rFonts w:eastAsia="Times New Roman" w:cstheme="minorHAnsi"/>
          <w:sz w:val="24"/>
          <w:szCs w:val="24"/>
        </w:rPr>
        <w:t>Numele și prenumele</w:t>
      </w:r>
    </w:p>
    <w:p w14:paraId="4CE95404" w14:textId="77777777" w:rsidR="0042560E" w:rsidRPr="00C644C6" w:rsidRDefault="0042560E" w:rsidP="0042560E">
      <w:pPr>
        <w:spacing w:line="276" w:lineRule="auto"/>
        <w:jc w:val="both"/>
        <w:rPr>
          <w:rFonts w:eastAsia="Times New Roman" w:cstheme="minorHAnsi"/>
          <w:sz w:val="24"/>
          <w:szCs w:val="24"/>
        </w:rPr>
      </w:pPr>
      <w:r w:rsidRPr="00C644C6">
        <w:rPr>
          <w:rFonts w:eastAsia="Times New Roman" w:cstheme="minorHAnsi"/>
          <w:sz w:val="24"/>
          <w:szCs w:val="24"/>
        </w:rPr>
        <w:t>Semn</w:t>
      </w:r>
      <w:r w:rsidRPr="00C644C6">
        <w:rPr>
          <w:rFonts w:ascii="Calibri" w:eastAsia="Times New Roman" w:hAnsi="Calibri" w:cs="Calibri"/>
          <w:sz w:val="24"/>
          <w:szCs w:val="24"/>
        </w:rPr>
        <w:t>ă</w:t>
      </w:r>
      <w:r w:rsidRPr="00C644C6">
        <w:rPr>
          <w:rFonts w:eastAsia="Times New Roman" w:cstheme="minorHAnsi"/>
          <w:sz w:val="24"/>
          <w:szCs w:val="24"/>
        </w:rPr>
        <w:t xml:space="preserve">tura.......................          </w:t>
      </w:r>
    </w:p>
    <w:p w14:paraId="2E490BAD" w14:textId="77777777" w:rsidR="0042560E" w:rsidRPr="00C644C6" w:rsidRDefault="0042560E" w:rsidP="0042560E">
      <w:pPr>
        <w:spacing w:line="276" w:lineRule="auto"/>
        <w:jc w:val="both"/>
        <w:rPr>
          <w:rFonts w:eastAsia="Times New Roman" w:cstheme="minorHAnsi"/>
          <w:sz w:val="24"/>
          <w:szCs w:val="24"/>
        </w:rPr>
      </w:pPr>
      <w:r w:rsidRPr="00C644C6">
        <w:rPr>
          <w:rFonts w:eastAsia="Times New Roman" w:cstheme="minorHAnsi"/>
          <w:b/>
          <w:sz w:val="24"/>
          <w:szCs w:val="24"/>
        </w:rPr>
        <w:t>Notă</w:t>
      </w:r>
      <w:r w:rsidRPr="00C644C6">
        <w:rPr>
          <w:rFonts w:eastAsia="Times New Roman" w:cstheme="minorHAnsi"/>
          <w:sz w:val="24"/>
          <w:szCs w:val="24"/>
        </w:rPr>
        <w:t xml:space="preserve"> se va completa:</w:t>
      </w:r>
    </w:p>
    <w:p w14:paraId="4351A6BE" w14:textId="77777777" w:rsidR="0042560E" w:rsidRPr="00C644C6" w:rsidRDefault="0042560E" w:rsidP="0042560E">
      <w:pPr>
        <w:spacing w:line="254" w:lineRule="auto"/>
        <w:rPr>
          <w:rFonts w:eastAsia="Times New Roman" w:cstheme="minorHAnsi"/>
          <w:sz w:val="24"/>
          <w:szCs w:val="24"/>
        </w:rPr>
      </w:pPr>
      <w:r w:rsidRPr="00C644C6">
        <w:rPr>
          <w:rFonts w:eastAsia="Times New Roman" w:cstheme="minorHAnsi"/>
          <w:bCs/>
          <w:sz w:val="24"/>
          <w:szCs w:val="24"/>
        </w:rPr>
        <w:t>-</w:t>
      </w:r>
      <w:r w:rsidRPr="00C644C6">
        <w:rPr>
          <w:rFonts w:eastAsia="Times New Roman" w:cstheme="minorHAnsi"/>
          <w:b/>
          <w:bCs/>
          <w:sz w:val="24"/>
          <w:szCs w:val="24"/>
        </w:rPr>
        <w:t xml:space="preserve"> </w:t>
      </w:r>
      <w:r w:rsidRPr="00C644C6">
        <w:rPr>
          <w:rFonts w:eastAsia="Times New Roman" w:cstheme="minorHAnsi"/>
          <w:sz w:val="24"/>
          <w:szCs w:val="24"/>
        </w:rPr>
        <w:t>doar pentru cei care nu sunt cetățeni români.</w:t>
      </w:r>
    </w:p>
    <w:p w14:paraId="2E769806" w14:textId="77777777" w:rsidR="0042560E" w:rsidRPr="00C644C6" w:rsidRDefault="0042560E" w:rsidP="0042560E">
      <w:pPr>
        <w:spacing w:line="254" w:lineRule="auto"/>
        <w:rPr>
          <w:rFonts w:eastAsia="Times New Roman" w:cstheme="minorHAnsi"/>
          <w:sz w:val="24"/>
          <w:szCs w:val="24"/>
        </w:rPr>
      </w:pPr>
      <w:r w:rsidRPr="00C644C6">
        <w:rPr>
          <w:rFonts w:eastAsia="Times New Roman" w:cstheme="minorHAnsi"/>
          <w:sz w:val="24"/>
          <w:szCs w:val="24"/>
        </w:rPr>
        <w:t>- la sediul misiunii diplomatice sau la sediul Departamentului pentru Relația cu Republica Moldova.</w:t>
      </w:r>
    </w:p>
    <w:p w14:paraId="16B2DF38" w14:textId="77777777" w:rsidR="0042560E" w:rsidRPr="00C644C6" w:rsidRDefault="0042560E" w:rsidP="0042560E">
      <w:pPr>
        <w:spacing w:line="254" w:lineRule="auto"/>
        <w:rPr>
          <w:rFonts w:eastAsia="Times New Roman" w:cstheme="minorHAnsi"/>
          <w:sz w:val="24"/>
          <w:szCs w:val="24"/>
        </w:rPr>
      </w:pPr>
      <w:r w:rsidRPr="00C644C6">
        <w:rPr>
          <w:rFonts w:eastAsia="Times New Roman" w:cstheme="minorHAnsi"/>
          <w:sz w:val="24"/>
          <w:szCs w:val="24"/>
        </w:rPr>
        <w:t xml:space="preserve">                                                                                                                   </w:t>
      </w:r>
    </w:p>
    <w:bookmarkEnd w:id="6"/>
    <w:p w14:paraId="10533CF0" w14:textId="34B3FDAF" w:rsidR="006D798B" w:rsidRPr="00C644C6" w:rsidRDefault="006D798B" w:rsidP="0042560E">
      <w:pPr>
        <w:spacing w:line="254" w:lineRule="auto"/>
        <w:rPr>
          <w:rFonts w:eastAsia="Times New Roman" w:cstheme="minorHAnsi"/>
          <w:sz w:val="24"/>
          <w:szCs w:val="24"/>
        </w:rPr>
      </w:pPr>
    </w:p>
    <w:p w14:paraId="7817E495" w14:textId="564023B8" w:rsidR="006D798B" w:rsidRPr="00C644C6" w:rsidRDefault="006D798B" w:rsidP="0042560E">
      <w:pPr>
        <w:spacing w:line="254" w:lineRule="auto"/>
        <w:rPr>
          <w:rFonts w:eastAsia="Times New Roman" w:cstheme="minorHAnsi"/>
          <w:sz w:val="24"/>
          <w:szCs w:val="24"/>
        </w:rPr>
      </w:pPr>
    </w:p>
    <w:p w14:paraId="75A726D4" w14:textId="77777777" w:rsidR="006D798B" w:rsidRPr="00C644C6" w:rsidRDefault="006D798B" w:rsidP="0042560E">
      <w:pPr>
        <w:spacing w:line="254" w:lineRule="auto"/>
        <w:rPr>
          <w:rFonts w:eastAsia="Times New Roman" w:cstheme="minorHAnsi"/>
          <w:sz w:val="24"/>
          <w:szCs w:val="24"/>
        </w:rPr>
      </w:pPr>
    </w:p>
    <w:p w14:paraId="136456A5" w14:textId="77777777" w:rsidR="0042560E" w:rsidRPr="00C644C6" w:rsidRDefault="0042560E" w:rsidP="0042560E">
      <w:pPr>
        <w:spacing w:line="254" w:lineRule="auto"/>
        <w:rPr>
          <w:rFonts w:eastAsia="Times New Roman" w:cstheme="minorHAnsi"/>
          <w:sz w:val="24"/>
          <w:szCs w:val="24"/>
        </w:rPr>
      </w:pPr>
    </w:p>
    <w:p w14:paraId="45D7511A" w14:textId="77777777" w:rsidR="00684348" w:rsidRPr="00C644C6" w:rsidRDefault="00684348" w:rsidP="0042560E">
      <w:pPr>
        <w:spacing w:line="254" w:lineRule="auto"/>
        <w:rPr>
          <w:rFonts w:eastAsia="Times New Roman" w:cstheme="minorHAnsi"/>
          <w:sz w:val="24"/>
          <w:szCs w:val="24"/>
        </w:rPr>
      </w:pPr>
    </w:p>
    <w:p w14:paraId="0B5CBB9B" w14:textId="77777777" w:rsidR="0042560E" w:rsidRPr="00C644C6" w:rsidRDefault="0042560E" w:rsidP="0042560E">
      <w:pPr>
        <w:spacing w:line="254" w:lineRule="auto"/>
        <w:jc w:val="right"/>
        <w:rPr>
          <w:rFonts w:eastAsia="Times New Roman" w:cstheme="minorHAnsi"/>
          <w:sz w:val="24"/>
          <w:szCs w:val="24"/>
        </w:rPr>
      </w:pPr>
      <w:r w:rsidRPr="00C644C6">
        <w:rPr>
          <w:rFonts w:eastAsia="Times New Roman" w:cstheme="minorHAnsi"/>
          <w:b/>
          <w:bCs/>
          <w:sz w:val="24"/>
          <w:szCs w:val="24"/>
        </w:rPr>
        <w:lastRenderedPageBreak/>
        <w:t xml:space="preserve"> </w:t>
      </w:r>
      <w:bookmarkStart w:id="7" w:name="_Hlk68166744"/>
      <w:r w:rsidRPr="00C644C6">
        <w:rPr>
          <w:rFonts w:eastAsia="Times New Roman" w:cstheme="minorHAnsi"/>
          <w:b/>
          <w:bCs/>
          <w:sz w:val="24"/>
          <w:szCs w:val="24"/>
        </w:rPr>
        <w:t>Anexa 4</w:t>
      </w:r>
    </w:p>
    <w:p w14:paraId="7F95DD9B" w14:textId="77777777" w:rsidR="0042560E" w:rsidRPr="00C644C6" w:rsidRDefault="0042560E" w:rsidP="0042560E">
      <w:pPr>
        <w:spacing w:line="254" w:lineRule="auto"/>
        <w:jc w:val="center"/>
        <w:rPr>
          <w:rFonts w:eastAsia="Times New Roman" w:cstheme="minorHAnsi"/>
          <w:b/>
          <w:sz w:val="24"/>
          <w:szCs w:val="24"/>
        </w:rPr>
      </w:pPr>
      <w:bookmarkStart w:id="8" w:name="_Hlk536533410"/>
      <w:r w:rsidRPr="00C644C6">
        <w:rPr>
          <w:rFonts w:eastAsia="Times New Roman" w:cstheme="minorHAnsi"/>
          <w:b/>
          <w:sz w:val="24"/>
          <w:szCs w:val="24"/>
        </w:rPr>
        <w:t>DECLARAŢIE ELIGIBILITATE</w:t>
      </w:r>
    </w:p>
    <w:bookmarkEnd w:id="8"/>
    <w:p w14:paraId="33637B45" w14:textId="77777777" w:rsidR="0042560E" w:rsidRPr="00C644C6" w:rsidRDefault="0042560E" w:rsidP="0042560E">
      <w:pPr>
        <w:spacing w:line="254" w:lineRule="auto"/>
        <w:rPr>
          <w:rFonts w:eastAsia="Times New Roman" w:cstheme="minorHAnsi"/>
          <w:b/>
          <w:sz w:val="24"/>
          <w:szCs w:val="24"/>
        </w:rPr>
      </w:pPr>
    </w:p>
    <w:p w14:paraId="0A7CD891" w14:textId="77777777" w:rsidR="0042560E" w:rsidRPr="00C644C6" w:rsidRDefault="0042560E" w:rsidP="0042560E">
      <w:pPr>
        <w:spacing w:line="240" w:lineRule="auto"/>
        <w:jc w:val="both"/>
        <w:rPr>
          <w:rFonts w:eastAsia="Times New Roman" w:cstheme="minorHAnsi"/>
          <w:sz w:val="24"/>
          <w:szCs w:val="24"/>
        </w:rPr>
      </w:pPr>
      <w:r w:rsidRPr="00C644C6">
        <w:rPr>
          <w:rFonts w:eastAsia="Times New Roman" w:cstheme="minorHAnsi"/>
          <w:sz w:val="24"/>
          <w:szCs w:val="24"/>
        </w:rPr>
        <w:t>(acest model va fi completat de către reprezentantul legal</w:t>
      </w:r>
      <w:r w:rsidRPr="00C644C6">
        <w:rPr>
          <w:rFonts w:eastAsia="Times New Roman" w:cstheme="minorHAnsi"/>
          <w:sz w:val="24"/>
          <w:szCs w:val="24"/>
          <w:bdr w:val="none" w:sz="0" w:space="0" w:color="auto" w:frame="1"/>
          <w:shd w:val="clear" w:color="auto" w:fill="FFFFFF"/>
        </w:rPr>
        <w:br/>
      </w:r>
      <w:r w:rsidRPr="00C644C6">
        <w:rPr>
          <w:rFonts w:eastAsia="Times New Roman" w:cstheme="minorHAnsi"/>
          <w:sz w:val="24"/>
          <w:szCs w:val="24"/>
        </w:rPr>
        <w:t xml:space="preserve">al solicitantului sau de către persoana împuternicită de acesta) </w:t>
      </w:r>
    </w:p>
    <w:p w14:paraId="728CE5A0"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Subsemnatul/a ............................................, cu domiciliul în .........................., localitatea ........................, str. ......................... nr. ... , bl. ..., ap. ..., sectorul/judeţul ......... , codul poştal .......... , posesor/oare al/a actului de identitate seria ...... nr. ................... , codul numeric personal ........................... , cu reşedinţa în ....................... , în calitate de reprezentant al .....................</w:t>
      </w:r>
    </w:p>
    <w:p w14:paraId="225218BF"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Declar pe propria răspundere că persoana juridică pe care o reprezint nu se află în nici una dintre următoarele situaţii:</w:t>
      </w:r>
    </w:p>
    <w:p w14:paraId="428C2756"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Cs/>
          <w:sz w:val="24"/>
          <w:szCs w:val="24"/>
        </w:rPr>
        <w:t>a)</w:t>
      </w:r>
      <w:r w:rsidRPr="00C644C6">
        <w:rPr>
          <w:rFonts w:eastAsia="Times New Roman" w:cstheme="minorHAnsi"/>
          <w:sz w:val="24"/>
          <w:szCs w:val="24"/>
        </w:rPr>
        <w:t> în incapacitate de plată;</w:t>
      </w:r>
    </w:p>
    <w:p w14:paraId="15CDE0D1"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Cs/>
          <w:sz w:val="24"/>
          <w:szCs w:val="24"/>
        </w:rPr>
        <w:t>b)</w:t>
      </w:r>
      <w:r w:rsidRPr="00C644C6">
        <w:rPr>
          <w:rFonts w:eastAsia="Times New Roman" w:cstheme="minorHAnsi"/>
          <w:sz w:val="24"/>
          <w:szCs w:val="24"/>
        </w:rPr>
        <w:t> cu plăţile/conturile blocate conform unei hotărâri judecătoreşti definitive;</w:t>
      </w:r>
    </w:p>
    <w:p w14:paraId="16366BD9"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Cs/>
          <w:sz w:val="24"/>
          <w:szCs w:val="24"/>
        </w:rPr>
        <w:t>c)</w:t>
      </w:r>
      <w:r w:rsidRPr="00C644C6">
        <w:rPr>
          <w:rFonts w:eastAsia="Times New Roman" w:cstheme="minorHAnsi"/>
          <w:sz w:val="24"/>
          <w:szCs w:val="24"/>
        </w:rPr>
        <w:t> nu a încălcat cu bună ştiinţă prevederile unui alt contract finanţat din fonduri publice;</w:t>
      </w:r>
    </w:p>
    <w:p w14:paraId="40D426F8"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Cs/>
          <w:sz w:val="24"/>
          <w:szCs w:val="24"/>
        </w:rPr>
        <w:t>d)</w:t>
      </w:r>
      <w:r w:rsidRPr="00C644C6">
        <w:rPr>
          <w:rFonts w:eastAsia="Times New Roman" w:cstheme="minorHAnsi"/>
          <w:sz w:val="24"/>
          <w:szCs w:val="24"/>
        </w:rPr>
        <w:t> nu este vinovat/ă de declaraţii false cu privire la situaţia economică;</w:t>
      </w:r>
    </w:p>
    <w:p w14:paraId="25E7C858"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Cs/>
          <w:sz w:val="24"/>
          <w:szCs w:val="24"/>
        </w:rPr>
        <w:t>e)</w:t>
      </w:r>
      <w:r w:rsidRPr="00C644C6">
        <w:rPr>
          <w:rFonts w:eastAsia="Times New Roman" w:cstheme="minorHAnsi"/>
          <w:sz w:val="24"/>
          <w:szCs w:val="24"/>
        </w:rPr>
        <w:t> nu are restanţe către bugetul de stat, bugetul asigurărilor sociale de stat, bugetul asigurărilor sociale de sănătate, bugetele locale sau fondurile speciale, în conformitate cu prevederile legale ale ţării în care este stabilită;</w:t>
      </w:r>
    </w:p>
    <w:p w14:paraId="47FDA00D" w14:textId="153DAFDF"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Cs/>
          <w:sz w:val="24"/>
          <w:szCs w:val="24"/>
        </w:rPr>
        <w:t>f)</w:t>
      </w:r>
      <w:r w:rsidRPr="00C644C6">
        <w:rPr>
          <w:rFonts w:eastAsia="Times New Roman" w:cstheme="minorHAnsi"/>
          <w:sz w:val="24"/>
          <w:szCs w:val="24"/>
        </w:rPr>
        <w:t> nu face obiectul unei proceduri de insolvență, dizolvare</w:t>
      </w:r>
      <w:r w:rsidR="00DB078D" w:rsidRPr="00C644C6">
        <w:rPr>
          <w:rFonts w:eastAsia="Times New Roman" w:cstheme="minorHAnsi"/>
          <w:sz w:val="24"/>
          <w:szCs w:val="24"/>
        </w:rPr>
        <w:t>,</w:t>
      </w:r>
      <w:r w:rsidRPr="00C644C6">
        <w:rPr>
          <w:rFonts w:eastAsia="Times New Roman" w:cstheme="minorHAnsi"/>
          <w:sz w:val="24"/>
          <w:szCs w:val="24"/>
        </w:rPr>
        <w:t xml:space="preserve"> lichidare </w:t>
      </w:r>
      <w:r w:rsidR="00DB078D" w:rsidRPr="00C644C6">
        <w:rPr>
          <w:rFonts w:eastAsia="Times New Roman" w:cstheme="minorHAnsi"/>
          <w:sz w:val="24"/>
          <w:szCs w:val="24"/>
        </w:rPr>
        <w:t xml:space="preserve">sau altele asemenea, </w:t>
      </w:r>
      <w:r w:rsidRPr="00C644C6">
        <w:rPr>
          <w:rFonts w:eastAsia="Times New Roman" w:cstheme="minorHAnsi"/>
          <w:sz w:val="24"/>
          <w:szCs w:val="24"/>
        </w:rPr>
        <w:t>în conformitate cu prevederile legale în vigoare;</w:t>
      </w:r>
    </w:p>
    <w:p w14:paraId="67F1E285" w14:textId="44843579"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Cs/>
          <w:sz w:val="24"/>
          <w:szCs w:val="24"/>
        </w:rPr>
        <w:t>g)</w:t>
      </w:r>
      <w:r w:rsidRPr="00C644C6">
        <w:rPr>
          <w:rFonts w:eastAsia="Times New Roman" w:cstheme="minorHAnsi"/>
          <w:sz w:val="24"/>
          <w:szCs w:val="24"/>
        </w:rPr>
        <w:t> nu beneficiază de finanţare publică nerambursabilă din partea altor entități/autorități</w:t>
      </w:r>
      <w:r w:rsidR="00376159" w:rsidRPr="00C644C6">
        <w:rPr>
          <w:rFonts w:eastAsia="Times New Roman" w:cstheme="minorHAnsi"/>
          <w:sz w:val="24"/>
          <w:szCs w:val="24"/>
        </w:rPr>
        <w:t xml:space="preserve">, </w:t>
      </w:r>
      <w:r w:rsidRPr="00C644C6">
        <w:rPr>
          <w:rFonts w:eastAsia="Times New Roman" w:cstheme="minorHAnsi"/>
          <w:sz w:val="24"/>
          <w:szCs w:val="24"/>
        </w:rPr>
        <w:t xml:space="preserve">pentru </w:t>
      </w:r>
      <w:r w:rsidR="00376159" w:rsidRPr="00C644C6">
        <w:rPr>
          <w:rFonts w:eastAsia="Times New Roman" w:cstheme="minorHAnsi"/>
          <w:sz w:val="24"/>
          <w:szCs w:val="24"/>
        </w:rPr>
        <w:t>aceleași cheltuieli finanțate de Autoritatea Finanțatoare în cadrul proiectului</w:t>
      </w:r>
      <w:r w:rsidRPr="00C644C6">
        <w:rPr>
          <w:rFonts w:eastAsia="Times New Roman" w:cstheme="minorHAnsi"/>
          <w:sz w:val="24"/>
          <w:szCs w:val="24"/>
        </w:rPr>
        <w:t>;</w:t>
      </w:r>
      <w:bookmarkStart w:id="9" w:name="_Hlk536533458"/>
    </w:p>
    <w:p w14:paraId="458BF350" w14:textId="6373E952"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 xml:space="preserve">h) nu încalcă nici una din obligațiile referitoare la eligibilitatea aplicantului, prevăzute în </w:t>
      </w:r>
      <w:bookmarkEnd w:id="9"/>
      <w:r w:rsidRPr="00C644C6">
        <w:rPr>
          <w:rFonts w:eastAsia="Times New Roman" w:cstheme="minorHAnsi"/>
          <w:sz w:val="24"/>
          <w:szCs w:val="24"/>
        </w:rPr>
        <w:t xml:space="preserve">Ghidul </w:t>
      </w:r>
      <w:r w:rsidR="008231A5" w:rsidRPr="00C644C6">
        <w:rPr>
          <w:rFonts w:eastAsia="Times New Roman" w:cstheme="minorHAnsi"/>
          <w:sz w:val="24"/>
          <w:szCs w:val="24"/>
        </w:rPr>
        <w:t>solicitantului</w:t>
      </w:r>
      <w:r w:rsidRPr="00C644C6">
        <w:rPr>
          <w:rFonts w:eastAsia="Times New Roman" w:cstheme="minorHAnsi"/>
          <w:sz w:val="24"/>
          <w:szCs w:val="24"/>
        </w:rPr>
        <w:t xml:space="preserve"> – D.R.R.M. </w:t>
      </w:r>
      <w:r w:rsidR="00FB30E5" w:rsidRPr="00C644C6">
        <w:rPr>
          <w:rFonts w:eastAsia="Times New Roman" w:cstheme="minorHAnsi"/>
          <w:sz w:val="24"/>
          <w:szCs w:val="24"/>
        </w:rPr>
        <w:t>2026</w:t>
      </w:r>
      <w:r w:rsidRPr="00C644C6">
        <w:rPr>
          <w:rFonts w:eastAsia="Times New Roman" w:cstheme="minorHAnsi"/>
          <w:sz w:val="24"/>
          <w:szCs w:val="24"/>
        </w:rPr>
        <w:t>.</w:t>
      </w:r>
    </w:p>
    <w:p w14:paraId="25022C97" w14:textId="0CE03369"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Totodată, cunoscând pedeapsa prevăzută de </w:t>
      </w:r>
      <w:hyperlink r:id="rId10" w:history="1">
        <w:r w:rsidRPr="00C644C6">
          <w:rPr>
            <w:rFonts w:cstheme="minorHAnsi"/>
            <w:sz w:val="24"/>
            <w:szCs w:val="24"/>
          </w:rPr>
          <w:t>art. 306 din Cod</w:t>
        </w:r>
        <w:r w:rsidR="004411C5" w:rsidRPr="00C644C6">
          <w:rPr>
            <w:rFonts w:cstheme="minorHAnsi"/>
            <w:sz w:val="24"/>
            <w:szCs w:val="24"/>
          </w:rPr>
          <w:t>ul</w:t>
        </w:r>
        <w:r w:rsidR="006E5DBC" w:rsidRPr="00C644C6">
          <w:rPr>
            <w:rStyle w:val="Referinnotdesubsol"/>
            <w:rFonts w:cstheme="minorHAnsi"/>
            <w:sz w:val="24"/>
            <w:szCs w:val="24"/>
          </w:rPr>
          <w:footnoteReference w:id="2"/>
        </w:r>
        <w:r w:rsidRPr="00C644C6">
          <w:rPr>
            <w:rFonts w:cstheme="minorHAnsi"/>
            <w:sz w:val="24"/>
            <w:szCs w:val="24"/>
          </w:rPr>
          <w:t xml:space="preserve"> Penal</w:t>
        </w:r>
      </w:hyperlink>
      <w:r w:rsidRPr="00C644C6">
        <w:rPr>
          <w:rFonts w:cstheme="minorHAnsi"/>
          <w:sz w:val="24"/>
          <w:szCs w:val="24"/>
        </w:rPr>
        <w:t xml:space="preserve"> al României</w:t>
      </w:r>
      <w:r w:rsidRPr="00C644C6">
        <w:rPr>
          <w:rFonts w:eastAsia="Times New Roman" w:cstheme="minorHAnsi"/>
          <w:sz w:val="24"/>
          <w:szCs w:val="24"/>
        </w:rPr>
        <w:t> cu privire la obţinerea ilegală de fonduri, mă oblig să nu folosesc sau să prezint documente sau date false, inexacte sau incomplete, pentru primirea aprobărilor necesare acordării finanţării nerambursabile din fonduri publice, având ca rezultat obţinerea pe nedrept a acestor fonduri. Cunoscând pedeapsa prevăzută de </w:t>
      </w:r>
      <w:hyperlink r:id="rId11" w:history="1">
        <w:r w:rsidRPr="00C644C6">
          <w:rPr>
            <w:rFonts w:cstheme="minorHAnsi"/>
            <w:sz w:val="24"/>
            <w:szCs w:val="24"/>
          </w:rPr>
          <w:t>art. 326 din Cod</w:t>
        </w:r>
        <w:r w:rsidR="004411C5" w:rsidRPr="00C644C6">
          <w:rPr>
            <w:rFonts w:cstheme="minorHAnsi"/>
            <w:sz w:val="24"/>
            <w:szCs w:val="24"/>
          </w:rPr>
          <w:t>ul</w:t>
        </w:r>
        <w:r w:rsidRPr="00C644C6">
          <w:rPr>
            <w:rFonts w:cstheme="minorHAnsi"/>
            <w:sz w:val="24"/>
            <w:szCs w:val="24"/>
          </w:rPr>
          <w:t xml:space="preserve"> Penal</w:t>
        </w:r>
      </w:hyperlink>
      <w:r w:rsidRPr="00C644C6">
        <w:rPr>
          <w:rFonts w:cstheme="minorHAnsi"/>
          <w:sz w:val="24"/>
          <w:szCs w:val="24"/>
        </w:rPr>
        <w:t xml:space="preserve"> al României</w:t>
      </w:r>
      <w:r w:rsidRPr="00C644C6">
        <w:rPr>
          <w:rFonts w:eastAsia="Times New Roman" w:cstheme="minorHAnsi"/>
          <w:sz w:val="24"/>
          <w:szCs w:val="24"/>
        </w:rPr>
        <w:t> pentru infracţiunea de fals, coroborat cu art. 323 din  Cod</w:t>
      </w:r>
      <w:r w:rsidR="006E5DBC" w:rsidRPr="00C644C6">
        <w:rPr>
          <w:rFonts w:eastAsia="Times New Roman" w:cstheme="minorHAnsi"/>
          <w:sz w:val="24"/>
          <w:szCs w:val="24"/>
        </w:rPr>
        <w:t>ul</w:t>
      </w:r>
      <w:r w:rsidRPr="00C644C6">
        <w:rPr>
          <w:rFonts w:eastAsia="Times New Roman" w:cstheme="minorHAnsi"/>
          <w:sz w:val="24"/>
          <w:szCs w:val="24"/>
        </w:rPr>
        <w:t xml:space="preserve"> Penal al României al României pentru uzul de fals în declaraţii, am verificat datele din prezenta declaraţie, care este corectă şi completă.</w:t>
      </w:r>
    </w:p>
    <w:p w14:paraId="5F755F3E" w14:textId="77777777" w:rsidR="0042560E" w:rsidRPr="00C644C6" w:rsidRDefault="0042560E" w:rsidP="0042560E">
      <w:pPr>
        <w:spacing w:after="0" w:line="240" w:lineRule="auto"/>
        <w:jc w:val="both"/>
        <w:rPr>
          <w:rFonts w:eastAsia="Times New Roman" w:cstheme="minorHAnsi"/>
          <w:sz w:val="24"/>
          <w:szCs w:val="24"/>
        </w:rPr>
      </w:pPr>
    </w:p>
    <w:p w14:paraId="34D3A4D1"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 xml:space="preserve">Data: </w:t>
      </w:r>
    </w:p>
    <w:p w14:paraId="3666B0DB"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Semnătura (Reprezentantului legal al solicitantului sau persoana împuternicită)</w:t>
      </w:r>
    </w:p>
    <w:p w14:paraId="1C9B8D9D" w14:textId="77777777" w:rsidR="0042560E" w:rsidRPr="00C644C6" w:rsidRDefault="0042560E" w:rsidP="0042560E">
      <w:pPr>
        <w:spacing w:after="0" w:line="240" w:lineRule="auto"/>
        <w:jc w:val="both"/>
        <w:rPr>
          <w:rFonts w:eastAsia="Times New Roman" w:cstheme="minorHAnsi"/>
          <w:sz w:val="24"/>
          <w:szCs w:val="24"/>
        </w:rPr>
      </w:pPr>
    </w:p>
    <w:bookmarkEnd w:id="7"/>
    <w:p w14:paraId="16948186" w14:textId="77777777" w:rsidR="0042560E" w:rsidRPr="00C644C6" w:rsidRDefault="0042560E" w:rsidP="0042560E">
      <w:pPr>
        <w:spacing w:after="0" w:line="240" w:lineRule="auto"/>
        <w:jc w:val="both"/>
        <w:rPr>
          <w:rFonts w:eastAsia="Times New Roman" w:cstheme="minorHAnsi"/>
          <w:sz w:val="24"/>
          <w:szCs w:val="24"/>
        </w:rPr>
      </w:pPr>
    </w:p>
    <w:p w14:paraId="5A39C214" w14:textId="77777777" w:rsidR="0042560E" w:rsidRPr="00C644C6" w:rsidRDefault="0042560E" w:rsidP="0042560E">
      <w:pPr>
        <w:spacing w:after="0" w:line="240" w:lineRule="auto"/>
        <w:jc w:val="both"/>
        <w:rPr>
          <w:rFonts w:eastAsia="Times New Roman" w:cstheme="minorHAnsi"/>
          <w:sz w:val="24"/>
          <w:szCs w:val="24"/>
        </w:rPr>
      </w:pPr>
    </w:p>
    <w:p w14:paraId="74D74F48" w14:textId="77777777" w:rsidR="0042560E" w:rsidRPr="00C644C6" w:rsidRDefault="0042560E" w:rsidP="0042560E">
      <w:pPr>
        <w:spacing w:after="0" w:line="240" w:lineRule="auto"/>
        <w:jc w:val="both"/>
        <w:rPr>
          <w:rFonts w:eastAsia="Times New Roman" w:cstheme="minorHAnsi"/>
          <w:sz w:val="24"/>
          <w:szCs w:val="24"/>
        </w:rPr>
      </w:pPr>
    </w:p>
    <w:p w14:paraId="03096B15"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ab/>
      </w:r>
    </w:p>
    <w:p w14:paraId="1B5DA3BA" w14:textId="77777777" w:rsidR="0042560E" w:rsidRPr="00C644C6" w:rsidRDefault="0042560E" w:rsidP="0042560E">
      <w:pPr>
        <w:spacing w:after="0" w:line="240" w:lineRule="auto"/>
        <w:jc w:val="both"/>
        <w:rPr>
          <w:rFonts w:eastAsia="Times New Roman" w:cstheme="minorHAnsi"/>
          <w:sz w:val="24"/>
          <w:szCs w:val="24"/>
        </w:rPr>
      </w:pPr>
    </w:p>
    <w:p w14:paraId="725ED8A8" w14:textId="438B1A0B" w:rsidR="0042560E" w:rsidRPr="00C644C6" w:rsidRDefault="0042560E" w:rsidP="0042560E">
      <w:pPr>
        <w:spacing w:after="0" w:line="240" w:lineRule="auto"/>
        <w:jc w:val="both"/>
        <w:rPr>
          <w:rFonts w:eastAsia="Times New Roman" w:cstheme="minorHAnsi"/>
          <w:sz w:val="24"/>
          <w:szCs w:val="24"/>
        </w:rPr>
      </w:pPr>
    </w:p>
    <w:p w14:paraId="7956A1CE" w14:textId="77777777" w:rsidR="0042560E" w:rsidRPr="00C644C6" w:rsidRDefault="0042560E" w:rsidP="00BE0738">
      <w:pPr>
        <w:spacing w:line="276" w:lineRule="auto"/>
        <w:rPr>
          <w:rFonts w:eastAsia="Times New Roman" w:cstheme="minorHAnsi"/>
          <w:b/>
          <w:bCs/>
          <w:sz w:val="24"/>
          <w:szCs w:val="24"/>
        </w:rPr>
      </w:pPr>
      <w:bookmarkStart w:id="10" w:name="_Hlk68166872"/>
    </w:p>
    <w:p w14:paraId="0B8A51B4" w14:textId="77777777" w:rsidR="0042560E" w:rsidRPr="00C644C6" w:rsidRDefault="0042560E" w:rsidP="0042560E">
      <w:pPr>
        <w:spacing w:line="276" w:lineRule="auto"/>
        <w:jc w:val="right"/>
        <w:rPr>
          <w:rFonts w:eastAsia="Times New Roman" w:cstheme="minorHAnsi"/>
          <w:b/>
          <w:bCs/>
          <w:sz w:val="24"/>
          <w:szCs w:val="24"/>
        </w:rPr>
      </w:pPr>
      <w:r w:rsidRPr="00C644C6">
        <w:rPr>
          <w:rFonts w:eastAsia="Times New Roman" w:cstheme="minorHAnsi"/>
          <w:b/>
          <w:bCs/>
          <w:sz w:val="24"/>
          <w:szCs w:val="24"/>
        </w:rPr>
        <w:lastRenderedPageBreak/>
        <w:t>Anexa 5</w:t>
      </w:r>
    </w:p>
    <w:p w14:paraId="546D0F3A" w14:textId="77777777" w:rsidR="0042560E" w:rsidRPr="00C644C6" w:rsidRDefault="0042560E" w:rsidP="0042560E">
      <w:pPr>
        <w:spacing w:after="200" w:line="276" w:lineRule="auto"/>
        <w:rPr>
          <w:rFonts w:eastAsia="Times New Roman" w:cstheme="minorHAnsi"/>
          <w:sz w:val="24"/>
          <w:szCs w:val="24"/>
          <w:lang w:eastAsia="en-GB"/>
        </w:rPr>
      </w:pPr>
      <w:r w:rsidRPr="00C644C6">
        <w:rPr>
          <w:rFonts w:eastAsia="Times New Roman" w:cstheme="minorHAnsi"/>
          <w:sz w:val="24"/>
          <w:szCs w:val="24"/>
          <w:lang w:eastAsia="en-GB"/>
        </w:rPr>
        <w:t>(Denumirea solicitantului)______________________________</w:t>
      </w:r>
    </w:p>
    <w:p w14:paraId="76EDFDAE" w14:textId="77777777" w:rsidR="0042560E" w:rsidRPr="00C644C6" w:rsidRDefault="0042560E" w:rsidP="0042560E">
      <w:pPr>
        <w:spacing w:after="200" w:line="240" w:lineRule="auto"/>
        <w:jc w:val="center"/>
        <w:rPr>
          <w:rFonts w:eastAsia="Times New Roman" w:cstheme="minorHAnsi"/>
          <w:b/>
          <w:bCs/>
          <w:sz w:val="24"/>
          <w:szCs w:val="24"/>
          <w:lang w:eastAsia="en-GB"/>
        </w:rPr>
      </w:pPr>
    </w:p>
    <w:p w14:paraId="232A05B5" w14:textId="77777777" w:rsidR="0042560E" w:rsidRPr="00C644C6" w:rsidRDefault="0042560E" w:rsidP="0042560E">
      <w:pPr>
        <w:spacing w:after="200" w:line="240" w:lineRule="auto"/>
        <w:jc w:val="center"/>
        <w:rPr>
          <w:rFonts w:eastAsia="Times New Roman" w:cstheme="minorHAnsi"/>
          <w:b/>
          <w:bCs/>
          <w:sz w:val="24"/>
          <w:szCs w:val="24"/>
          <w:lang w:eastAsia="en-GB"/>
        </w:rPr>
      </w:pPr>
      <w:r w:rsidRPr="00C644C6">
        <w:rPr>
          <w:rFonts w:eastAsia="Times New Roman" w:cstheme="minorHAnsi"/>
          <w:b/>
          <w:bCs/>
          <w:sz w:val="24"/>
          <w:szCs w:val="24"/>
          <w:lang w:eastAsia="en-GB"/>
        </w:rPr>
        <w:t>DECLARAŢIE</w:t>
      </w:r>
    </w:p>
    <w:p w14:paraId="1E29B038" w14:textId="77777777" w:rsidR="0042560E" w:rsidRPr="00C644C6" w:rsidRDefault="0042560E" w:rsidP="0042560E">
      <w:pPr>
        <w:spacing w:after="200" w:line="240" w:lineRule="auto"/>
        <w:jc w:val="center"/>
        <w:rPr>
          <w:rFonts w:eastAsia="Times New Roman" w:cstheme="minorHAnsi"/>
          <w:b/>
          <w:bCs/>
          <w:sz w:val="24"/>
          <w:szCs w:val="24"/>
          <w:lang w:eastAsia="en-GB"/>
        </w:rPr>
      </w:pPr>
      <w:r w:rsidRPr="00C644C6">
        <w:rPr>
          <w:rFonts w:eastAsia="Times New Roman" w:cstheme="minorHAnsi"/>
          <w:b/>
          <w:bCs/>
          <w:sz w:val="24"/>
          <w:szCs w:val="24"/>
          <w:lang w:eastAsia="en-GB"/>
        </w:rPr>
        <w:t>cu privire la prelucrarea şi transmiterea datelor cu caracter personal</w:t>
      </w:r>
    </w:p>
    <w:p w14:paraId="405A286A" w14:textId="73A84738" w:rsidR="0042560E" w:rsidRPr="00C644C6" w:rsidRDefault="0042560E" w:rsidP="0042560E">
      <w:pPr>
        <w:spacing w:after="0" w:line="240" w:lineRule="auto"/>
        <w:jc w:val="both"/>
        <w:rPr>
          <w:rFonts w:eastAsia="Times New Roman" w:cstheme="minorHAnsi"/>
          <w:sz w:val="24"/>
          <w:szCs w:val="24"/>
          <w:lang w:eastAsia="en-GB"/>
        </w:rPr>
      </w:pPr>
      <w:r w:rsidRPr="00C644C6">
        <w:rPr>
          <w:rFonts w:eastAsia="Times New Roman" w:cstheme="minorHAnsi"/>
          <w:sz w:val="24"/>
          <w:szCs w:val="24"/>
          <w:lang w:eastAsia="en-GB"/>
        </w:rPr>
        <w:t>Subsemnatul/a</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,CNP</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posesor al BI/CI/</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nr.</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eliberat de</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xml:space="preserve">, la data de </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xml:space="preserve"> .</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xml:space="preserve"> .</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domiciliat în localitatea</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,adresa</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 xml:space="preserve"> </w:t>
      </w:r>
      <w:r w:rsidR="00FE67B6" w:rsidRPr="00C644C6">
        <w:rPr>
          <w:rFonts w:eastAsia="Times New Roman" w:cstheme="minorHAnsi"/>
          <w:sz w:val="24"/>
          <w:szCs w:val="24"/>
          <w:lang w:eastAsia="en-GB"/>
        </w:rPr>
        <w:t>.</w:t>
      </w:r>
    </w:p>
    <w:p w14:paraId="5DCD3CB4" w14:textId="26A040C8" w:rsidR="0042560E" w:rsidRPr="00C644C6" w:rsidRDefault="0042560E" w:rsidP="0042560E">
      <w:pPr>
        <w:spacing w:after="0" w:line="240" w:lineRule="auto"/>
        <w:jc w:val="both"/>
        <w:rPr>
          <w:rFonts w:eastAsia="Times New Roman" w:cstheme="minorHAnsi"/>
          <w:sz w:val="24"/>
          <w:szCs w:val="24"/>
          <w:lang w:eastAsia="en-GB"/>
        </w:rPr>
      </w:pPr>
      <w:r w:rsidRPr="00C644C6">
        <w:rPr>
          <w:rFonts w:eastAsia="Times New Roman" w:cstheme="minorHAnsi"/>
          <w:sz w:val="24"/>
          <w:szCs w:val="24"/>
          <w:lang w:eastAsia="en-GB"/>
        </w:rPr>
        <w:t>În conformitate cu prevederile legale incidente în materia protecției prelucrării datelor cu caracter personal, declar pe propria răspundere că sunt de acord cu prelucrarea și stocarea datelor cu caracter personal pe care le furnizez, în proiectul finanțat din bugetul alocat pentru Departamentul pentru Relația cu Republica Moldova, în scopul desfășurării proiectului, scopuri statistice și studii de cercetare, de către Asociația/Fundația</w:t>
      </w:r>
      <w:r w:rsidR="0077604E" w:rsidRPr="00C644C6">
        <w:rPr>
          <w:rFonts w:eastAsia="Times New Roman" w:cstheme="minorHAnsi"/>
          <w:sz w:val="24"/>
          <w:szCs w:val="24"/>
          <w:lang w:eastAsia="en-GB"/>
        </w:rPr>
        <w:t>, Organizația</w:t>
      </w:r>
      <w:r w:rsidRPr="00C644C6">
        <w:rPr>
          <w:rFonts w:eastAsia="Times New Roman" w:cstheme="minorHAnsi"/>
          <w:sz w:val="24"/>
          <w:szCs w:val="24"/>
          <w:lang w:eastAsia="en-GB"/>
        </w:rPr>
        <w:t xml:space="preserve"> /</w:t>
      </w:r>
      <w:bookmarkStart w:id="11" w:name="_Hlk64295875"/>
      <w:r w:rsidRPr="00C644C6">
        <w:rPr>
          <w:rFonts w:eastAsia="Times New Roman" w:cstheme="minorHAnsi"/>
          <w:sz w:val="24"/>
          <w:szCs w:val="24"/>
          <w:lang w:eastAsia="en-GB"/>
        </w:rPr>
        <w:t>Societatea comercială/ Instituția/ Persoana fizică autorizată</w:t>
      </w:r>
      <w:bookmarkEnd w:id="11"/>
      <w:r w:rsidR="0077604E" w:rsidRPr="00C644C6">
        <w:rPr>
          <w:rFonts w:eastAsia="Times New Roman" w:cstheme="minorHAnsi"/>
          <w:sz w:val="24"/>
          <w:szCs w:val="24"/>
          <w:lang w:eastAsia="en-GB"/>
        </w:rPr>
        <w:t>/altul</w:t>
      </w:r>
      <w:r w:rsidRPr="00C644C6">
        <w:rPr>
          <w:rFonts w:eastAsia="Times New Roman" w:cstheme="minorHAnsi"/>
          <w:sz w:val="24"/>
          <w:szCs w:val="24"/>
          <w:lang w:eastAsia="en-GB"/>
        </w:rPr>
        <w:t xml:space="preserve"> </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w:t>
      </w:r>
    </w:p>
    <w:p w14:paraId="259EA932" w14:textId="20B082A6" w:rsidR="0042560E" w:rsidRPr="00C644C6" w:rsidRDefault="0042560E" w:rsidP="0042560E">
      <w:pPr>
        <w:spacing w:after="0" w:line="240" w:lineRule="auto"/>
        <w:jc w:val="both"/>
        <w:rPr>
          <w:rFonts w:eastAsia="Times New Roman" w:cstheme="minorHAnsi"/>
          <w:sz w:val="24"/>
          <w:szCs w:val="24"/>
          <w:lang w:eastAsia="en-GB"/>
        </w:rPr>
      </w:pPr>
      <w:r w:rsidRPr="00C644C6">
        <w:rPr>
          <w:rFonts w:eastAsia="Times New Roman" w:cstheme="minorHAnsi"/>
          <w:sz w:val="24"/>
          <w:szCs w:val="24"/>
          <w:lang w:eastAsia="en-GB"/>
        </w:rPr>
        <w:t>Titlul proiectului: ........................................................................................</w:t>
      </w:r>
      <w:r w:rsidR="00FE67B6" w:rsidRPr="00C644C6">
        <w:rPr>
          <w:rFonts w:eastAsia="Times New Roman" w:cstheme="minorHAnsi"/>
          <w:sz w:val="24"/>
          <w:szCs w:val="24"/>
          <w:lang w:eastAsia="en-GB"/>
        </w:rPr>
        <w:t>........................................</w:t>
      </w:r>
    </w:p>
    <w:p w14:paraId="52CDBAE7" w14:textId="15869D2C" w:rsidR="0042560E" w:rsidRPr="00C644C6" w:rsidRDefault="0042560E" w:rsidP="0042560E">
      <w:pPr>
        <w:spacing w:after="0" w:line="240" w:lineRule="auto"/>
        <w:jc w:val="both"/>
        <w:rPr>
          <w:rFonts w:eastAsia="Times New Roman" w:cstheme="minorHAnsi"/>
          <w:sz w:val="24"/>
          <w:szCs w:val="24"/>
          <w:lang w:eastAsia="en-GB"/>
        </w:rPr>
      </w:pPr>
      <w:r w:rsidRPr="00C644C6">
        <w:rPr>
          <w:rFonts w:eastAsia="Times New Roman" w:cstheme="minorHAnsi"/>
          <w:sz w:val="24"/>
          <w:szCs w:val="24"/>
          <w:lang w:eastAsia="en-GB"/>
        </w:rPr>
        <w:t>Am luat la cunoștință faptul că în conformitate cu prevederile legale în vigoare, am drept de acces, de opoziție şi de intervenție asupra datelor şi pot să-mi exercit aceste drepturi adresându-mă Asociației/Fundației/ONG/Societății</w:t>
      </w:r>
      <w:r w:rsidR="00554C15" w:rsidRPr="00C644C6">
        <w:rPr>
          <w:rFonts w:eastAsia="Times New Roman" w:cstheme="minorHAnsi"/>
          <w:sz w:val="24"/>
          <w:szCs w:val="24"/>
          <w:lang w:eastAsia="en-GB"/>
        </w:rPr>
        <w:t xml:space="preserve"> </w:t>
      </w:r>
      <w:r w:rsidRPr="00C644C6">
        <w:rPr>
          <w:rFonts w:eastAsia="Times New Roman" w:cstheme="minorHAnsi"/>
          <w:sz w:val="24"/>
          <w:szCs w:val="24"/>
          <w:lang w:eastAsia="en-GB"/>
        </w:rPr>
        <w:t xml:space="preserve">comerciale/Instituției/Persoanei fizice autorizate </w:t>
      </w:r>
      <w:r w:rsidR="00FE67B6" w:rsidRPr="00C644C6">
        <w:rPr>
          <w:rFonts w:eastAsia="Times New Roman" w:cstheme="minorHAnsi"/>
          <w:sz w:val="24"/>
          <w:szCs w:val="24"/>
          <w:lang w:eastAsia="en-GB"/>
        </w:rPr>
        <w:t>...................................................................................................</w:t>
      </w:r>
      <w:r w:rsidRPr="00C644C6">
        <w:rPr>
          <w:rFonts w:eastAsia="Times New Roman" w:cstheme="minorHAnsi"/>
          <w:sz w:val="24"/>
          <w:szCs w:val="24"/>
          <w:lang w:eastAsia="en-GB"/>
        </w:rPr>
        <w:t>conform legislației în vigoare privind protecția persoanelor cu privire la prelucrarea datelor cu caracter personal şi libera circulație a acestor date sau, după caz, D.R.R.M.</w:t>
      </w:r>
    </w:p>
    <w:p w14:paraId="398824A8" w14:textId="77777777" w:rsidR="0042560E" w:rsidRPr="00C644C6" w:rsidRDefault="0042560E" w:rsidP="0042560E">
      <w:pPr>
        <w:spacing w:after="0" w:line="240" w:lineRule="auto"/>
        <w:jc w:val="both"/>
        <w:rPr>
          <w:rFonts w:eastAsia="Times New Roman" w:cstheme="minorHAnsi"/>
          <w:sz w:val="24"/>
          <w:szCs w:val="24"/>
          <w:lang w:eastAsia="en-GB"/>
        </w:rPr>
      </w:pPr>
      <w:r w:rsidRPr="00C644C6">
        <w:rPr>
          <w:rFonts w:eastAsia="Times New Roman" w:cstheme="minorHAnsi"/>
          <w:sz w:val="24"/>
          <w:szCs w:val="24"/>
          <w:lang w:eastAsia="en-GB"/>
        </w:rPr>
        <w:t>De asemenea, declar că sunt de acord cu transmiterea datelor c</w:t>
      </w:r>
      <w:bookmarkStart w:id="12" w:name="_Hlk34378898"/>
      <w:r w:rsidRPr="00C644C6">
        <w:rPr>
          <w:rFonts w:eastAsia="Times New Roman" w:cstheme="minorHAnsi"/>
          <w:sz w:val="24"/>
          <w:szCs w:val="24"/>
          <w:lang w:eastAsia="en-GB"/>
        </w:rPr>
        <w:t>u caracter personal către Departamentul pentru Relația cu Republica Moldova</w:t>
      </w:r>
      <w:bookmarkEnd w:id="12"/>
      <w:r w:rsidRPr="00C644C6">
        <w:rPr>
          <w:rFonts w:eastAsia="Times New Roman" w:cstheme="minorHAnsi"/>
          <w:sz w:val="24"/>
          <w:szCs w:val="24"/>
          <w:lang w:eastAsia="en-GB"/>
        </w:rPr>
        <w:t>, conform legislației specifice pentru protecția persoanelor cu privire la prelucrarea datelor cu caracter personal şi libera circulație a acestor date.</w:t>
      </w:r>
    </w:p>
    <w:p w14:paraId="36F31AB9" w14:textId="77777777" w:rsidR="0042560E" w:rsidRPr="00C644C6" w:rsidRDefault="0042560E" w:rsidP="0042560E">
      <w:pPr>
        <w:spacing w:after="0" w:line="240" w:lineRule="auto"/>
        <w:jc w:val="both"/>
        <w:rPr>
          <w:rFonts w:eastAsia="Times New Roman" w:cstheme="minorHAnsi"/>
          <w:sz w:val="24"/>
          <w:szCs w:val="24"/>
          <w:lang w:eastAsia="en-GB"/>
        </w:rPr>
      </w:pPr>
      <w:r w:rsidRPr="00C644C6">
        <w:rPr>
          <w:rFonts w:eastAsia="Times New Roman" w:cstheme="minorHAnsi"/>
          <w:sz w:val="24"/>
          <w:szCs w:val="24"/>
          <w:lang w:eastAsia="en-GB"/>
        </w:rPr>
        <w:t>De asemenea, sunt de acord cu prelucrarea ulterioară încheierii programului/proiectului sau acțiunii, a datelor mele personale de către Departamentul pentru Relația cu Republica Moldova în scopuri statistice şi de arhivare.</w:t>
      </w:r>
    </w:p>
    <w:p w14:paraId="2754EEF2" w14:textId="77777777" w:rsidR="0042560E" w:rsidRPr="00C644C6" w:rsidRDefault="0042560E" w:rsidP="0042560E">
      <w:pPr>
        <w:spacing w:after="0" w:line="240" w:lineRule="auto"/>
        <w:jc w:val="both"/>
        <w:rPr>
          <w:rFonts w:cstheme="minorHAnsi"/>
          <w:sz w:val="24"/>
          <w:szCs w:val="24"/>
        </w:rPr>
      </w:pPr>
    </w:p>
    <w:p w14:paraId="005F7530"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 xml:space="preserve">Observații: </w:t>
      </w:r>
    </w:p>
    <w:p w14:paraId="691F598C" w14:textId="4D1D7FA5" w:rsidR="0042560E" w:rsidRPr="00C644C6" w:rsidRDefault="0042560E" w:rsidP="0042560E">
      <w:pPr>
        <w:spacing w:after="0" w:line="240" w:lineRule="auto"/>
        <w:jc w:val="both"/>
        <w:rPr>
          <w:rFonts w:cstheme="minorHAnsi"/>
          <w:sz w:val="24"/>
          <w:szCs w:val="24"/>
        </w:rPr>
      </w:pPr>
      <w:r w:rsidRPr="00C644C6">
        <w:rPr>
          <w:rFonts w:cstheme="minorHAnsi"/>
          <w:sz w:val="24"/>
          <w:szCs w:val="24"/>
        </w:rPr>
        <w:t xml:space="preserve">Subsemnatul/a, </w:t>
      </w:r>
      <w:r w:rsidR="00FE67B6" w:rsidRPr="00C644C6">
        <w:rPr>
          <w:rFonts w:cstheme="minorHAnsi"/>
          <w:sz w:val="24"/>
          <w:szCs w:val="24"/>
        </w:rPr>
        <w:t>...............................................................................................</w:t>
      </w:r>
      <w:r w:rsidRPr="00C644C6">
        <w:rPr>
          <w:rFonts w:cstheme="minorHAnsi"/>
          <w:sz w:val="24"/>
          <w:szCs w:val="24"/>
        </w:rPr>
        <w:t xml:space="preserve">, declar că, înainte de semnarea declarației, am citit conținutul acesteia şi am constatat că acesta corespunde voinței mele. </w:t>
      </w:r>
    </w:p>
    <w:p w14:paraId="72BB4904" w14:textId="77777777" w:rsidR="0042560E" w:rsidRPr="00C644C6" w:rsidRDefault="0042560E" w:rsidP="0042560E">
      <w:pPr>
        <w:spacing w:after="0" w:line="240" w:lineRule="auto"/>
        <w:jc w:val="both"/>
        <w:rPr>
          <w:rFonts w:cstheme="minorHAnsi"/>
          <w:sz w:val="24"/>
          <w:szCs w:val="24"/>
        </w:rPr>
      </w:pPr>
    </w:p>
    <w:p w14:paraId="15ED2208" w14:textId="77777777" w:rsidR="0042560E" w:rsidRPr="00C644C6" w:rsidRDefault="0042560E" w:rsidP="0042560E">
      <w:pPr>
        <w:spacing w:after="0" w:line="240" w:lineRule="auto"/>
        <w:jc w:val="both"/>
        <w:rPr>
          <w:rFonts w:cstheme="minorHAnsi"/>
          <w:sz w:val="24"/>
          <w:szCs w:val="24"/>
        </w:rPr>
      </w:pPr>
      <w:r w:rsidRPr="00C644C6">
        <w:rPr>
          <w:rFonts w:cstheme="minorHAnsi"/>
          <w:sz w:val="24"/>
          <w:szCs w:val="24"/>
        </w:rPr>
        <w:t>Data:                                                                                                                                     Semnătura:</w:t>
      </w:r>
    </w:p>
    <w:p w14:paraId="453F3EE2" w14:textId="77777777" w:rsidR="0042560E" w:rsidRPr="00C644C6" w:rsidRDefault="0042560E" w:rsidP="0042560E">
      <w:pPr>
        <w:spacing w:line="276" w:lineRule="auto"/>
        <w:rPr>
          <w:rFonts w:eastAsia="Times New Roman" w:cstheme="minorHAnsi"/>
          <w:b/>
          <w:bCs/>
          <w:sz w:val="24"/>
          <w:szCs w:val="24"/>
        </w:rPr>
      </w:pPr>
      <w:bookmarkStart w:id="13" w:name="_Hlk68166975"/>
      <w:bookmarkEnd w:id="10"/>
    </w:p>
    <w:p w14:paraId="265C43DD" w14:textId="77777777" w:rsidR="0042560E" w:rsidRPr="00C644C6" w:rsidRDefault="0042560E" w:rsidP="0042560E">
      <w:pPr>
        <w:spacing w:line="276" w:lineRule="auto"/>
        <w:jc w:val="right"/>
        <w:rPr>
          <w:rFonts w:eastAsia="Times New Roman" w:cstheme="minorHAnsi"/>
          <w:b/>
          <w:bCs/>
          <w:sz w:val="24"/>
          <w:szCs w:val="24"/>
        </w:rPr>
      </w:pPr>
    </w:p>
    <w:p w14:paraId="3CA42E02" w14:textId="77777777" w:rsidR="0042560E" w:rsidRPr="00C644C6" w:rsidRDefault="0042560E" w:rsidP="0042560E">
      <w:pPr>
        <w:spacing w:line="276" w:lineRule="auto"/>
        <w:jc w:val="right"/>
        <w:rPr>
          <w:rFonts w:eastAsia="Times New Roman" w:cstheme="minorHAnsi"/>
          <w:b/>
          <w:bCs/>
          <w:sz w:val="24"/>
          <w:szCs w:val="24"/>
        </w:rPr>
      </w:pPr>
    </w:p>
    <w:p w14:paraId="07D99D22" w14:textId="77777777" w:rsidR="00DA16D6" w:rsidRPr="00C644C6" w:rsidRDefault="00DA16D6" w:rsidP="0042560E">
      <w:pPr>
        <w:spacing w:line="276" w:lineRule="auto"/>
        <w:jc w:val="right"/>
        <w:rPr>
          <w:rFonts w:eastAsia="Times New Roman" w:cstheme="minorHAnsi"/>
          <w:b/>
          <w:bCs/>
          <w:sz w:val="24"/>
          <w:szCs w:val="24"/>
        </w:rPr>
      </w:pPr>
    </w:p>
    <w:p w14:paraId="0903AC48" w14:textId="77777777" w:rsidR="00DA16D6" w:rsidRPr="00C644C6" w:rsidRDefault="00DA16D6" w:rsidP="0042560E">
      <w:pPr>
        <w:spacing w:line="276" w:lineRule="auto"/>
        <w:jc w:val="right"/>
        <w:rPr>
          <w:rFonts w:eastAsia="Times New Roman" w:cstheme="minorHAnsi"/>
          <w:b/>
          <w:bCs/>
          <w:sz w:val="24"/>
          <w:szCs w:val="24"/>
        </w:rPr>
      </w:pPr>
    </w:p>
    <w:p w14:paraId="68D14D9A" w14:textId="77777777" w:rsidR="0042560E" w:rsidRPr="00C644C6" w:rsidRDefault="0042560E" w:rsidP="0042560E">
      <w:pPr>
        <w:spacing w:line="276" w:lineRule="auto"/>
        <w:jc w:val="right"/>
        <w:rPr>
          <w:rFonts w:eastAsia="Times New Roman" w:cstheme="minorHAnsi"/>
          <w:b/>
          <w:bCs/>
          <w:sz w:val="24"/>
          <w:szCs w:val="24"/>
        </w:rPr>
      </w:pPr>
      <w:r w:rsidRPr="00C644C6">
        <w:rPr>
          <w:rFonts w:eastAsia="Times New Roman" w:cstheme="minorHAnsi"/>
          <w:b/>
          <w:bCs/>
          <w:sz w:val="24"/>
          <w:szCs w:val="24"/>
        </w:rPr>
        <w:t xml:space="preserve"> Anexa 6</w:t>
      </w:r>
    </w:p>
    <w:p w14:paraId="409AFA39" w14:textId="77777777" w:rsidR="0042560E" w:rsidRPr="00C644C6" w:rsidRDefault="0042560E" w:rsidP="0042560E">
      <w:pPr>
        <w:spacing w:line="276" w:lineRule="auto"/>
        <w:rPr>
          <w:rFonts w:eastAsia="Times New Roman" w:cstheme="minorHAnsi"/>
          <w:b/>
          <w:bCs/>
          <w:sz w:val="24"/>
          <w:szCs w:val="24"/>
        </w:rPr>
      </w:pPr>
    </w:p>
    <w:p w14:paraId="147E3F2A" w14:textId="77777777" w:rsidR="0042560E" w:rsidRPr="00C644C6" w:rsidRDefault="0042560E" w:rsidP="0042560E">
      <w:pPr>
        <w:spacing w:line="254" w:lineRule="auto"/>
        <w:jc w:val="center"/>
        <w:rPr>
          <w:rFonts w:cstheme="minorHAnsi"/>
          <w:b/>
          <w:bCs/>
          <w:sz w:val="24"/>
          <w:szCs w:val="24"/>
        </w:rPr>
      </w:pPr>
      <w:r w:rsidRPr="00C644C6">
        <w:rPr>
          <w:rFonts w:cstheme="minorHAnsi"/>
          <w:b/>
          <w:bCs/>
          <w:sz w:val="24"/>
          <w:szCs w:val="24"/>
        </w:rPr>
        <w:t>CONTESTAȚIE</w:t>
      </w:r>
    </w:p>
    <w:p w14:paraId="4A49FBA9" w14:textId="77777777" w:rsidR="0042560E" w:rsidRPr="00C644C6" w:rsidRDefault="0042560E" w:rsidP="0042560E">
      <w:pPr>
        <w:spacing w:line="254" w:lineRule="auto"/>
        <w:jc w:val="center"/>
        <w:rPr>
          <w:rFonts w:cstheme="minorHAnsi"/>
          <w:b/>
          <w:bCs/>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364"/>
      </w:tblGrid>
      <w:tr w:rsidR="00C644C6" w:rsidRPr="00C644C6" w14:paraId="57EDB3A7" w14:textId="77777777" w:rsidTr="004533EE">
        <w:trPr>
          <w:trHeight w:val="423"/>
          <w:jc w:val="center"/>
        </w:trPr>
        <w:tc>
          <w:tcPr>
            <w:tcW w:w="9364" w:type="dxa"/>
            <w:tcBorders>
              <w:top w:val="single" w:sz="4" w:space="0" w:color="auto"/>
              <w:left w:val="single" w:sz="4" w:space="0" w:color="auto"/>
              <w:bottom w:val="single" w:sz="4" w:space="0" w:color="auto"/>
              <w:right w:val="single" w:sz="4" w:space="0" w:color="auto"/>
            </w:tcBorders>
            <w:shd w:val="pct10" w:color="auto" w:fill="auto"/>
            <w:hideMark/>
          </w:tcPr>
          <w:p w14:paraId="13484E3A" w14:textId="77777777" w:rsidR="0042560E" w:rsidRPr="00C644C6" w:rsidRDefault="0042560E" w:rsidP="004533EE">
            <w:pPr>
              <w:keepNext/>
              <w:tabs>
                <w:tab w:val="left" w:pos="284"/>
              </w:tabs>
              <w:spacing w:before="80" w:after="60" w:line="256" w:lineRule="auto"/>
              <w:rPr>
                <w:rFonts w:eastAsia="Times New Roman" w:cstheme="minorHAnsi"/>
                <w:b/>
                <w:bCs/>
                <w:i/>
                <w:iCs/>
                <w:sz w:val="24"/>
                <w:szCs w:val="24"/>
              </w:rPr>
            </w:pPr>
            <w:r w:rsidRPr="00C644C6">
              <w:rPr>
                <w:rFonts w:eastAsia="Times New Roman" w:cstheme="minorHAnsi"/>
                <w:b/>
                <w:bCs/>
                <w:i/>
                <w:iCs/>
                <w:sz w:val="24"/>
                <w:szCs w:val="24"/>
              </w:rPr>
              <w:t>1. Date de identificare</w:t>
            </w:r>
          </w:p>
        </w:tc>
      </w:tr>
      <w:tr w:rsidR="00C644C6" w:rsidRPr="00C644C6" w14:paraId="2B5B52DB" w14:textId="77777777" w:rsidTr="004533EE">
        <w:trPr>
          <w:trHeight w:val="428"/>
          <w:jc w:val="center"/>
        </w:trPr>
        <w:tc>
          <w:tcPr>
            <w:tcW w:w="9364" w:type="dxa"/>
            <w:tcBorders>
              <w:top w:val="nil"/>
              <w:left w:val="single" w:sz="4" w:space="0" w:color="auto"/>
              <w:bottom w:val="single" w:sz="4" w:space="0" w:color="auto"/>
              <w:right w:val="single" w:sz="4" w:space="0" w:color="auto"/>
            </w:tcBorders>
            <w:hideMark/>
          </w:tcPr>
          <w:p w14:paraId="5511EA6E" w14:textId="77777777" w:rsidR="0042560E" w:rsidRPr="00C644C6" w:rsidRDefault="0042560E" w:rsidP="004533EE">
            <w:pPr>
              <w:keepNext/>
              <w:tabs>
                <w:tab w:val="left" w:pos="284"/>
              </w:tabs>
              <w:spacing w:before="60" w:after="100" w:line="256" w:lineRule="auto"/>
              <w:rPr>
                <w:rFonts w:eastAsia="Times New Roman" w:cstheme="minorHAnsi"/>
                <w:sz w:val="24"/>
                <w:szCs w:val="24"/>
              </w:rPr>
            </w:pPr>
            <w:r w:rsidRPr="00C644C6">
              <w:rPr>
                <w:rFonts w:eastAsia="Times New Roman" w:cstheme="minorHAnsi"/>
                <w:iCs/>
                <w:sz w:val="24"/>
                <w:szCs w:val="24"/>
              </w:rPr>
              <w:t xml:space="preserve">Numele contestatarului: </w:t>
            </w:r>
          </w:p>
        </w:tc>
      </w:tr>
      <w:tr w:rsidR="00C644C6" w:rsidRPr="00C644C6" w14:paraId="652A890C" w14:textId="77777777" w:rsidTr="004533EE">
        <w:trPr>
          <w:trHeight w:val="428"/>
          <w:jc w:val="center"/>
        </w:trPr>
        <w:tc>
          <w:tcPr>
            <w:tcW w:w="9364" w:type="dxa"/>
            <w:tcBorders>
              <w:top w:val="single" w:sz="4" w:space="0" w:color="auto"/>
              <w:left w:val="single" w:sz="4" w:space="0" w:color="auto"/>
              <w:bottom w:val="single" w:sz="4" w:space="0" w:color="auto"/>
              <w:right w:val="single" w:sz="4" w:space="0" w:color="auto"/>
            </w:tcBorders>
            <w:hideMark/>
          </w:tcPr>
          <w:p w14:paraId="69866DAE" w14:textId="77777777" w:rsidR="0042560E" w:rsidRPr="00C644C6" w:rsidRDefault="0042560E" w:rsidP="004533EE">
            <w:pPr>
              <w:keepNext/>
              <w:tabs>
                <w:tab w:val="left" w:pos="284"/>
              </w:tabs>
              <w:spacing w:before="60" w:after="100" w:line="256" w:lineRule="auto"/>
              <w:rPr>
                <w:rFonts w:eastAsia="Times New Roman" w:cstheme="minorHAnsi"/>
                <w:iCs/>
                <w:sz w:val="24"/>
                <w:szCs w:val="24"/>
              </w:rPr>
            </w:pPr>
            <w:r w:rsidRPr="00C644C6">
              <w:rPr>
                <w:rFonts w:eastAsia="Times New Roman" w:cstheme="minorHAnsi"/>
                <w:iCs/>
                <w:sz w:val="24"/>
                <w:szCs w:val="24"/>
              </w:rPr>
              <w:t xml:space="preserve">Titlu proiect: </w:t>
            </w:r>
          </w:p>
        </w:tc>
      </w:tr>
      <w:tr w:rsidR="0042560E" w:rsidRPr="00C644C6" w14:paraId="28E2F1B6" w14:textId="77777777" w:rsidTr="004533EE">
        <w:trPr>
          <w:trHeight w:val="428"/>
          <w:jc w:val="center"/>
        </w:trPr>
        <w:tc>
          <w:tcPr>
            <w:tcW w:w="9364" w:type="dxa"/>
            <w:tcBorders>
              <w:top w:val="single" w:sz="4" w:space="0" w:color="auto"/>
              <w:left w:val="single" w:sz="4" w:space="0" w:color="auto"/>
              <w:bottom w:val="single" w:sz="4" w:space="0" w:color="auto"/>
              <w:right w:val="single" w:sz="4" w:space="0" w:color="auto"/>
            </w:tcBorders>
            <w:hideMark/>
          </w:tcPr>
          <w:p w14:paraId="2BD86D39" w14:textId="77777777" w:rsidR="0042560E" w:rsidRPr="00C644C6" w:rsidRDefault="0042560E" w:rsidP="004533EE">
            <w:pPr>
              <w:keepNext/>
              <w:tabs>
                <w:tab w:val="left" w:pos="284"/>
              </w:tabs>
              <w:spacing w:before="60" w:after="100" w:line="256" w:lineRule="auto"/>
              <w:rPr>
                <w:rFonts w:eastAsia="Times New Roman" w:cstheme="minorHAnsi"/>
                <w:iCs/>
                <w:sz w:val="24"/>
                <w:szCs w:val="24"/>
              </w:rPr>
            </w:pPr>
            <w:r w:rsidRPr="00C644C6">
              <w:rPr>
                <w:rFonts w:eastAsia="Times New Roman" w:cstheme="minorHAnsi"/>
                <w:iCs/>
                <w:sz w:val="24"/>
                <w:szCs w:val="24"/>
              </w:rPr>
              <w:t>Ţara/Localitate:</w:t>
            </w:r>
          </w:p>
        </w:tc>
      </w:tr>
    </w:tbl>
    <w:p w14:paraId="255F89F7" w14:textId="77777777" w:rsidR="0042560E" w:rsidRPr="00C644C6" w:rsidRDefault="0042560E" w:rsidP="0042560E">
      <w:pPr>
        <w:spacing w:line="254" w:lineRule="auto"/>
        <w:rPr>
          <w:rFonts w:cstheme="minorHAnsi"/>
          <w:sz w:val="24"/>
          <w:szCs w:val="24"/>
        </w:rPr>
      </w:pPr>
    </w:p>
    <w:tbl>
      <w:tblPr>
        <w:tblW w:w="0" w:type="auto"/>
        <w:jc w:val="center"/>
        <w:tblLayout w:type="fixed"/>
        <w:tblCellMar>
          <w:left w:w="56" w:type="dxa"/>
          <w:right w:w="56" w:type="dxa"/>
        </w:tblCellMar>
        <w:tblLook w:val="04A0" w:firstRow="1" w:lastRow="0" w:firstColumn="1" w:lastColumn="0" w:noHBand="0" w:noVBand="1"/>
      </w:tblPr>
      <w:tblGrid>
        <w:gridCol w:w="9367"/>
      </w:tblGrid>
      <w:tr w:rsidR="00C644C6" w:rsidRPr="00C644C6" w14:paraId="79FC0F4B" w14:textId="77777777" w:rsidTr="004533EE">
        <w:trPr>
          <w:trHeight w:val="424"/>
          <w:jc w:val="center"/>
        </w:trPr>
        <w:tc>
          <w:tcPr>
            <w:tcW w:w="9367" w:type="dxa"/>
            <w:tcBorders>
              <w:top w:val="single" w:sz="4" w:space="0" w:color="auto"/>
              <w:left w:val="single" w:sz="4" w:space="0" w:color="auto"/>
              <w:bottom w:val="single" w:sz="4" w:space="0" w:color="auto"/>
              <w:right w:val="single" w:sz="4" w:space="0" w:color="auto"/>
            </w:tcBorders>
            <w:shd w:val="pct10" w:color="auto" w:fill="auto"/>
            <w:hideMark/>
          </w:tcPr>
          <w:p w14:paraId="5D3CA112" w14:textId="77777777" w:rsidR="0042560E" w:rsidRPr="00C644C6" w:rsidRDefault="0042560E" w:rsidP="004533EE">
            <w:pPr>
              <w:keepNext/>
              <w:tabs>
                <w:tab w:val="left" w:pos="284"/>
              </w:tabs>
              <w:spacing w:before="80" w:after="60" w:line="256" w:lineRule="auto"/>
              <w:rPr>
                <w:rFonts w:eastAsia="Times New Roman" w:cstheme="minorHAnsi"/>
                <w:b/>
                <w:bCs/>
                <w:i/>
                <w:iCs/>
                <w:sz w:val="24"/>
                <w:szCs w:val="24"/>
              </w:rPr>
            </w:pPr>
            <w:r w:rsidRPr="00C644C6">
              <w:rPr>
                <w:rFonts w:eastAsia="Times New Roman" w:cstheme="minorHAnsi"/>
                <w:b/>
                <w:bCs/>
                <w:i/>
                <w:iCs/>
                <w:sz w:val="24"/>
                <w:szCs w:val="24"/>
              </w:rPr>
              <w:t>2. Motivele contestării</w:t>
            </w:r>
          </w:p>
        </w:tc>
      </w:tr>
      <w:tr w:rsidR="0042560E" w:rsidRPr="00C644C6" w14:paraId="0A7EC62A" w14:textId="77777777" w:rsidTr="004533EE">
        <w:trPr>
          <w:trHeight w:val="409"/>
          <w:jc w:val="center"/>
        </w:trPr>
        <w:tc>
          <w:tcPr>
            <w:tcW w:w="9367" w:type="dxa"/>
            <w:tcBorders>
              <w:top w:val="single" w:sz="4" w:space="0" w:color="auto"/>
              <w:left w:val="single" w:sz="4" w:space="0" w:color="auto"/>
              <w:bottom w:val="single" w:sz="4" w:space="0" w:color="auto"/>
              <w:right w:val="single" w:sz="4" w:space="0" w:color="auto"/>
            </w:tcBorders>
          </w:tcPr>
          <w:p w14:paraId="55E3B5B1"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p>
          <w:p w14:paraId="1BBE3479"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p>
          <w:p w14:paraId="6AEFD262"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p>
          <w:p w14:paraId="0D66DDEF"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p>
          <w:p w14:paraId="3E5CD5B1"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p>
        </w:tc>
      </w:tr>
    </w:tbl>
    <w:p w14:paraId="3C84EB16" w14:textId="77777777" w:rsidR="0042560E" w:rsidRPr="00C644C6" w:rsidRDefault="0042560E" w:rsidP="0042560E">
      <w:pPr>
        <w:spacing w:line="254" w:lineRule="auto"/>
        <w:rPr>
          <w:rFonts w:cstheme="minorHAnsi"/>
          <w:sz w:val="24"/>
          <w:szCs w:val="24"/>
        </w:rPr>
      </w:pPr>
    </w:p>
    <w:tbl>
      <w:tblPr>
        <w:tblW w:w="9498" w:type="dxa"/>
        <w:tblInd w:w="-5" w:type="dxa"/>
        <w:tblLayout w:type="fixed"/>
        <w:tblCellMar>
          <w:left w:w="56" w:type="dxa"/>
          <w:right w:w="56" w:type="dxa"/>
        </w:tblCellMar>
        <w:tblLook w:val="04A0" w:firstRow="1" w:lastRow="0" w:firstColumn="1" w:lastColumn="0" w:noHBand="0" w:noVBand="1"/>
      </w:tblPr>
      <w:tblGrid>
        <w:gridCol w:w="2420"/>
        <w:gridCol w:w="7078"/>
      </w:tblGrid>
      <w:tr w:rsidR="00C644C6" w:rsidRPr="00C644C6" w14:paraId="4F301EE3" w14:textId="77777777" w:rsidTr="004533EE">
        <w:trPr>
          <w:trHeight w:val="412"/>
        </w:trPr>
        <w:tc>
          <w:tcPr>
            <w:tcW w:w="9498" w:type="dxa"/>
            <w:gridSpan w:val="2"/>
            <w:tcBorders>
              <w:top w:val="single" w:sz="4" w:space="0" w:color="auto"/>
              <w:left w:val="single" w:sz="4" w:space="0" w:color="auto"/>
              <w:bottom w:val="single" w:sz="4" w:space="0" w:color="auto"/>
              <w:right w:val="single" w:sz="4" w:space="0" w:color="auto"/>
            </w:tcBorders>
            <w:shd w:val="pct10" w:color="auto" w:fill="auto"/>
            <w:hideMark/>
          </w:tcPr>
          <w:p w14:paraId="523B7CD0" w14:textId="36580A07" w:rsidR="0042560E" w:rsidRPr="00C644C6" w:rsidRDefault="0042560E" w:rsidP="004533EE">
            <w:pPr>
              <w:keepNext/>
              <w:tabs>
                <w:tab w:val="left" w:pos="284"/>
              </w:tabs>
              <w:spacing w:before="80" w:after="60" w:line="256" w:lineRule="auto"/>
              <w:rPr>
                <w:rFonts w:eastAsia="Times New Roman" w:cstheme="minorHAnsi"/>
                <w:b/>
                <w:bCs/>
                <w:i/>
                <w:iCs/>
                <w:sz w:val="24"/>
                <w:szCs w:val="24"/>
              </w:rPr>
            </w:pPr>
            <w:r w:rsidRPr="00C644C6">
              <w:rPr>
                <w:rFonts w:eastAsia="Times New Roman" w:cstheme="minorHAnsi"/>
                <w:b/>
                <w:bCs/>
                <w:i/>
                <w:iCs/>
                <w:sz w:val="24"/>
                <w:szCs w:val="24"/>
              </w:rPr>
              <w:t>Reprezentant legal</w:t>
            </w:r>
            <w:r w:rsidR="003A3A1A" w:rsidRPr="00C644C6">
              <w:rPr>
                <w:rFonts w:eastAsia="Times New Roman" w:cstheme="minorHAnsi"/>
                <w:b/>
                <w:bCs/>
                <w:i/>
                <w:iCs/>
                <w:sz w:val="24"/>
                <w:szCs w:val="24"/>
              </w:rPr>
              <w:t>/persoană împuternicită</w:t>
            </w:r>
          </w:p>
        </w:tc>
      </w:tr>
      <w:tr w:rsidR="00C644C6" w:rsidRPr="00C644C6" w14:paraId="6D436F1B"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041DD6D1"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 xml:space="preserve">Nume/Prenume </w:t>
            </w:r>
          </w:p>
        </w:tc>
        <w:tc>
          <w:tcPr>
            <w:tcW w:w="7078" w:type="dxa"/>
            <w:tcBorders>
              <w:top w:val="nil"/>
              <w:left w:val="single" w:sz="4" w:space="0" w:color="auto"/>
              <w:bottom w:val="single" w:sz="4" w:space="0" w:color="auto"/>
              <w:right w:val="single" w:sz="4" w:space="0" w:color="auto"/>
            </w:tcBorders>
          </w:tcPr>
          <w:p w14:paraId="07C6B611"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r w:rsidR="00C644C6" w:rsidRPr="00C644C6" w14:paraId="1EC566FB"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4F0A6335"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Poziţie/Funcţie</w:t>
            </w:r>
          </w:p>
        </w:tc>
        <w:tc>
          <w:tcPr>
            <w:tcW w:w="7078" w:type="dxa"/>
            <w:tcBorders>
              <w:top w:val="nil"/>
              <w:left w:val="single" w:sz="4" w:space="0" w:color="auto"/>
              <w:bottom w:val="single" w:sz="4" w:space="0" w:color="auto"/>
              <w:right w:val="single" w:sz="4" w:space="0" w:color="auto"/>
            </w:tcBorders>
          </w:tcPr>
          <w:p w14:paraId="5C8CC098"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r w:rsidR="00C644C6" w:rsidRPr="00C644C6" w14:paraId="5BC598E9"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160C63E8"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E-mail</w:t>
            </w:r>
          </w:p>
        </w:tc>
        <w:tc>
          <w:tcPr>
            <w:tcW w:w="7078" w:type="dxa"/>
            <w:tcBorders>
              <w:top w:val="nil"/>
              <w:left w:val="single" w:sz="4" w:space="0" w:color="auto"/>
              <w:bottom w:val="single" w:sz="4" w:space="0" w:color="auto"/>
              <w:right w:val="single" w:sz="4" w:space="0" w:color="auto"/>
            </w:tcBorders>
          </w:tcPr>
          <w:p w14:paraId="74618203"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r w:rsidR="00C644C6" w:rsidRPr="00C644C6" w14:paraId="566E68CD" w14:textId="77777777" w:rsidTr="004533EE">
        <w:trPr>
          <w:trHeight w:val="327"/>
        </w:trPr>
        <w:tc>
          <w:tcPr>
            <w:tcW w:w="2420" w:type="dxa"/>
            <w:tcBorders>
              <w:top w:val="single" w:sz="4" w:space="0" w:color="auto"/>
              <w:left w:val="single" w:sz="4" w:space="0" w:color="auto"/>
              <w:bottom w:val="single" w:sz="4" w:space="0" w:color="auto"/>
              <w:right w:val="single" w:sz="4" w:space="0" w:color="auto"/>
            </w:tcBorders>
            <w:hideMark/>
          </w:tcPr>
          <w:p w14:paraId="46880B2B"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Telefon/Fax</w:t>
            </w:r>
          </w:p>
        </w:tc>
        <w:tc>
          <w:tcPr>
            <w:tcW w:w="7078" w:type="dxa"/>
            <w:tcBorders>
              <w:top w:val="nil"/>
              <w:left w:val="single" w:sz="4" w:space="0" w:color="auto"/>
              <w:bottom w:val="single" w:sz="4" w:space="0" w:color="auto"/>
              <w:right w:val="single" w:sz="4" w:space="0" w:color="auto"/>
            </w:tcBorders>
          </w:tcPr>
          <w:p w14:paraId="6C21595E"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bl>
    <w:p w14:paraId="64B771D6" w14:textId="58F8E8E1" w:rsidR="0042560E" w:rsidRPr="00C644C6" w:rsidRDefault="0042560E" w:rsidP="00D33F40">
      <w:pPr>
        <w:rPr>
          <w:sz w:val="24"/>
          <w:szCs w:val="24"/>
        </w:rPr>
      </w:pPr>
      <w:r w:rsidRPr="00C644C6">
        <w:rPr>
          <w:w w:val="81"/>
          <w:sz w:val="24"/>
          <w:szCs w:val="24"/>
        </w:rPr>
        <w:t>Co</w:t>
      </w:r>
      <w:r w:rsidRPr="00C644C6">
        <w:rPr>
          <w:spacing w:val="1"/>
          <w:w w:val="81"/>
          <w:sz w:val="24"/>
          <w:szCs w:val="24"/>
        </w:rPr>
        <w:t>n</w:t>
      </w:r>
      <w:r w:rsidRPr="00C644C6">
        <w:rPr>
          <w:w w:val="81"/>
          <w:sz w:val="24"/>
          <w:szCs w:val="24"/>
        </w:rPr>
        <w:t>t</w:t>
      </w:r>
      <w:r w:rsidRPr="00C644C6">
        <w:rPr>
          <w:spacing w:val="1"/>
          <w:w w:val="81"/>
          <w:sz w:val="24"/>
          <w:szCs w:val="24"/>
        </w:rPr>
        <w:t>e</w:t>
      </w:r>
      <w:r w:rsidRPr="00C644C6">
        <w:rPr>
          <w:w w:val="81"/>
          <w:sz w:val="24"/>
          <w:szCs w:val="24"/>
        </w:rPr>
        <w:t>s</w:t>
      </w:r>
      <w:r w:rsidRPr="00C644C6">
        <w:rPr>
          <w:spacing w:val="-2"/>
          <w:w w:val="81"/>
          <w:sz w:val="24"/>
          <w:szCs w:val="24"/>
        </w:rPr>
        <w:t>t</w:t>
      </w:r>
      <w:r w:rsidRPr="00C644C6">
        <w:rPr>
          <w:spacing w:val="1"/>
          <w:w w:val="81"/>
          <w:sz w:val="24"/>
          <w:szCs w:val="24"/>
        </w:rPr>
        <w:t>a</w:t>
      </w:r>
      <w:r w:rsidRPr="00C644C6">
        <w:rPr>
          <w:w w:val="81"/>
          <w:sz w:val="24"/>
          <w:szCs w:val="24"/>
        </w:rPr>
        <w:t>ţii</w:t>
      </w:r>
      <w:r w:rsidRPr="00C644C6">
        <w:rPr>
          <w:spacing w:val="-1"/>
          <w:w w:val="81"/>
          <w:sz w:val="24"/>
          <w:szCs w:val="24"/>
        </w:rPr>
        <w:t>l</w:t>
      </w:r>
      <w:r w:rsidRPr="00C644C6">
        <w:rPr>
          <w:w w:val="81"/>
          <w:sz w:val="24"/>
          <w:szCs w:val="24"/>
        </w:rPr>
        <w:t>e</w:t>
      </w:r>
      <w:r w:rsidRPr="00C644C6">
        <w:rPr>
          <w:spacing w:val="15"/>
          <w:w w:val="81"/>
          <w:sz w:val="24"/>
          <w:szCs w:val="24"/>
        </w:rPr>
        <w:t xml:space="preserve"> </w:t>
      </w:r>
      <w:r w:rsidRPr="00C644C6">
        <w:rPr>
          <w:w w:val="81"/>
          <w:sz w:val="24"/>
          <w:szCs w:val="24"/>
        </w:rPr>
        <w:t>se</w:t>
      </w:r>
      <w:r w:rsidRPr="00C644C6">
        <w:rPr>
          <w:spacing w:val="3"/>
          <w:w w:val="81"/>
          <w:sz w:val="24"/>
          <w:szCs w:val="24"/>
        </w:rPr>
        <w:t xml:space="preserve"> </w:t>
      </w:r>
      <w:r w:rsidRPr="00C644C6">
        <w:rPr>
          <w:w w:val="81"/>
          <w:sz w:val="24"/>
          <w:szCs w:val="24"/>
        </w:rPr>
        <w:t>tri</w:t>
      </w:r>
      <w:r w:rsidRPr="00C644C6">
        <w:rPr>
          <w:spacing w:val="-1"/>
          <w:w w:val="81"/>
          <w:sz w:val="24"/>
          <w:szCs w:val="24"/>
        </w:rPr>
        <w:t>m</w:t>
      </w:r>
      <w:r w:rsidRPr="00C644C6">
        <w:rPr>
          <w:w w:val="81"/>
          <w:sz w:val="24"/>
          <w:szCs w:val="24"/>
        </w:rPr>
        <w:t>it</w:t>
      </w:r>
      <w:r w:rsidRPr="00C644C6">
        <w:rPr>
          <w:spacing w:val="6"/>
          <w:w w:val="81"/>
          <w:sz w:val="24"/>
          <w:szCs w:val="24"/>
        </w:rPr>
        <w:t xml:space="preserve"> </w:t>
      </w:r>
      <w:r w:rsidRPr="00C644C6">
        <w:rPr>
          <w:spacing w:val="1"/>
          <w:w w:val="81"/>
          <w:sz w:val="24"/>
          <w:szCs w:val="24"/>
        </w:rPr>
        <w:t>p</w:t>
      </w:r>
      <w:r w:rsidRPr="00C644C6">
        <w:rPr>
          <w:w w:val="81"/>
          <w:sz w:val="24"/>
          <w:szCs w:val="24"/>
        </w:rPr>
        <w:t>r</w:t>
      </w:r>
      <w:r w:rsidRPr="00C644C6">
        <w:rPr>
          <w:spacing w:val="-1"/>
          <w:w w:val="81"/>
          <w:sz w:val="24"/>
          <w:szCs w:val="24"/>
        </w:rPr>
        <w:t>i</w:t>
      </w:r>
      <w:r w:rsidRPr="00C644C6">
        <w:rPr>
          <w:w w:val="81"/>
          <w:sz w:val="24"/>
          <w:szCs w:val="24"/>
        </w:rPr>
        <w:t>n e-mail la adresa programe@drrm.gov.ro,</w:t>
      </w:r>
      <w:r w:rsidRPr="00C644C6">
        <w:rPr>
          <w:spacing w:val="4"/>
          <w:w w:val="81"/>
          <w:sz w:val="24"/>
          <w:szCs w:val="24"/>
        </w:rPr>
        <w:t xml:space="preserve"> </w:t>
      </w:r>
      <w:r w:rsidRPr="00C644C6">
        <w:rPr>
          <w:spacing w:val="-1"/>
          <w:w w:val="81"/>
          <w:sz w:val="24"/>
          <w:szCs w:val="24"/>
        </w:rPr>
        <w:t>p</w:t>
      </w:r>
      <w:r w:rsidRPr="00C644C6">
        <w:rPr>
          <w:spacing w:val="1"/>
          <w:w w:val="81"/>
          <w:sz w:val="24"/>
          <w:szCs w:val="24"/>
        </w:rPr>
        <w:t>o</w:t>
      </w:r>
      <w:r w:rsidRPr="00C644C6">
        <w:rPr>
          <w:w w:val="81"/>
          <w:sz w:val="24"/>
          <w:szCs w:val="24"/>
        </w:rPr>
        <w:t>şt</w:t>
      </w:r>
      <w:r w:rsidRPr="00C644C6">
        <w:rPr>
          <w:spacing w:val="1"/>
          <w:w w:val="81"/>
          <w:sz w:val="24"/>
          <w:szCs w:val="24"/>
        </w:rPr>
        <w:t>ă</w:t>
      </w:r>
      <w:r w:rsidRPr="00C644C6">
        <w:rPr>
          <w:w w:val="81"/>
          <w:sz w:val="24"/>
          <w:szCs w:val="24"/>
        </w:rPr>
        <w:t>,</w:t>
      </w:r>
      <w:r w:rsidRPr="00C644C6">
        <w:rPr>
          <w:spacing w:val="8"/>
          <w:w w:val="81"/>
          <w:sz w:val="24"/>
          <w:szCs w:val="24"/>
        </w:rPr>
        <w:t xml:space="preserve"> </w:t>
      </w:r>
      <w:r w:rsidRPr="00C644C6">
        <w:rPr>
          <w:spacing w:val="-2"/>
          <w:w w:val="81"/>
          <w:sz w:val="24"/>
          <w:szCs w:val="24"/>
        </w:rPr>
        <w:t>c</w:t>
      </w:r>
      <w:r w:rsidRPr="00C644C6">
        <w:rPr>
          <w:w w:val="81"/>
          <w:sz w:val="24"/>
          <w:szCs w:val="24"/>
        </w:rPr>
        <w:t>u</w:t>
      </w:r>
      <w:r w:rsidRPr="00C644C6">
        <w:rPr>
          <w:spacing w:val="4"/>
          <w:w w:val="81"/>
          <w:sz w:val="24"/>
          <w:szCs w:val="24"/>
        </w:rPr>
        <w:t xml:space="preserve"> </w:t>
      </w:r>
      <w:r w:rsidRPr="00C644C6">
        <w:rPr>
          <w:w w:val="81"/>
          <w:sz w:val="24"/>
          <w:szCs w:val="24"/>
        </w:rPr>
        <w:t>c</w:t>
      </w:r>
      <w:r w:rsidRPr="00C644C6">
        <w:rPr>
          <w:spacing w:val="-1"/>
          <w:w w:val="81"/>
          <w:sz w:val="24"/>
          <w:szCs w:val="24"/>
        </w:rPr>
        <w:t>o</w:t>
      </w:r>
      <w:r w:rsidRPr="00C644C6">
        <w:rPr>
          <w:spacing w:val="1"/>
          <w:w w:val="81"/>
          <w:sz w:val="24"/>
          <w:szCs w:val="24"/>
        </w:rPr>
        <w:t>n</w:t>
      </w:r>
      <w:r w:rsidRPr="00C644C6">
        <w:rPr>
          <w:w w:val="81"/>
          <w:sz w:val="24"/>
          <w:szCs w:val="24"/>
        </w:rPr>
        <w:t>fir</w:t>
      </w:r>
      <w:r w:rsidRPr="00C644C6">
        <w:rPr>
          <w:spacing w:val="-1"/>
          <w:w w:val="81"/>
          <w:sz w:val="24"/>
          <w:szCs w:val="24"/>
        </w:rPr>
        <w:t>m</w:t>
      </w:r>
      <w:r w:rsidRPr="00C644C6">
        <w:rPr>
          <w:spacing w:val="1"/>
          <w:w w:val="81"/>
          <w:sz w:val="24"/>
          <w:szCs w:val="24"/>
        </w:rPr>
        <w:t>a</w:t>
      </w:r>
      <w:r w:rsidRPr="00C644C6">
        <w:rPr>
          <w:w w:val="81"/>
          <w:sz w:val="24"/>
          <w:szCs w:val="24"/>
        </w:rPr>
        <w:t>re</w:t>
      </w:r>
      <w:r w:rsidRPr="00C644C6">
        <w:rPr>
          <w:spacing w:val="13"/>
          <w:w w:val="81"/>
          <w:sz w:val="24"/>
          <w:szCs w:val="24"/>
        </w:rPr>
        <w:t xml:space="preserve"> </w:t>
      </w:r>
      <w:r w:rsidRPr="00C644C6">
        <w:rPr>
          <w:spacing w:val="-1"/>
          <w:w w:val="81"/>
          <w:sz w:val="24"/>
          <w:szCs w:val="24"/>
        </w:rPr>
        <w:t>d</w:t>
      </w:r>
      <w:r w:rsidRPr="00C644C6">
        <w:rPr>
          <w:w w:val="81"/>
          <w:sz w:val="24"/>
          <w:szCs w:val="24"/>
        </w:rPr>
        <w:t>e</w:t>
      </w:r>
      <w:r w:rsidRPr="00C644C6">
        <w:rPr>
          <w:spacing w:val="4"/>
          <w:w w:val="81"/>
          <w:sz w:val="24"/>
          <w:szCs w:val="24"/>
        </w:rPr>
        <w:t xml:space="preserve"> </w:t>
      </w:r>
      <w:r w:rsidRPr="00C644C6">
        <w:rPr>
          <w:spacing w:val="1"/>
          <w:w w:val="81"/>
          <w:sz w:val="24"/>
          <w:szCs w:val="24"/>
        </w:rPr>
        <w:t>p</w:t>
      </w:r>
      <w:r w:rsidRPr="00C644C6">
        <w:rPr>
          <w:w w:val="81"/>
          <w:sz w:val="24"/>
          <w:szCs w:val="24"/>
        </w:rPr>
        <w:t>r</w:t>
      </w:r>
      <w:r w:rsidRPr="00C644C6">
        <w:rPr>
          <w:spacing w:val="-1"/>
          <w:w w:val="81"/>
          <w:sz w:val="24"/>
          <w:szCs w:val="24"/>
        </w:rPr>
        <w:t>im</w:t>
      </w:r>
      <w:r w:rsidRPr="00C644C6">
        <w:rPr>
          <w:w w:val="81"/>
          <w:sz w:val="24"/>
          <w:szCs w:val="24"/>
        </w:rPr>
        <w:t>i</w:t>
      </w:r>
      <w:r w:rsidRPr="00C644C6">
        <w:rPr>
          <w:spacing w:val="-1"/>
          <w:w w:val="81"/>
          <w:sz w:val="24"/>
          <w:szCs w:val="24"/>
        </w:rPr>
        <w:t>r</w:t>
      </w:r>
      <w:r w:rsidRPr="00C644C6">
        <w:rPr>
          <w:w w:val="81"/>
          <w:sz w:val="24"/>
          <w:szCs w:val="24"/>
        </w:rPr>
        <w:t>e</w:t>
      </w:r>
      <w:r w:rsidRPr="00C644C6">
        <w:rPr>
          <w:spacing w:val="4"/>
          <w:w w:val="81"/>
          <w:sz w:val="24"/>
          <w:szCs w:val="24"/>
        </w:rPr>
        <w:t xml:space="preserve"> </w:t>
      </w:r>
      <w:r w:rsidRPr="00C644C6">
        <w:rPr>
          <w:w w:val="81"/>
          <w:sz w:val="24"/>
          <w:szCs w:val="24"/>
        </w:rPr>
        <w:t>s</w:t>
      </w:r>
      <w:r w:rsidRPr="00C644C6">
        <w:rPr>
          <w:spacing w:val="1"/>
          <w:w w:val="81"/>
          <w:sz w:val="24"/>
          <w:szCs w:val="24"/>
        </w:rPr>
        <w:t>a</w:t>
      </w:r>
      <w:r w:rsidRPr="00C644C6">
        <w:rPr>
          <w:w w:val="81"/>
          <w:sz w:val="24"/>
          <w:szCs w:val="24"/>
        </w:rPr>
        <w:t>u</w:t>
      </w:r>
      <w:r w:rsidRPr="00C644C6">
        <w:rPr>
          <w:spacing w:val="6"/>
          <w:w w:val="81"/>
          <w:sz w:val="24"/>
          <w:szCs w:val="24"/>
        </w:rPr>
        <w:t xml:space="preserve"> </w:t>
      </w:r>
      <w:r w:rsidRPr="00C644C6">
        <w:rPr>
          <w:spacing w:val="-2"/>
          <w:w w:val="81"/>
          <w:sz w:val="24"/>
          <w:szCs w:val="24"/>
        </w:rPr>
        <w:t>s</w:t>
      </w:r>
      <w:r w:rsidRPr="00C644C6">
        <w:rPr>
          <w:w w:val="81"/>
          <w:sz w:val="24"/>
          <w:szCs w:val="24"/>
        </w:rPr>
        <w:t>e</w:t>
      </w:r>
      <w:r w:rsidRPr="00C644C6">
        <w:rPr>
          <w:spacing w:val="4"/>
          <w:w w:val="81"/>
          <w:sz w:val="24"/>
          <w:szCs w:val="24"/>
        </w:rPr>
        <w:t xml:space="preserve"> </w:t>
      </w:r>
      <w:r w:rsidRPr="00C644C6">
        <w:rPr>
          <w:spacing w:val="-1"/>
          <w:w w:val="81"/>
          <w:sz w:val="24"/>
          <w:szCs w:val="24"/>
        </w:rPr>
        <w:t>d</w:t>
      </w:r>
      <w:r w:rsidRPr="00C644C6">
        <w:rPr>
          <w:spacing w:val="1"/>
          <w:w w:val="81"/>
          <w:sz w:val="24"/>
          <w:szCs w:val="24"/>
        </w:rPr>
        <w:t>ep</w:t>
      </w:r>
      <w:r w:rsidRPr="00C644C6">
        <w:rPr>
          <w:spacing w:val="-1"/>
          <w:w w:val="81"/>
          <w:sz w:val="24"/>
          <w:szCs w:val="24"/>
        </w:rPr>
        <w:t>u</w:t>
      </w:r>
      <w:r w:rsidRPr="00C644C6">
        <w:rPr>
          <w:w w:val="81"/>
          <w:sz w:val="24"/>
          <w:szCs w:val="24"/>
        </w:rPr>
        <w:t>n</w:t>
      </w:r>
      <w:r w:rsidRPr="00C644C6">
        <w:rPr>
          <w:spacing w:val="8"/>
          <w:w w:val="81"/>
          <w:sz w:val="24"/>
          <w:szCs w:val="24"/>
        </w:rPr>
        <w:t xml:space="preserve"> </w:t>
      </w:r>
      <w:r w:rsidRPr="00C644C6">
        <w:rPr>
          <w:spacing w:val="1"/>
          <w:w w:val="81"/>
          <w:sz w:val="24"/>
          <w:szCs w:val="24"/>
        </w:rPr>
        <w:t>d</w:t>
      </w:r>
      <w:r w:rsidRPr="00C644C6">
        <w:rPr>
          <w:w w:val="81"/>
          <w:sz w:val="24"/>
          <w:szCs w:val="24"/>
        </w:rPr>
        <w:t>i</w:t>
      </w:r>
      <w:r w:rsidRPr="00C644C6">
        <w:rPr>
          <w:spacing w:val="-1"/>
          <w:w w:val="81"/>
          <w:sz w:val="24"/>
          <w:szCs w:val="24"/>
        </w:rPr>
        <w:t>r</w:t>
      </w:r>
      <w:r w:rsidRPr="00C644C6">
        <w:rPr>
          <w:spacing w:val="1"/>
          <w:w w:val="81"/>
          <w:sz w:val="24"/>
          <w:szCs w:val="24"/>
        </w:rPr>
        <w:t>e</w:t>
      </w:r>
      <w:r w:rsidRPr="00C644C6">
        <w:rPr>
          <w:w w:val="81"/>
          <w:sz w:val="24"/>
          <w:szCs w:val="24"/>
        </w:rPr>
        <w:t>ct</w:t>
      </w:r>
      <w:r w:rsidRPr="00C644C6">
        <w:rPr>
          <w:spacing w:val="3"/>
          <w:w w:val="81"/>
          <w:sz w:val="24"/>
          <w:szCs w:val="24"/>
        </w:rPr>
        <w:t xml:space="preserve"> </w:t>
      </w:r>
      <w:r w:rsidRPr="00C644C6">
        <w:rPr>
          <w:w w:val="81"/>
          <w:sz w:val="24"/>
          <w:szCs w:val="24"/>
        </w:rPr>
        <w:t>la</w:t>
      </w:r>
      <w:r w:rsidRPr="00C644C6">
        <w:rPr>
          <w:spacing w:val="3"/>
          <w:w w:val="81"/>
          <w:sz w:val="24"/>
          <w:szCs w:val="24"/>
        </w:rPr>
        <w:t xml:space="preserve"> </w:t>
      </w:r>
      <w:r w:rsidRPr="00C644C6">
        <w:rPr>
          <w:w w:val="81"/>
          <w:sz w:val="24"/>
          <w:szCs w:val="24"/>
        </w:rPr>
        <w:t>r</w:t>
      </w:r>
      <w:r w:rsidRPr="00C644C6">
        <w:rPr>
          <w:spacing w:val="-2"/>
          <w:w w:val="81"/>
          <w:sz w:val="24"/>
          <w:szCs w:val="24"/>
        </w:rPr>
        <w:t>e</w:t>
      </w:r>
      <w:r w:rsidRPr="00C644C6">
        <w:rPr>
          <w:spacing w:val="1"/>
          <w:w w:val="81"/>
          <w:sz w:val="24"/>
          <w:szCs w:val="24"/>
        </w:rPr>
        <w:t>g</w:t>
      </w:r>
      <w:r w:rsidRPr="00C644C6">
        <w:rPr>
          <w:w w:val="81"/>
          <w:sz w:val="24"/>
          <w:szCs w:val="24"/>
        </w:rPr>
        <w:t>istrat</w:t>
      </w:r>
      <w:r w:rsidRPr="00C644C6">
        <w:rPr>
          <w:spacing w:val="1"/>
          <w:w w:val="81"/>
          <w:sz w:val="24"/>
          <w:szCs w:val="24"/>
        </w:rPr>
        <w:t>u</w:t>
      </w:r>
      <w:r w:rsidRPr="00C644C6">
        <w:rPr>
          <w:w w:val="81"/>
          <w:sz w:val="24"/>
          <w:szCs w:val="24"/>
        </w:rPr>
        <w:t>ra Departamentului pentru Relația cu Republica Moldova</w:t>
      </w:r>
      <w:r w:rsidRPr="00C644C6">
        <w:rPr>
          <w:w w:val="82"/>
          <w:sz w:val="24"/>
          <w:szCs w:val="24"/>
        </w:rPr>
        <w:t>;</w:t>
      </w:r>
    </w:p>
    <w:p w14:paraId="6C971820" w14:textId="51EC7C54" w:rsidR="0042560E" w:rsidRPr="00C644C6" w:rsidRDefault="0042560E" w:rsidP="00D33F40">
      <w:pPr>
        <w:rPr>
          <w:w w:val="81"/>
          <w:sz w:val="24"/>
          <w:szCs w:val="24"/>
        </w:rPr>
      </w:pPr>
      <w:r w:rsidRPr="00C644C6">
        <w:rPr>
          <w:w w:val="81"/>
          <w:sz w:val="24"/>
          <w:szCs w:val="24"/>
        </w:rPr>
        <w:t>Co</w:t>
      </w:r>
      <w:r w:rsidRPr="00C644C6">
        <w:rPr>
          <w:spacing w:val="1"/>
          <w:w w:val="81"/>
          <w:sz w:val="24"/>
          <w:szCs w:val="24"/>
        </w:rPr>
        <w:t>n</w:t>
      </w:r>
      <w:r w:rsidRPr="00C644C6">
        <w:rPr>
          <w:w w:val="81"/>
          <w:sz w:val="24"/>
          <w:szCs w:val="24"/>
        </w:rPr>
        <w:t>t</w:t>
      </w:r>
      <w:r w:rsidRPr="00C644C6">
        <w:rPr>
          <w:spacing w:val="1"/>
          <w:w w:val="81"/>
          <w:sz w:val="24"/>
          <w:szCs w:val="24"/>
        </w:rPr>
        <w:t>e</w:t>
      </w:r>
      <w:r w:rsidRPr="00C644C6">
        <w:rPr>
          <w:w w:val="81"/>
          <w:sz w:val="24"/>
          <w:szCs w:val="24"/>
        </w:rPr>
        <w:t>s</w:t>
      </w:r>
      <w:r w:rsidRPr="00C644C6">
        <w:rPr>
          <w:spacing w:val="-2"/>
          <w:w w:val="81"/>
          <w:sz w:val="24"/>
          <w:szCs w:val="24"/>
        </w:rPr>
        <w:t>t</w:t>
      </w:r>
      <w:r w:rsidRPr="00C644C6">
        <w:rPr>
          <w:spacing w:val="1"/>
          <w:w w:val="81"/>
          <w:sz w:val="24"/>
          <w:szCs w:val="24"/>
        </w:rPr>
        <w:t>a</w:t>
      </w:r>
      <w:r w:rsidRPr="00C644C6">
        <w:rPr>
          <w:w w:val="81"/>
          <w:sz w:val="24"/>
          <w:szCs w:val="24"/>
        </w:rPr>
        <w:t>ţia</w:t>
      </w:r>
      <w:r w:rsidRPr="00C644C6">
        <w:rPr>
          <w:spacing w:val="22"/>
          <w:w w:val="81"/>
          <w:sz w:val="24"/>
          <w:szCs w:val="24"/>
        </w:rPr>
        <w:t xml:space="preserve"> </w:t>
      </w:r>
      <w:r w:rsidRPr="00C644C6">
        <w:rPr>
          <w:w w:val="81"/>
          <w:sz w:val="24"/>
          <w:szCs w:val="24"/>
        </w:rPr>
        <w:t>se</w:t>
      </w:r>
      <w:r w:rsidRPr="00C644C6">
        <w:rPr>
          <w:spacing w:val="12"/>
          <w:w w:val="81"/>
          <w:sz w:val="24"/>
          <w:szCs w:val="24"/>
        </w:rPr>
        <w:t xml:space="preserve"> </w:t>
      </w:r>
      <w:r w:rsidRPr="00C644C6">
        <w:rPr>
          <w:w w:val="81"/>
          <w:sz w:val="24"/>
          <w:szCs w:val="24"/>
        </w:rPr>
        <w:t>va</w:t>
      </w:r>
      <w:r w:rsidRPr="00C644C6">
        <w:rPr>
          <w:spacing w:val="12"/>
          <w:w w:val="81"/>
          <w:sz w:val="24"/>
          <w:szCs w:val="24"/>
        </w:rPr>
        <w:t xml:space="preserve"> </w:t>
      </w:r>
      <w:r w:rsidRPr="00C644C6">
        <w:rPr>
          <w:spacing w:val="-1"/>
          <w:w w:val="81"/>
          <w:sz w:val="24"/>
          <w:szCs w:val="24"/>
        </w:rPr>
        <w:t>d</w:t>
      </w:r>
      <w:r w:rsidRPr="00C644C6">
        <w:rPr>
          <w:spacing w:val="1"/>
          <w:w w:val="81"/>
          <w:sz w:val="24"/>
          <w:szCs w:val="24"/>
        </w:rPr>
        <w:t>ep</w:t>
      </w:r>
      <w:r w:rsidRPr="00C644C6">
        <w:rPr>
          <w:spacing w:val="-1"/>
          <w:w w:val="81"/>
          <w:sz w:val="24"/>
          <w:szCs w:val="24"/>
        </w:rPr>
        <w:t>u</w:t>
      </w:r>
      <w:r w:rsidRPr="00C644C6">
        <w:rPr>
          <w:spacing w:val="1"/>
          <w:w w:val="81"/>
          <w:sz w:val="24"/>
          <w:szCs w:val="24"/>
        </w:rPr>
        <w:t>n</w:t>
      </w:r>
      <w:r w:rsidRPr="00C644C6">
        <w:rPr>
          <w:w w:val="81"/>
          <w:sz w:val="24"/>
          <w:szCs w:val="24"/>
        </w:rPr>
        <w:t>e/transmite</w:t>
      </w:r>
      <w:r w:rsidRPr="00C644C6">
        <w:rPr>
          <w:spacing w:val="18"/>
          <w:w w:val="81"/>
          <w:sz w:val="24"/>
          <w:szCs w:val="24"/>
        </w:rPr>
        <w:t xml:space="preserve"> </w:t>
      </w:r>
      <w:r w:rsidRPr="00C644C6">
        <w:rPr>
          <w:spacing w:val="-2"/>
          <w:w w:val="81"/>
          <w:sz w:val="24"/>
          <w:szCs w:val="24"/>
        </w:rPr>
        <w:t>î</w:t>
      </w:r>
      <w:r w:rsidRPr="00C644C6">
        <w:rPr>
          <w:w w:val="81"/>
          <w:sz w:val="24"/>
          <w:szCs w:val="24"/>
        </w:rPr>
        <w:t>n</w:t>
      </w:r>
      <w:r w:rsidRPr="00C644C6">
        <w:rPr>
          <w:spacing w:val="13"/>
          <w:w w:val="81"/>
          <w:sz w:val="24"/>
          <w:szCs w:val="24"/>
        </w:rPr>
        <w:t xml:space="preserve"> </w:t>
      </w:r>
      <w:r w:rsidRPr="00C644C6">
        <w:rPr>
          <w:spacing w:val="-2"/>
          <w:w w:val="81"/>
          <w:sz w:val="24"/>
          <w:szCs w:val="24"/>
        </w:rPr>
        <w:t>t</w:t>
      </w:r>
      <w:r w:rsidRPr="00C644C6">
        <w:rPr>
          <w:spacing w:val="1"/>
          <w:w w:val="81"/>
          <w:sz w:val="24"/>
          <w:szCs w:val="24"/>
        </w:rPr>
        <w:t>e</w:t>
      </w:r>
      <w:r w:rsidRPr="00C644C6">
        <w:rPr>
          <w:w w:val="81"/>
          <w:sz w:val="24"/>
          <w:szCs w:val="24"/>
        </w:rPr>
        <w:t>r</w:t>
      </w:r>
      <w:r w:rsidRPr="00C644C6">
        <w:rPr>
          <w:spacing w:val="-1"/>
          <w:w w:val="81"/>
          <w:sz w:val="24"/>
          <w:szCs w:val="24"/>
        </w:rPr>
        <w:t>m</w:t>
      </w:r>
      <w:r w:rsidRPr="00C644C6">
        <w:rPr>
          <w:spacing w:val="1"/>
          <w:w w:val="81"/>
          <w:sz w:val="24"/>
          <w:szCs w:val="24"/>
        </w:rPr>
        <w:t>e</w:t>
      </w:r>
      <w:r w:rsidRPr="00C644C6">
        <w:rPr>
          <w:w w:val="81"/>
          <w:sz w:val="24"/>
          <w:szCs w:val="24"/>
        </w:rPr>
        <w:t>n</w:t>
      </w:r>
      <w:r w:rsidRPr="00C644C6">
        <w:rPr>
          <w:spacing w:val="13"/>
          <w:w w:val="81"/>
          <w:sz w:val="24"/>
          <w:szCs w:val="24"/>
        </w:rPr>
        <w:t xml:space="preserve"> </w:t>
      </w:r>
      <w:r w:rsidR="00E67C8E" w:rsidRPr="00C644C6">
        <w:rPr>
          <w:spacing w:val="13"/>
          <w:w w:val="81"/>
          <w:sz w:val="24"/>
          <w:szCs w:val="24"/>
        </w:rPr>
        <w:t xml:space="preserve">de </w:t>
      </w:r>
      <w:r w:rsidR="0021243E" w:rsidRPr="00C644C6">
        <w:rPr>
          <w:spacing w:val="1"/>
          <w:w w:val="81"/>
          <w:sz w:val="24"/>
          <w:szCs w:val="24"/>
        </w:rPr>
        <w:t>maxim</w:t>
      </w:r>
      <w:r w:rsidRPr="00C644C6">
        <w:rPr>
          <w:spacing w:val="10"/>
          <w:w w:val="81"/>
          <w:sz w:val="24"/>
          <w:szCs w:val="24"/>
        </w:rPr>
        <w:t xml:space="preserve"> </w:t>
      </w:r>
      <w:r w:rsidRPr="00C644C6">
        <w:rPr>
          <w:w w:val="81"/>
          <w:sz w:val="24"/>
          <w:szCs w:val="24"/>
        </w:rPr>
        <w:t>5 z</w:t>
      </w:r>
      <w:r w:rsidRPr="00C644C6">
        <w:rPr>
          <w:spacing w:val="-2"/>
          <w:w w:val="81"/>
          <w:sz w:val="24"/>
          <w:szCs w:val="24"/>
        </w:rPr>
        <w:t>i</w:t>
      </w:r>
      <w:r w:rsidRPr="00C644C6">
        <w:rPr>
          <w:w w:val="81"/>
          <w:sz w:val="24"/>
          <w:szCs w:val="24"/>
        </w:rPr>
        <w:t>le</w:t>
      </w:r>
      <w:r w:rsidRPr="00C644C6">
        <w:rPr>
          <w:spacing w:val="13"/>
          <w:w w:val="81"/>
          <w:sz w:val="24"/>
          <w:szCs w:val="24"/>
        </w:rPr>
        <w:t xml:space="preserve"> </w:t>
      </w:r>
      <w:r w:rsidRPr="00C644C6">
        <w:rPr>
          <w:w w:val="81"/>
          <w:sz w:val="24"/>
          <w:szCs w:val="24"/>
        </w:rPr>
        <w:t>lucrătoare</w:t>
      </w:r>
      <w:r w:rsidRPr="00C644C6">
        <w:rPr>
          <w:spacing w:val="25"/>
          <w:w w:val="81"/>
          <w:sz w:val="24"/>
          <w:szCs w:val="24"/>
        </w:rPr>
        <w:t xml:space="preserve"> </w:t>
      </w:r>
      <w:r w:rsidRPr="00C644C6">
        <w:rPr>
          <w:spacing w:val="-1"/>
          <w:w w:val="81"/>
          <w:sz w:val="24"/>
          <w:szCs w:val="24"/>
        </w:rPr>
        <w:t>d</w:t>
      </w:r>
      <w:r w:rsidRPr="00C644C6">
        <w:rPr>
          <w:w w:val="81"/>
          <w:sz w:val="24"/>
          <w:szCs w:val="24"/>
        </w:rPr>
        <w:t>e</w:t>
      </w:r>
      <w:r w:rsidRPr="00C644C6">
        <w:rPr>
          <w:spacing w:val="12"/>
          <w:w w:val="81"/>
          <w:sz w:val="24"/>
          <w:szCs w:val="24"/>
        </w:rPr>
        <w:t xml:space="preserve"> </w:t>
      </w:r>
      <w:r w:rsidRPr="00C644C6">
        <w:rPr>
          <w:w w:val="81"/>
          <w:sz w:val="24"/>
          <w:szCs w:val="24"/>
        </w:rPr>
        <w:t>la</w:t>
      </w:r>
      <w:r w:rsidRPr="00C644C6">
        <w:rPr>
          <w:spacing w:val="11"/>
          <w:w w:val="81"/>
          <w:sz w:val="24"/>
          <w:szCs w:val="24"/>
        </w:rPr>
        <w:t xml:space="preserve"> </w:t>
      </w:r>
      <w:r w:rsidRPr="00C644C6">
        <w:rPr>
          <w:spacing w:val="1"/>
          <w:w w:val="81"/>
          <w:sz w:val="24"/>
          <w:szCs w:val="24"/>
        </w:rPr>
        <w:t>da</w:t>
      </w:r>
      <w:r w:rsidRPr="00C644C6">
        <w:rPr>
          <w:spacing w:val="-2"/>
          <w:w w:val="81"/>
          <w:sz w:val="24"/>
          <w:szCs w:val="24"/>
        </w:rPr>
        <w:t>t</w:t>
      </w:r>
      <w:r w:rsidRPr="00C644C6">
        <w:rPr>
          <w:w w:val="81"/>
          <w:sz w:val="24"/>
          <w:szCs w:val="24"/>
        </w:rPr>
        <w:t xml:space="preserve">a afișării rezultatului procesului de evaluare a proiectelor pe pagina de internet </w:t>
      </w:r>
      <w:r w:rsidR="003A3A1A" w:rsidRPr="00C644C6">
        <w:rPr>
          <w:w w:val="81"/>
          <w:sz w:val="24"/>
          <w:szCs w:val="24"/>
        </w:rPr>
        <w:t>http://</w:t>
      </w:r>
      <w:hyperlink r:id="rId12" w:history="1">
        <w:r w:rsidR="003A3A1A" w:rsidRPr="00C644C6">
          <w:rPr>
            <w:rStyle w:val="Hyperlink"/>
            <w:color w:val="auto"/>
            <w:w w:val="81"/>
            <w:sz w:val="24"/>
            <w:szCs w:val="24"/>
          </w:rPr>
          <w:t>www.drrm.gov.ro</w:t>
        </w:r>
      </w:hyperlink>
    </w:p>
    <w:p w14:paraId="7B85675A" w14:textId="32590E7A" w:rsidR="0042560E" w:rsidRPr="00C644C6" w:rsidRDefault="0042560E" w:rsidP="00D33F40">
      <w:pPr>
        <w:rPr>
          <w:w w:val="81"/>
          <w:sz w:val="24"/>
          <w:szCs w:val="24"/>
        </w:rPr>
      </w:pPr>
    </w:p>
    <w:p w14:paraId="5C428160" w14:textId="19AA0F7F" w:rsidR="00D33F40" w:rsidRPr="00C644C6" w:rsidRDefault="00D33F40" w:rsidP="00D33F40">
      <w:pPr>
        <w:rPr>
          <w:sz w:val="24"/>
          <w:szCs w:val="24"/>
        </w:rPr>
      </w:pPr>
      <w:r w:rsidRPr="00C644C6">
        <w:rPr>
          <w:sz w:val="24"/>
          <w:szCs w:val="24"/>
        </w:rPr>
        <w:t>Data:</w:t>
      </w:r>
    </w:p>
    <w:p w14:paraId="49F5F981" w14:textId="77777777" w:rsidR="00D33F40" w:rsidRPr="00C644C6" w:rsidRDefault="00D33F40" w:rsidP="00D33F40">
      <w:pPr>
        <w:rPr>
          <w:sz w:val="24"/>
          <w:szCs w:val="24"/>
        </w:rPr>
      </w:pPr>
    </w:p>
    <w:p w14:paraId="45008765" w14:textId="48099205" w:rsidR="0042560E" w:rsidRPr="00C644C6" w:rsidRDefault="0042560E" w:rsidP="00345705">
      <w:pPr>
        <w:rPr>
          <w:sz w:val="24"/>
          <w:szCs w:val="24"/>
        </w:rPr>
      </w:pPr>
      <w:r w:rsidRPr="00C644C6">
        <w:rPr>
          <w:sz w:val="24"/>
          <w:szCs w:val="24"/>
        </w:rPr>
        <w:t>Semnătura reprezentantului legal/ persoanei împuternic</w:t>
      </w:r>
      <w:bookmarkEnd w:id="13"/>
      <w:r w:rsidR="00345705" w:rsidRPr="00C644C6">
        <w:rPr>
          <w:sz w:val="24"/>
          <w:szCs w:val="24"/>
        </w:rPr>
        <w:t>ite</w:t>
      </w:r>
    </w:p>
    <w:p w14:paraId="190A28ED" w14:textId="77777777" w:rsidR="00DA0BA1" w:rsidRPr="00C644C6" w:rsidRDefault="00DA0BA1" w:rsidP="0042560E">
      <w:pPr>
        <w:spacing w:line="276" w:lineRule="auto"/>
        <w:jc w:val="right"/>
        <w:rPr>
          <w:rFonts w:eastAsia="Times New Roman" w:cstheme="minorHAnsi"/>
          <w:b/>
          <w:bCs/>
          <w:sz w:val="24"/>
          <w:szCs w:val="24"/>
        </w:rPr>
      </w:pPr>
      <w:bookmarkStart w:id="14" w:name="_Hlk157425064"/>
    </w:p>
    <w:p w14:paraId="40570788" w14:textId="4903275E" w:rsidR="0042560E" w:rsidRPr="00C644C6" w:rsidRDefault="0042560E" w:rsidP="0042560E">
      <w:pPr>
        <w:spacing w:line="276" w:lineRule="auto"/>
        <w:jc w:val="right"/>
        <w:rPr>
          <w:rFonts w:eastAsia="Times New Roman" w:cstheme="minorHAnsi"/>
          <w:b/>
          <w:bCs/>
          <w:sz w:val="24"/>
          <w:szCs w:val="24"/>
        </w:rPr>
      </w:pPr>
      <w:r w:rsidRPr="00C644C6">
        <w:rPr>
          <w:rFonts w:eastAsia="Times New Roman" w:cstheme="minorHAnsi"/>
          <w:b/>
          <w:bCs/>
          <w:sz w:val="24"/>
          <w:szCs w:val="24"/>
        </w:rPr>
        <w:lastRenderedPageBreak/>
        <w:t xml:space="preserve">   </w:t>
      </w:r>
      <w:bookmarkStart w:id="15" w:name="_Hlk68170010"/>
      <w:r w:rsidRPr="00C644C6">
        <w:rPr>
          <w:rFonts w:eastAsia="Times New Roman" w:cstheme="minorHAnsi"/>
          <w:b/>
          <w:bCs/>
          <w:sz w:val="24"/>
          <w:szCs w:val="24"/>
        </w:rPr>
        <w:t>Anexa 7</w:t>
      </w:r>
    </w:p>
    <w:p w14:paraId="65C8BE13" w14:textId="77777777" w:rsidR="0042560E" w:rsidRPr="00C644C6" w:rsidRDefault="0042560E" w:rsidP="0042560E">
      <w:pPr>
        <w:spacing w:line="276" w:lineRule="auto"/>
        <w:jc w:val="center"/>
        <w:rPr>
          <w:rFonts w:eastAsia="Times New Roman" w:cstheme="minorHAnsi"/>
          <w:b/>
          <w:bCs/>
          <w:sz w:val="24"/>
          <w:szCs w:val="24"/>
        </w:rPr>
      </w:pPr>
      <w:r w:rsidRPr="00C644C6">
        <w:rPr>
          <w:rFonts w:eastAsia="Times New Roman" w:cstheme="minorHAnsi"/>
          <w:b/>
          <w:bCs/>
          <w:sz w:val="24"/>
          <w:szCs w:val="24"/>
        </w:rPr>
        <w:t xml:space="preserve">             </w:t>
      </w:r>
    </w:p>
    <w:p w14:paraId="6130DEA7" w14:textId="77777777" w:rsidR="0042560E" w:rsidRPr="00C644C6" w:rsidRDefault="0042560E" w:rsidP="0042560E">
      <w:pPr>
        <w:spacing w:line="276" w:lineRule="auto"/>
        <w:jc w:val="center"/>
        <w:rPr>
          <w:rFonts w:eastAsia="Times New Roman" w:cstheme="minorHAnsi"/>
          <w:b/>
          <w:sz w:val="24"/>
          <w:szCs w:val="24"/>
        </w:rPr>
      </w:pPr>
      <w:r w:rsidRPr="00C644C6">
        <w:rPr>
          <w:rFonts w:eastAsia="Times New Roman" w:cstheme="minorHAnsi"/>
          <w:b/>
          <w:bCs/>
          <w:sz w:val="24"/>
          <w:szCs w:val="24"/>
        </w:rPr>
        <w:t xml:space="preserve">    </w:t>
      </w:r>
      <w:bookmarkStart w:id="16" w:name="_Hlk536534033"/>
      <w:r w:rsidRPr="00C644C6">
        <w:rPr>
          <w:rFonts w:eastAsia="Times New Roman" w:cstheme="minorHAnsi"/>
          <w:b/>
          <w:sz w:val="24"/>
          <w:szCs w:val="24"/>
        </w:rPr>
        <w:t>CONTRACT DE FINANŢARE NERAMBURSABILĂ</w:t>
      </w:r>
      <w:bookmarkEnd w:id="16"/>
    </w:p>
    <w:p w14:paraId="2ADAA142" w14:textId="77777777" w:rsidR="0042560E" w:rsidRPr="00C644C6" w:rsidRDefault="0042560E" w:rsidP="0042560E">
      <w:pPr>
        <w:spacing w:line="276" w:lineRule="auto"/>
        <w:jc w:val="center"/>
        <w:rPr>
          <w:rFonts w:eastAsia="Times New Roman" w:cstheme="minorHAnsi"/>
          <w:b/>
          <w:bCs/>
          <w:sz w:val="24"/>
          <w:szCs w:val="24"/>
        </w:rPr>
      </w:pPr>
      <w:r w:rsidRPr="00C644C6">
        <w:rPr>
          <w:rFonts w:eastAsia="Times New Roman" w:cstheme="minorHAnsi"/>
          <w:b/>
          <w:sz w:val="24"/>
          <w:szCs w:val="24"/>
        </w:rPr>
        <w:t>(Model)</w:t>
      </w:r>
    </w:p>
    <w:p w14:paraId="20692CBB" w14:textId="77777777" w:rsidR="0042560E" w:rsidRPr="00C644C6" w:rsidRDefault="0042560E" w:rsidP="0042560E">
      <w:pPr>
        <w:spacing w:after="0" w:line="240" w:lineRule="auto"/>
        <w:jc w:val="center"/>
        <w:rPr>
          <w:rFonts w:eastAsia="Times New Roman" w:cstheme="minorHAnsi"/>
          <w:b/>
          <w:sz w:val="24"/>
          <w:szCs w:val="24"/>
        </w:rPr>
      </w:pPr>
      <w:r w:rsidRPr="00C644C6">
        <w:rPr>
          <w:rFonts w:eastAsia="Times New Roman" w:cstheme="minorHAnsi"/>
          <w:b/>
          <w:sz w:val="24"/>
          <w:szCs w:val="24"/>
          <w:bdr w:val="none" w:sz="0" w:space="0" w:color="auto" w:frame="1"/>
          <w:shd w:val="clear" w:color="auto" w:fill="FFFFFF"/>
        </w:rPr>
        <w:br/>
      </w:r>
      <w:r w:rsidRPr="00C644C6">
        <w:rPr>
          <w:rFonts w:eastAsia="Times New Roman" w:cstheme="minorHAnsi"/>
          <w:b/>
          <w:sz w:val="24"/>
          <w:szCs w:val="24"/>
        </w:rPr>
        <w:t>Nr.                    din data de</w:t>
      </w:r>
    </w:p>
    <w:p w14:paraId="7DE5CDE8" w14:textId="77777777" w:rsidR="0042560E" w:rsidRPr="00C644C6" w:rsidRDefault="0042560E" w:rsidP="0042560E">
      <w:pPr>
        <w:spacing w:after="0" w:line="240" w:lineRule="auto"/>
        <w:jc w:val="both"/>
        <w:rPr>
          <w:rFonts w:eastAsia="Times New Roman" w:cstheme="minorHAnsi"/>
          <w:b/>
          <w:bCs/>
          <w:sz w:val="24"/>
          <w:szCs w:val="24"/>
        </w:rPr>
      </w:pPr>
    </w:p>
    <w:p w14:paraId="74194486" w14:textId="77777777" w:rsidR="0042560E" w:rsidRPr="00C644C6" w:rsidRDefault="0042560E" w:rsidP="0042560E">
      <w:pPr>
        <w:spacing w:after="0" w:line="240" w:lineRule="auto"/>
        <w:jc w:val="both"/>
        <w:rPr>
          <w:rFonts w:eastAsia="Times New Roman" w:cstheme="minorHAnsi"/>
          <w:b/>
          <w:bCs/>
          <w:sz w:val="24"/>
          <w:szCs w:val="24"/>
        </w:rPr>
      </w:pPr>
    </w:p>
    <w:p w14:paraId="0866C3A4" w14:textId="77777777" w:rsidR="0042560E" w:rsidRPr="00C644C6" w:rsidRDefault="0042560E" w:rsidP="0042560E">
      <w:pPr>
        <w:spacing w:after="0" w:line="240" w:lineRule="auto"/>
        <w:jc w:val="both"/>
        <w:rPr>
          <w:rFonts w:eastAsia="Times New Roman" w:cstheme="minorHAnsi"/>
          <w:b/>
          <w:bCs/>
          <w:sz w:val="24"/>
          <w:szCs w:val="24"/>
        </w:rPr>
      </w:pPr>
    </w:p>
    <w:p w14:paraId="696C20E6" w14:textId="77777777" w:rsidR="0042560E" w:rsidRPr="00C644C6" w:rsidRDefault="0042560E" w:rsidP="0042560E">
      <w:pPr>
        <w:spacing w:after="0" w:line="240" w:lineRule="auto"/>
        <w:jc w:val="both"/>
        <w:rPr>
          <w:rFonts w:eastAsia="Times New Roman" w:cstheme="minorHAnsi"/>
          <w:b/>
          <w:bCs/>
          <w:sz w:val="24"/>
          <w:szCs w:val="24"/>
        </w:rPr>
      </w:pPr>
      <w:r w:rsidRPr="00C644C6">
        <w:rPr>
          <w:rFonts w:eastAsia="Times New Roman" w:cstheme="minorHAnsi"/>
          <w:b/>
          <w:bCs/>
          <w:sz w:val="24"/>
          <w:szCs w:val="24"/>
        </w:rPr>
        <w:t>PĂRŢILE:</w:t>
      </w:r>
    </w:p>
    <w:p w14:paraId="74370BD7" w14:textId="065A73E9" w:rsidR="0042560E" w:rsidRPr="00C644C6" w:rsidRDefault="0042560E" w:rsidP="0042560E">
      <w:pPr>
        <w:spacing w:after="0" w:line="240" w:lineRule="auto"/>
        <w:jc w:val="both"/>
        <w:rPr>
          <w:rFonts w:eastAsia="Times New Roman" w:cstheme="minorHAnsi"/>
          <w:sz w:val="24"/>
          <w:szCs w:val="24"/>
        </w:rPr>
      </w:pPr>
      <w:bookmarkStart w:id="17" w:name="_Hlk44671942"/>
      <w:r w:rsidRPr="00C644C6">
        <w:rPr>
          <w:rFonts w:eastAsia="Times New Roman" w:cstheme="minorHAnsi"/>
          <w:sz w:val="24"/>
          <w:szCs w:val="24"/>
        </w:rPr>
        <w:t xml:space="preserve">Departamentul pentru Relația cu Republica Moldova, denumit în continuare D.R.R.M., cu sediul în </w:t>
      </w:r>
      <w:r w:rsidR="00541CC0" w:rsidRPr="00C644C6">
        <w:rPr>
          <w:rFonts w:eastAsia="Times New Roman" w:cstheme="minorHAnsi"/>
          <w:sz w:val="24"/>
          <w:szCs w:val="24"/>
        </w:rPr>
        <w:t xml:space="preserve">mun. </w:t>
      </w:r>
      <w:r w:rsidRPr="00C644C6">
        <w:rPr>
          <w:rFonts w:eastAsia="Times New Roman" w:cstheme="minorHAnsi"/>
          <w:sz w:val="24"/>
          <w:szCs w:val="24"/>
        </w:rPr>
        <w:t xml:space="preserve">București, România, </w:t>
      </w:r>
      <w:r w:rsidRPr="00C644C6">
        <w:rPr>
          <w:rFonts w:cstheme="minorHAnsi"/>
          <w:sz w:val="24"/>
          <w:szCs w:val="24"/>
        </w:rPr>
        <w:t xml:space="preserve">Strada </w:t>
      </w:r>
      <w:r w:rsidR="00DE3574" w:rsidRPr="00C644C6">
        <w:rPr>
          <w:rFonts w:cstheme="minorHAnsi"/>
          <w:sz w:val="24"/>
          <w:szCs w:val="24"/>
        </w:rPr>
        <w:t xml:space="preserve">Poet </w:t>
      </w:r>
      <w:r w:rsidRPr="00C644C6">
        <w:rPr>
          <w:rFonts w:cstheme="minorHAnsi"/>
          <w:sz w:val="24"/>
          <w:szCs w:val="24"/>
        </w:rPr>
        <w:t>Aleksandr Sergheevici Pușkin</w:t>
      </w:r>
      <w:r w:rsidR="00541CC0" w:rsidRPr="00C644C6">
        <w:rPr>
          <w:rFonts w:cstheme="minorHAnsi"/>
          <w:sz w:val="24"/>
          <w:szCs w:val="24"/>
        </w:rPr>
        <w:t>, nr.</w:t>
      </w:r>
      <w:r w:rsidRPr="00C644C6">
        <w:rPr>
          <w:rFonts w:cstheme="minorHAnsi"/>
          <w:sz w:val="24"/>
          <w:szCs w:val="24"/>
        </w:rPr>
        <w:t xml:space="preserve"> 11, sector 1, cod poștal 011995</w:t>
      </w:r>
      <w:r w:rsidRPr="00C644C6">
        <w:rPr>
          <w:rFonts w:cstheme="minorHAnsi"/>
          <w:sz w:val="24"/>
          <w:szCs w:val="24"/>
          <w:lang w:val="fr-FR"/>
        </w:rPr>
        <w:t>, cod fiscal nr. …..</w:t>
      </w:r>
      <w:r w:rsidRPr="00C644C6">
        <w:rPr>
          <w:rFonts w:eastAsia="Times New Roman" w:cstheme="minorHAnsi"/>
          <w:sz w:val="24"/>
          <w:szCs w:val="24"/>
        </w:rPr>
        <w:t>, cont bancar număr .........., deschis la ......., reprezentat prin ........ , în calitate de Autoritate Finanțatoare, pe de o parte</w:t>
      </w:r>
    </w:p>
    <w:bookmarkEnd w:id="17"/>
    <w:p w14:paraId="7ECE33B5" w14:textId="77777777" w:rsidR="0042560E" w:rsidRPr="00C644C6" w:rsidRDefault="0042560E" w:rsidP="0042560E">
      <w:pPr>
        <w:spacing w:after="0" w:line="240" w:lineRule="auto"/>
        <w:jc w:val="both"/>
        <w:rPr>
          <w:rFonts w:eastAsia="Times New Roman" w:cstheme="minorHAnsi"/>
          <w:b/>
          <w:sz w:val="24"/>
          <w:szCs w:val="24"/>
        </w:rPr>
      </w:pPr>
    </w:p>
    <w:p w14:paraId="47A2A9A7" w14:textId="77777777"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b/>
          <w:sz w:val="24"/>
          <w:szCs w:val="24"/>
        </w:rPr>
        <w:t>și</w:t>
      </w:r>
      <w:r w:rsidRPr="00C644C6">
        <w:rPr>
          <w:rFonts w:eastAsia="Times New Roman" w:cstheme="minorHAnsi"/>
          <w:sz w:val="24"/>
          <w:szCs w:val="24"/>
        </w:rPr>
        <w:t xml:space="preserve"> </w:t>
      </w:r>
    </w:p>
    <w:p w14:paraId="46535218" w14:textId="77777777" w:rsidR="0042560E" w:rsidRPr="00C644C6" w:rsidRDefault="0042560E" w:rsidP="0042560E">
      <w:pPr>
        <w:spacing w:after="0" w:line="240" w:lineRule="auto"/>
        <w:jc w:val="both"/>
        <w:rPr>
          <w:rFonts w:eastAsia="Times New Roman" w:cstheme="minorHAnsi"/>
          <w:sz w:val="24"/>
          <w:szCs w:val="24"/>
        </w:rPr>
      </w:pPr>
    </w:p>
    <w:p w14:paraId="0581482D" w14:textId="7404B942" w:rsidR="0042560E" w:rsidRPr="00C644C6" w:rsidRDefault="0042560E" w:rsidP="0042560E">
      <w:pPr>
        <w:spacing w:after="0" w:line="240" w:lineRule="auto"/>
        <w:jc w:val="both"/>
        <w:rPr>
          <w:rFonts w:eastAsia="Times New Roman" w:cstheme="minorHAnsi"/>
          <w:sz w:val="24"/>
          <w:szCs w:val="24"/>
        </w:rPr>
      </w:pPr>
      <w:r w:rsidRPr="00C644C6">
        <w:rPr>
          <w:rFonts w:eastAsia="Times New Roman" w:cstheme="minorHAnsi"/>
          <w:sz w:val="24"/>
          <w:szCs w:val="24"/>
        </w:rPr>
        <w:t xml:space="preserve">.................................., cu sediul în ......................................., </w:t>
      </w:r>
      <w:r w:rsidR="009324BE" w:rsidRPr="00C644C6">
        <w:rPr>
          <w:rFonts w:eastAsia="Times New Roman" w:cstheme="minorHAnsi"/>
          <w:sz w:val="24"/>
          <w:szCs w:val="24"/>
        </w:rPr>
        <w:t>cod poștal...............,</w:t>
      </w:r>
      <w:r w:rsidRPr="00C644C6">
        <w:rPr>
          <w:rFonts w:eastAsia="Times New Roman" w:cstheme="minorHAnsi"/>
          <w:sz w:val="24"/>
          <w:szCs w:val="24"/>
        </w:rPr>
        <w:t>cod unic de înregistrare/codul  de înregistrare fiscală..............................., cont bancar număr ........................., Cod SWIFT ............................., deschis la ........................, prin reprezentantul legal, ..............................., având funcția de ..........................., identificat prin ....................... nr. ..........................., în calitate de Beneficiar, pe de altă parte:</w:t>
      </w:r>
    </w:p>
    <w:p w14:paraId="4BBA9793" w14:textId="77777777" w:rsidR="0042560E" w:rsidRPr="00C644C6" w:rsidRDefault="0042560E" w:rsidP="0042560E">
      <w:pPr>
        <w:spacing w:after="0" w:line="240" w:lineRule="auto"/>
        <w:jc w:val="both"/>
        <w:rPr>
          <w:rFonts w:eastAsia="Times New Roman" w:cstheme="minorHAnsi"/>
          <w:b/>
          <w:bCs/>
          <w:sz w:val="24"/>
          <w:szCs w:val="24"/>
        </w:rPr>
      </w:pPr>
    </w:p>
    <w:p w14:paraId="5055C934" w14:textId="77777777" w:rsidR="0042560E" w:rsidRPr="00C644C6" w:rsidRDefault="0042560E" w:rsidP="0042560E">
      <w:pPr>
        <w:spacing w:after="0" w:line="240" w:lineRule="auto"/>
        <w:jc w:val="both"/>
        <w:rPr>
          <w:rFonts w:eastAsia="Times New Roman" w:cstheme="minorHAnsi"/>
          <w:b/>
          <w:bCs/>
          <w:sz w:val="24"/>
          <w:szCs w:val="24"/>
        </w:rPr>
      </w:pPr>
      <w:r w:rsidRPr="00C644C6">
        <w:rPr>
          <w:rFonts w:eastAsia="Times New Roman" w:cstheme="minorHAnsi"/>
          <w:b/>
          <w:bCs/>
          <w:sz w:val="24"/>
          <w:szCs w:val="24"/>
        </w:rPr>
        <w:t>PREAMBUL:</w:t>
      </w:r>
    </w:p>
    <w:p w14:paraId="0614B1D3" w14:textId="77777777" w:rsidR="0042560E" w:rsidRPr="00C644C6" w:rsidRDefault="0042560E" w:rsidP="0042560E">
      <w:pPr>
        <w:spacing w:after="0" w:line="240" w:lineRule="auto"/>
        <w:jc w:val="both"/>
        <w:rPr>
          <w:rFonts w:eastAsia="Times New Roman" w:cstheme="minorHAnsi"/>
          <w:b/>
          <w:bCs/>
          <w:sz w:val="24"/>
          <w:szCs w:val="24"/>
        </w:rPr>
      </w:pPr>
    </w:p>
    <w:p w14:paraId="62F6AEA3"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 xml:space="preserve"> </w:t>
      </w:r>
      <w:r w:rsidRPr="00C644C6">
        <w:rPr>
          <w:rFonts w:eastAsia="Times New Roman" w:cstheme="minorHAnsi"/>
          <w:sz w:val="24"/>
          <w:szCs w:val="24"/>
        </w:rPr>
        <w:t xml:space="preserve">Având în vedere că: </w:t>
      </w:r>
    </w:p>
    <w:p w14:paraId="2C968BE4"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 Departamentul pentru Relația cu Republica Moldova doreşte să îşi îndeplinească scopul pentru care a fost înfiinţat în condiţii optime;</w:t>
      </w:r>
    </w:p>
    <w:p w14:paraId="26817A2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Contractul de finanțare va putea fi adaptat în funcție de specificul fiecărui proiect și a acțiunilor aferente derulate.</w:t>
      </w:r>
    </w:p>
    <w:p w14:paraId="5037F93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w:t>
      </w:r>
      <w:r w:rsidRPr="00C644C6">
        <w:rPr>
          <w:rFonts w:eastAsia="Times New Roman" w:cstheme="minorHAnsi"/>
          <w:sz w:val="24"/>
          <w:szCs w:val="24"/>
        </w:rPr>
        <w:t>Departamentul pentru Relația cu Republica Moldova poate şi doreşte să folosească serviciile unor Beneficiari pentru a-şi îndeplini scopul pentru care a fost înfiinţat;</w:t>
      </w:r>
    </w:p>
    <w:p w14:paraId="0E60A506"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w:t>
      </w:r>
      <w:r w:rsidRPr="00C644C6">
        <w:rPr>
          <w:rFonts w:eastAsia="Times New Roman" w:cstheme="minorHAnsi"/>
          <w:sz w:val="24"/>
          <w:szCs w:val="24"/>
        </w:rPr>
        <w:t>Beneficiarul declară că poate şi doreşte să contribuie la îndeplinirea scopului Departamentului pentru Relația cu Republica Moldova prin specificul activităţii sale;</w:t>
      </w:r>
    </w:p>
    <w:p w14:paraId="2CA79C3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w:t>
      </w:r>
      <w:r w:rsidRPr="00C644C6">
        <w:rPr>
          <w:rFonts w:eastAsia="Times New Roman" w:cstheme="minorHAnsi"/>
          <w:sz w:val="24"/>
          <w:szCs w:val="24"/>
        </w:rPr>
        <w:t>Beneficiarul declară că îndeplineşte toate condiţiile de fapt şi de drept impuse de reglementările legale incidente pentru a colabora cu Autoritatea Finanţatoare în sensul îndeplinirii scopului acestuia din urmă.</w:t>
      </w:r>
    </w:p>
    <w:p w14:paraId="38E68E63" w14:textId="77777777" w:rsidR="00562639"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 xml:space="preserve"> Părţile au convenit încheierea prezentului contract de finanţare nerambursabilă:</w:t>
      </w:r>
    </w:p>
    <w:p w14:paraId="75EAF632" w14:textId="04728860"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Capitolul I. </w:t>
      </w:r>
      <w:bookmarkStart w:id="18" w:name="_Hlk536534183"/>
      <w:r w:rsidRPr="00C644C6">
        <w:rPr>
          <w:rFonts w:eastAsia="Times New Roman" w:cstheme="minorHAnsi"/>
          <w:b/>
          <w:bCs/>
          <w:sz w:val="24"/>
          <w:szCs w:val="24"/>
        </w:rPr>
        <w:t>OBIECTUL CONTRACTULUI</w:t>
      </w:r>
      <w:bookmarkEnd w:id="18"/>
    </w:p>
    <w:p w14:paraId="308DB744" w14:textId="128403B2" w:rsidR="001F01D6" w:rsidRPr="00C644C6" w:rsidRDefault="0042560E" w:rsidP="00C86727">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 xml:space="preserve">Articolul 1.1. </w:t>
      </w:r>
      <w:bookmarkStart w:id="19" w:name="_Hlk536534390"/>
      <w:r w:rsidRPr="00C644C6">
        <w:rPr>
          <w:rFonts w:eastAsia="Times New Roman" w:cstheme="minorHAnsi"/>
          <w:sz w:val="24"/>
          <w:szCs w:val="24"/>
        </w:rPr>
        <w:t>Obiectul acestui contract îl reprezintă acordarea finanțării nerambursabile de către Autoritatea Finanțatoare, pentru realizarea proiectului .................................................. pentru întreaga perioadă de derulare a acestuia, conform clauzelor prezentului contract, pe care Beneficiarul declară că le înțelege și le acceptă.</w:t>
      </w:r>
    </w:p>
    <w:p w14:paraId="1C2D2134" w14:textId="17E9DA75" w:rsidR="00F66CCF" w:rsidRPr="00C644C6" w:rsidRDefault="00F66CCF" w:rsidP="0042560E">
      <w:pPr>
        <w:spacing w:after="0" w:line="240" w:lineRule="auto"/>
        <w:jc w:val="both"/>
        <w:rPr>
          <w:rFonts w:eastAsia="Times New Roman" w:cstheme="minorHAnsi"/>
          <w:sz w:val="24"/>
          <w:szCs w:val="24"/>
        </w:rPr>
      </w:pPr>
      <w:r w:rsidRPr="00C644C6">
        <w:rPr>
          <w:rFonts w:eastAsia="Times New Roman" w:cstheme="minorHAnsi"/>
          <w:sz w:val="24"/>
          <w:szCs w:val="24"/>
        </w:rPr>
        <w:t xml:space="preserve">Articolul 1.1.1. </w:t>
      </w:r>
      <w:r w:rsidR="001F01D6" w:rsidRPr="00C644C6">
        <w:rPr>
          <w:rFonts w:eastAsia="Times New Roman" w:cstheme="minorHAnsi"/>
          <w:sz w:val="24"/>
          <w:szCs w:val="24"/>
        </w:rPr>
        <w:t>Perioada de derulare a proiectului este ...........</w:t>
      </w:r>
      <w:r w:rsidR="00916FA6" w:rsidRPr="00C644C6">
        <w:rPr>
          <w:rFonts w:eastAsia="Times New Roman" w:cstheme="minorHAnsi"/>
          <w:sz w:val="24"/>
          <w:szCs w:val="24"/>
        </w:rPr>
        <w:t>..</w:t>
      </w:r>
      <w:r w:rsidR="001F01D6" w:rsidRPr="00C644C6">
        <w:rPr>
          <w:rFonts w:eastAsia="Times New Roman" w:cstheme="minorHAnsi"/>
          <w:sz w:val="24"/>
          <w:szCs w:val="24"/>
        </w:rPr>
        <w:t>. Acesta se va desfășura în ............. și constă în..........., conform Anexei nr.1 - Cerere de finan</w:t>
      </w:r>
      <w:r w:rsidR="00F13735" w:rsidRPr="00C644C6">
        <w:rPr>
          <w:rFonts w:eastAsia="Times New Roman" w:cstheme="minorHAnsi"/>
          <w:sz w:val="24"/>
          <w:szCs w:val="24"/>
        </w:rPr>
        <w:t>ț</w:t>
      </w:r>
      <w:r w:rsidR="001F01D6" w:rsidRPr="00C644C6">
        <w:rPr>
          <w:rFonts w:eastAsia="Times New Roman" w:cstheme="minorHAnsi"/>
          <w:sz w:val="24"/>
          <w:szCs w:val="24"/>
        </w:rPr>
        <w:t>are și Anexa nr.2 -  Deviz</w:t>
      </w:r>
      <w:r w:rsidR="007A38E2" w:rsidRPr="00C644C6">
        <w:rPr>
          <w:rFonts w:eastAsia="Times New Roman" w:cstheme="minorHAnsi"/>
          <w:sz w:val="24"/>
          <w:szCs w:val="24"/>
        </w:rPr>
        <w:t xml:space="preserve"> </w:t>
      </w:r>
      <w:r w:rsidR="001F01D6" w:rsidRPr="00C644C6">
        <w:rPr>
          <w:rFonts w:eastAsia="Times New Roman" w:cstheme="minorHAnsi"/>
          <w:sz w:val="24"/>
          <w:szCs w:val="24"/>
        </w:rPr>
        <w:t>de cheltuieli,  anexe la prezentul contract</w:t>
      </w:r>
      <w:r w:rsidR="00562639" w:rsidRPr="00C644C6">
        <w:rPr>
          <w:rFonts w:eastAsia="Times New Roman" w:cstheme="minorHAnsi"/>
          <w:sz w:val="24"/>
          <w:szCs w:val="24"/>
        </w:rPr>
        <w:t>.</w:t>
      </w:r>
    </w:p>
    <w:bookmarkEnd w:id="19"/>
    <w:p w14:paraId="0FCC7532" w14:textId="4B176636" w:rsidR="0042560E" w:rsidRPr="00C644C6" w:rsidRDefault="0042560E" w:rsidP="0042560E">
      <w:pPr>
        <w:spacing w:before="120" w:after="120" w:line="276" w:lineRule="auto"/>
        <w:jc w:val="both"/>
        <w:rPr>
          <w:rFonts w:eastAsia="Times New Roman" w:cstheme="minorHAnsi"/>
          <w:sz w:val="24"/>
          <w:szCs w:val="24"/>
          <w:lang w:val="pt-BR"/>
        </w:rPr>
      </w:pPr>
      <w:r w:rsidRPr="00C644C6">
        <w:rPr>
          <w:rFonts w:eastAsia="Times New Roman" w:cstheme="minorHAnsi"/>
          <w:b/>
          <w:bCs/>
          <w:sz w:val="24"/>
          <w:szCs w:val="24"/>
        </w:rPr>
        <w:t xml:space="preserve">Articolul 1.2. </w:t>
      </w:r>
      <w:r w:rsidRPr="00C644C6">
        <w:rPr>
          <w:rFonts w:eastAsia="Times New Roman" w:cstheme="minorHAnsi"/>
          <w:sz w:val="24"/>
          <w:szCs w:val="24"/>
        </w:rPr>
        <w:t>Beneficiarului i se va acorda finanţare nerambursabilă în termenii şi condiţiile stabilite potrivit dispoziţiilor </w:t>
      </w:r>
      <w:r w:rsidRPr="00C644C6">
        <w:rPr>
          <w:rFonts w:cstheme="minorHAnsi"/>
          <w:sz w:val="24"/>
          <w:szCs w:val="24"/>
          <w:lang w:val="pt-BR"/>
        </w:rPr>
        <w:t>Legii nr. 321/2006 privind regimul acordării finanţărilor nerambursabile pentru programele, proiectele sau acţiunile privind sprijinirea activităţii românilor de pretutindeni şi a organizaţiilor reprezentative ale acestora, precum şi a modului de repartizare şi de utilizare a sumei prevăzute în bugetul Departamentului pentru Relația cu Republica Moldova pentru această activitate, republicată, cu modificările și completările ulterioare</w:t>
      </w:r>
      <w:r w:rsidRPr="00C644C6">
        <w:rPr>
          <w:rFonts w:eastAsia="Times New Roman" w:cstheme="minorHAnsi"/>
          <w:sz w:val="24"/>
          <w:szCs w:val="24"/>
        </w:rPr>
        <w:t xml:space="preserve">, a </w:t>
      </w:r>
      <w:r w:rsidRPr="00C644C6">
        <w:rPr>
          <w:rFonts w:eastAsia="Times New Roman" w:cstheme="minorHAnsi"/>
          <w:sz w:val="24"/>
          <w:szCs w:val="24"/>
          <w:lang w:val="pt-BR"/>
        </w:rPr>
        <w:t xml:space="preserve">Ordonanţei de urgenţă a Guvernului nr. 52 2021 privind stabilirea unor măsuri la nivelul administrației publice centrale </w:t>
      </w:r>
      <w:r w:rsidRPr="00C644C6">
        <w:rPr>
          <w:rFonts w:eastAsia="Times New Roman" w:cstheme="minorHAnsi"/>
          <w:sz w:val="24"/>
          <w:szCs w:val="24"/>
        </w:rPr>
        <w:t xml:space="preserve">a </w:t>
      </w:r>
      <w:r w:rsidRPr="00C644C6">
        <w:rPr>
          <w:rFonts w:eastAsia="Times New Roman" w:cstheme="minorHAnsi"/>
          <w:sz w:val="24"/>
          <w:szCs w:val="24"/>
          <w:lang w:val="pt-BR"/>
        </w:rPr>
        <w:t>Hotărârii Guvernului nr. 808/2021 privind organizarea, funcționarea și atribuțiile Departamentului pentru Relația cu Republica Moldova</w:t>
      </w:r>
      <w:r w:rsidR="0045299A" w:rsidRPr="00C644C6">
        <w:rPr>
          <w:rFonts w:eastAsia="Times New Roman" w:cstheme="minorHAnsi"/>
          <w:sz w:val="24"/>
          <w:szCs w:val="24"/>
          <w:lang w:val="pt-BR"/>
        </w:rPr>
        <w:t xml:space="preserve"> </w:t>
      </w:r>
      <w:r w:rsidR="0045299A" w:rsidRPr="00C644C6">
        <w:rPr>
          <w:rFonts w:eastAsia="Times New Roman" w:cstheme="minorHAnsi"/>
          <w:sz w:val="24"/>
          <w:szCs w:val="24"/>
        </w:rPr>
        <w:t>cu modificările și completările la zi</w:t>
      </w:r>
      <w:r w:rsidRPr="00C644C6">
        <w:rPr>
          <w:rFonts w:eastAsia="Times New Roman" w:cstheme="minorHAnsi"/>
          <w:sz w:val="24"/>
          <w:szCs w:val="24"/>
          <w:lang w:val="pt-BR"/>
        </w:rPr>
        <w:t xml:space="preserve"> </w:t>
      </w:r>
      <w:r w:rsidRPr="00C644C6">
        <w:rPr>
          <w:rFonts w:eastAsia="Times New Roman" w:cstheme="minorHAnsi"/>
          <w:sz w:val="24"/>
          <w:szCs w:val="24"/>
        </w:rPr>
        <w:t xml:space="preserve">şi a prezentului contract. </w:t>
      </w:r>
    </w:p>
    <w:p w14:paraId="31B8C4C6"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II. DURATA CONTRACTULUI</w:t>
      </w:r>
    </w:p>
    <w:p w14:paraId="1861AFF5" w14:textId="64636F35"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2.1. </w:t>
      </w:r>
      <w:r w:rsidRPr="00C644C6">
        <w:rPr>
          <w:rFonts w:eastAsia="Times New Roman" w:cstheme="minorHAnsi"/>
          <w:sz w:val="24"/>
          <w:szCs w:val="24"/>
        </w:rPr>
        <w:t>Prezentul contract intră în vigoare la data semnării de către ambele părți</w:t>
      </w:r>
      <w:r w:rsidRPr="00C644C6">
        <w:rPr>
          <w:rFonts w:eastAsia="Times New Roman" w:cstheme="minorHAnsi"/>
          <w:b/>
          <w:bCs/>
          <w:sz w:val="24"/>
          <w:szCs w:val="24"/>
        </w:rPr>
        <w:t xml:space="preserve"> </w:t>
      </w:r>
      <w:r w:rsidRPr="00C644C6">
        <w:rPr>
          <w:rFonts w:eastAsia="Times New Roman" w:cstheme="minorHAnsi"/>
          <w:sz w:val="24"/>
          <w:szCs w:val="24"/>
        </w:rPr>
        <w:t xml:space="preserve">și este valabil până la data de 31 decembrie </w:t>
      </w:r>
      <w:r w:rsidR="00FB30E5" w:rsidRPr="00C644C6">
        <w:rPr>
          <w:rFonts w:eastAsia="Times New Roman" w:cstheme="minorHAnsi"/>
          <w:sz w:val="24"/>
          <w:szCs w:val="24"/>
        </w:rPr>
        <w:t>2026</w:t>
      </w:r>
      <w:r w:rsidRPr="00C644C6">
        <w:rPr>
          <w:rFonts w:eastAsia="Times New Roman" w:cstheme="minorHAnsi"/>
          <w:sz w:val="24"/>
          <w:szCs w:val="24"/>
        </w:rPr>
        <w:t>.</w:t>
      </w:r>
    </w:p>
    <w:p w14:paraId="76A7FD2D"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2.2. </w:t>
      </w:r>
      <w:r w:rsidRPr="00C644C6">
        <w:rPr>
          <w:rFonts w:eastAsia="Times New Roman" w:cstheme="minorHAnsi"/>
          <w:sz w:val="24"/>
          <w:szCs w:val="24"/>
        </w:rPr>
        <w:t>Împlinirea termenului de la art. 2.1. nu-l exonerează pe Beneficiar sau pe reprezentanţii acestuia de respectarea obligaţiilor rezultând din aplicarea clauzelor contractuale.</w:t>
      </w:r>
    </w:p>
    <w:p w14:paraId="25A8A9E0"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III. VALOAREA CONTRACTULUI</w:t>
      </w:r>
    </w:p>
    <w:p w14:paraId="5289BA09" w14:textId="55AE2CED"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Articolul 3.1.</w:t>
      </w:r>
      <w:r w:rsidRPr="00C644C6">
        <w:rPr>
          <w:rFonts w:eastAsia="Times New Roman" w:cstheme="minorHAnsi"/>
          <w:sz w:val="24"/>
          <w:szCs w:val="24"/>
        </w:rPr>
        <w:t xml:space="preserve"> Valoarea totală a proiectului este, conform devizului de cheltuieli, anexă la prezentul contract, de maxim ............ </w:t>
      </w:r>
      <w:r w:rsidR="00AB4BE0" w:rsidRPr="00C644C6">
        <w:rPr>
          <w:rFonts w:eastAsia="Times New Roman" w:cstheme="minorHAnsi"/>
          <w:sz w:val="24"/>
          <w:szCs w:val="24"/>
        </w:rPr>
        <w:t>RON</w:t>
      </w:r>
      <w:r w:rsidRPr="00C644C6">
        <w:rPr>
          <w:rFonts w:eastAsia="Times New Roman" w:cstheme="minorHAnsi"/>
          <w:b/>
          <w:bCs/>
          <w:sz w:val="24"/>
          <w:szCs w:val="24"/>
        </w:rPr>
        <w:t>.</w:t>
      </w:r>
    </w:p>
    <w:p w14:paraId="08B2C5F0" w14:textId="190F30B4"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 3.2</w:t>
      </w:r>
      <w:r w:rsidRPr="00C644C6">
        <w:rPr>
          <w:rFonts w:eastAsia="Times New Roman" w:cstheme="minorHAnsi"/>
          <w:sz w:val="24"/>
          <w:szCs w:val="24"/>
        </w:rPr>
        <w:t xml:space="preserve"> Valoarea prezentului contract este de maxim .............</w:t>
      </w:r>
      <w:r w:rsidR="00AB4BE0" w:rsidRPr="00C644C6">
        <w:rPr>
          <w:rFonts w:eastAsia="Times New Roman" w:cstheme="minorHAnsi"/>
          <w:sz w:val="24"/>
          <w:szCs w:val="24"/>
        </w:rPr>
        <w:t>RON</w:t>
      </w:r>
      <w:r w:rsidRPr="00C644C6">
        <w:rPr>
          <w:rFonts w:eastAsia="Times New Roman" w:cstheme="minorHAnsi"/>
          <w:sz w:val="24"/>
          <w:szCs w:val="24"/>
        </w:rPr>
        <w:t xml:space="preserve">, reprezentând totalul finanțării nerambursabile aprobate de Autoritatea Finanțatoare, care va fi utilizată conform </w:t>
      </w:r>
      <w:r w:rsidR="003437B4" w:rsidRPr="00C644C6">
        <w:rPr>
          <w:rFonts w:eastAsia="Times New Roman" w:cstheme="minorHAnsi"/>
          <w:sz w:val="24"/>
          <w:szCs w:val="24"/>
        </w:rPr>
        <w:t>D</w:t>
      </w:r>
      <w:r w:rsidRPr="00C644C6">
        <w:rPr>
          <w:rFonts w:eastAsia="Times New Roman" w:cstheme="minorHAnsi"/>
          <w:sz w:val="24"/>
          <w:szCs w:val="24"/>
        </w:rPr>
        <w:t>evizului de cheltuieli, anex</w:t>
      </w:r>
      <w:r w:rsidR="003437B4" w:rsidRPr="00C644C6">
        <w:rPr>
          <w:rFonts w:eastAsia="Times New Roman" w:cstheme="minorHAnsi"/>
          <w:sz w:val="24"/>
          <w:szCs w:val="24"/>
        </w:rPr>
        <w:t>a nr. 2</w:t>
      </w:r>
      <w:r w:rsidRPr="00C644C6">
        <w:rPr>
          <w:rFonts w:eastAsia="Times New Roman" w:cstheme="minorHAnsi"/>
          <w:sz w:val="24"/>
          <w:szCs w:val="24"/>
        </w:rPr>
        <w:t xml:space="preserve"> la prezentul contract</w:t>
      </w:r>
      <w:r w:rsidRPr="00C644C6">
        <w:rPr>
          <w:rFonts w:eastAsia="Times New Roman" w:cstheme="minorHAnsi"/>
          <w:b/>
          <w:bCs/>
          <w:sz w:val="24"/>
          <w:szCs w:val="24"/>
        </w:rPr>
        <w:t xml:space="preserve">, </w:t>
      </w:r>
      <w:r w:rsidRPr="00C644C6">
        <w:rPr>
          <w:rFonts w:eastAsia="Times New Roman" w:cstheme="minorHAnsi"/>
          <w:sz w:val="24"/>
          <w:szCs w:val="24"/>
        </w:rPr>
        <w:t>la care se adaugă</w:t>
      </w:r>
      <w:r w:rsidRPr="00C644C6">
        <w:rPr>
          <w:rFonts w:eastAsia="Times New Roman" w:cstheme="minorHAnsi"/>
          <w:b/>
          <w:bCs/>
          <w:sz w:val="24"/>
          <w:szCs w:val="24"/>
        </w:rPr>
        <w:t xml:space="preserve"> </w:t>
      </w:r>
      <w:r w:rsidRPr="00C644C6">
        <w:rPr>
          <w:rFonts w:eastAsia="Times New Roman" w:cstheme="minorHAnsi"/>
          <w:sz w:val="24"/>
          <w:szCs w:val="24"/>
        </w:rPr>
        <w:t xml:space="preserve">contribuția proprie a beneficiarului în cuantum de minim </w:t>
      </w:r>
      <w:r w:rsidR="003A6ED1" w:rsidRPr="00C644C6">
        <w:rPr>
          <w:rFonts w:eastAsia="Times New Roman" w:cstheme="minorHAnsi"/>
          <w:sz w:val="24"/>
          <w:szCs w:val="24"/>
        </w:rPr>
        <w:t>5</w:t>
      </w:r>
      <w:r w:rsidRPr="00C644C6">
        <w:rPr>
          <w:rFonts w:eastAsia="Times New Roman" w:cstheme="minorHAnsi"/>
          <w:sz w:val="24"/>
          <w:szCs w:val="24"/>
        </w:rPr>
        <w:t xml:space="preserve">% din finanțarea nerambursabilă acordată efectiv, respectiv, de </w:t>
      </w:r>
      <w:r w:rsidR="00D574E3" w:rsidRPr="00C644C6">
        <w:rPr>
          <w:rFonts w:eastAsia="Times New Roman" w:cstheme="minorHAnsi"/>
          <w:sz w:val="24"/>
          <w:szCs w:val="24"/>
        </w:rPr>
        <w:t>minim</w:t>
      </w:r>
      <w:r w:rsidRPr="00C644C6">
        <w:rPr>
          <w:rFonts w:eastAsia="Times New Roman" w:cstheme="minorHAnsi"/>
          <w:sz w:val="24"/>
          <w:szCs w:val="24"/>
        </w:rPr>
        <w:t xml:space="preserve"> .........</w:t>
      </w:r>
      <w:r w:rsidR="00AB4BE0" w:rsidRPr="00C644C6">
        <w:rPr>
          <w:rFonts w:eastAsia="Times New Roman" w:cstheme="minorHAnsi"/>
          <w:sz w:val="24"/>
          <w:szCs w:val="24"/>
        </w:rPr>
        <w:t>RON</w:t>
      </w:r>
      <w:r w:rsidRPr="00C644C6">
        <w:rPr>
          <w:rFonts w:eastAsia="Times New Roman" w:cstheme="minorHAnsi"/>
          <w:sz w:val="24"/>
          <w:szCs w:val="24"/>
        </w:rPr>
        <w:t>.</w:t>
      </w:r>
    </w:p>
    <w:p w14:paraId="4D60336C"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 3.3</w:t>
      </w:r>
      <w:r w:rsidRPr="00C644C6">
        <w:rPr>
          <w:rFonts w:eastAsia="Times New Roman" w:cstheme="minorHAnsi"/>
          <w:sz w:val="24"/>
          <w:szCs w:val="24"/>
        </w:rPr>
        <w:t xml:space="preserve"> În cazul în care valoarea totală a proiectului crește față de valoarea convenită prin prezentul contract, diferența astfel rezultată va fi suportată în întregime de Beneficiar. </w:t>
      </w:r>
    </w:p>
    <w:p w14:paraId="7EA188A7"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IV. MODALITATEA DE PLATĂ</w:t>
      </w:r>
    </w:p>
    <w:p w14:paraId="1604676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4.1. </w:t>
      </w:r>
      <w:r w:rsidRPr="00C644C6">
        <w:rPr>
          <w:rFonts w:eastAsia="Times New Roman" w:cstheme="minorHAnsi"/>
          <w:sz w:val="24"/>
          <w:szCs w:val="24"/>
        </w:rPr>
        <w:t>Plăţile către Beneficiar se vor face prin ordin de plată, în maximum 30 de zile lucrătoare de la data prezentării deconturilor parţiale sau finale şi se vor realiza pe bază de documente justificative considerate eligibile.</w:t>
      </w:r>
    </w:p>
    <w:p w14:paraId="41FEBFB1" w14:textId="636B86B0"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4.2. </w:t>
      </w:r>
      <w:r w:rsidRPr="00C644C6">
        <w:rPr>
          <w:rFonts w:eastAsia="Times New Roman" w:cstheme="minorHAnsi"/>
          <w:sz w:val="24"/>
          <w:szCs w:val="24"/>
        </w:rPr>
        <w:t>Plata se va efectua în RON/EURO/USD la cursul de schimb valutar din ziua plății de la banca Autorității Finanțatoare, în limita menționată la art. 3.</w:t>
      </w:r>
      <w:r w:rsidR="00BE0738" w:rsidRPr="00C644C6">
        <w:rPr>
          <w:rFonts w:eastAsia="Times New Roman" w:cstheme="minorHAnsi"/>
          <w:sz w:val="24"/>
          <w:szCs w:val="24"/>
        </w:rPr>
        <w:t>2</w:t>
      </w:r>
      <w:r w:rsidRPr="00C644C6">
        <w:rPr>
          <w:rFonts w:eastAsia="Times New Roman" w:cstheme="minorHAnsi"/>
          <w:sz w:val="24"/>
          <w:szCs w:val="24"/>
        </w:rPr>
        <w:t xml:space="preserve">, în următorul cont: </w:t>
      </w:r>
    </w:p>
    <w:p w14:paraId="650CBFC4"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lastRenderedPageBreak/>
        <w:t>Cont IBAN :..............................</w:t>
      </w:r>
    </w:p>
    <w:p w14:paraId="3525B392"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Titular cont: ...................................</w:t>
      </w:r>
    </w:p>
    <w:p w14:paraId="0266BB10"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Cod SWIFT: ......................................</w:t>
      </w:r>
    </w:p>
    <w:p w14:paraId="3A23122E"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Denumirea și adresa Băncii: ..........................................</w:t>
      </w:r>
    </w:p>
    <w:p w14:paraId="6E7D3F7C"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Capitolul V. AVANS</w:t>
      </w:r>
    </w:p>
    <w:p w14:paraId="55F9618B" w14:textId="79794891"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5.1. </w:t>
      </w:r>
      <w:r w:rsidRPr="00C644C6">
        <w:rPr>
          <w:rFonts w:eastAsia="Times New Roman" w:cstheme="minorHAnsi"/>
          <w:sz w:val="24"/>
          <w:szCs w:val="24"/>
        </w:rPr>
        <w:t>Autoritatea Finanțatoare acordă un avans de 50% din finanțarea nerambursabilă aprobată, indicată la articolul 3.</w:t>
      </w:r>
      <w:r w:rsidR="00BE0738" w:rsidRPr="00C644C6">
        <w:rPr>
          <w:rFonts w:eastAsia="Times New Roman" w:cstheme="minorHAnsi"/>
          <w:sz w:val="24"/>
          <w:szCs w:val="24"/>
        </w:rPr>
        <w:t>2</w:t>
      </w:r>
      <w:r w:rsidRPr="00C644C6">
        <w:rPr>
          <w:rFonts w:eastAsia="Times New Roman" w:cstheme="minorHAnsi"/>
          <w:sz w:val="24"/>
          <w:szCs w:val="24"/>
        </w:rPr>
        <w:t xml:space="preserve"> din prezentul contract, la solicitarea Beneficiarului.</w:t>
      </w:r>
    </w:p>
    <w:p w14:paraId="5B20081B" w14:textId="76CC172B"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5.2. </w:t>
      </w:r>
      <w:r w:rsidRPr="00C644C6">
        <w:rPr>
          <w:rFonts w:eastAsia="Times New Roman" w:cstheme="minorHAnsi"/>
          <w:sz w:val="24"/>
          <w:szCs w:val="24"/>
        </w:rPr>
        <w:t xml:space="preserve">Valoarea sumei acordate în avans de către Autoritatea Finanțatoare este de ............................. </w:t>
      </w:r>
      <w:r w:rsidR="00AB4BE0" w:rsidRPr="00C644C6">
        <w:rPr>
          <w:rFonts w:eastAsia="Times New Roman" w:cstheme="minorHAnsi"/>
          <w:sz w:val="24"/>
          <w:szCs w:val="24"/>
        </w:rPr>
        <w:t>RON</w:t>
      </w:r>
      <w:r w:rsidRPr="00C644C6">
        <w:rPr>
          <w:rFonts w:eastAsia="Times New Roman" w:cstheme="minorHAnsi"/>
          <w:sz w:val="24"/>
          <w:szCs w:val="24"/>
        </w:rPr>
        <w:t>.</w:t>
      </w:r>
    </w:p>
    <w:p w14:paraId="76E3E240"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5.3. </w:t>
      </w:r>
      <w:r w:rsidRPr="00C644C6">
        <w:rPr>
          <w:rFonts w:eastAsia="Times New Roman" w:cstheme="minorHAnsi"/>
          <w:sz w:val="24"/>
          <w:szCs w:val="24"/>
        </w:rPr>
        <w:t>Pentru avansul primit, Beneficiarul va prezenta în termenele stabilite, documente justificative cu privire la utilizarea acestuia, odată cu transmiterea decontului de cheltuieli parţial sau final.</w:t>
      </w:r>
    </w:p>
    <w:p w14:paraId="1F6BA76A"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VI.  DREPTURILE ȘI OBLIGAŢIILE PĂRŢILOR</w:t>
      </w:r>
    </w:p>
    <w:p w14:paraId="00025239"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6.1.   </w:t>
      </w:r>
      <w:r w:rsidRPr="00C644C6">
        <w:rPr>
          <w:rFonts w:eastAsia="Times New Roman" w:cstheme="minorHAnsi"/>
          <w:bCs/>
          <w:sz w:val="24"/>
          <w:szCs w:val="24"/>
        </w:rPr>
        <w:t>Drepturile ș</w:t>
      </w:r>
      <w:r w:rsidRPr="00C644C6">
        <w:rPr>
          <w:rFonts w:eastAsia="Times New Roman" w:cstheme="minorHAnsi"/>
          <w:sz w:val="24"/>
          <w:szCs w:val="24"/>
        </w:rPr>
        <w:t>i</w:t>
      </w:r>
      <w:r w:rsidRPr="00C644C6">
        <w:rPr>
          <w:rFonts w:eastAsia="Times New Roman" w:cstheme="minorHAnsi"/>
          <w:b/>
          <w:bCs/>
          <w:sz w:val="24"/>
          <w:szCs w:val="24"/>
        </w:rPr>
        <w:t xml:space="preserve"> </w:t>
      </w:r>
      <w:r w:rsidRPr="00C644C6">
        <w:rPr>
          <w:rFonts w:eastAsia="Times New Roman" w:cstheme="minorHAnsi"/>
          <w:sz w:val="24"/>
          <w:szCs w:val="24"/>
        </w:rPr>
        <w:t>Obligaţiile Autorității Finanțatoare:</w:t>
      </w:r>
    </w:p>
    <w:p w14:paraId="7418F779"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w:t>
      </w:r>
      <w:r w:rsidRPr="00C644C6">
        <w:rPr>
          <w:rFonts w:eastAsia="Times New Roman" w:cstheme="minorHAnsi"/>
          <w:sz w:val="24"/>
          <w:szCs w:val="24"/>
        </w:rPr>
        <w:t> să pună la dispoziţia Beneficiarului fondurile aprobate în condiţiile menţionate în contract;</w:t>
      </w:r>
    </w:p>
    <w:p w14:paraId="7CDAC195"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b.</w:t>
      </w:r>
      <w:r w:rsidRPr="00C644C6">
        <w:rPr>
          <w:rFonts w:eastAsia="Times New Roman" w:cstheme="minorHAnsi"/>
          <w:sz w:val="24"/>
          <w:szCs w:val="24"/>
        </w:rPr>
        <w:t> să plătească fondurile alocate în termenul prevăzut la art. 4.1, ulterior primirii, respectiv acceptării documentelor justificative şi a întocmirii decontului parţial sau final;</w:t>
      </w:r>
    </w:p>
    <w:p w14:paraId="6F417D04" w14:textId="6E6DCD58"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c.</w:t>
      </w:r>
      <w:r w:rsidRPr="00C644C6">
        <w:rPr>
          <w:rFonts w:eastAsia="Times New Roman" w:cstheme="minorHAnsi"/>
          <w:sz w:val="24"/>
          <w:szCs w:val="24"/>
        </w:rPr>
        <w:t> să furnizeze Beneficiarului elementele de identitate</w:t>
      </w:r>
      <w:r w:rsidR="00A97843" w:rsidRPr="00C644C6">
        <w:rPr>
          <w:rFonts w:eastAsia="Times New Roman" w:cstheme="minorHAnsi"/>
          <w:sz w:val="24"/>
          <w:szCs w:val="24"/>
        </w:rPr>
        <w:t xml:space="preserve"> </w:t>
      </w:r>
      <w:r w:rsidRPr="00C644C6">
        <w:rPr>
          <w:rFonts w:eastAsia="Times New Roman" w:cstheme="minorHAnsi"/>
          <w:sz w:val="24"/>
          <w:szCs w:val="24"/>
        </w:rPr>
        <w:t xml:space="preserve">vizuală în vederea utilizării lor pentru promovarea proiectului şi a Autorității Finanțatoare, conform prevederilor </w:t>
      </w:r>
      <w:r w:rsidRPr="00C644C6">
        <w:rPr>
          <w:rFonts w:eastAsia="Times New Roman" w:cstheme="minorHAnsi"/>
          <w:iCs/>
          <w:sz w:val="24"/>
          <w:szCs w:val="24"/>
        </w:rPr>
        <w:t xml:space="preserve">Anexei nr.11 din Documentarul– D.R.R.M. </w:t>
      </w:r>
      <w:r w:rsidR="00FB30E5" w:rsidRPr="00C644C6">
        <w:rPr>
          <w:rFonts w:eastAsia="Times New Roman" w:cstheme="minorHAnsi"/>
          <w:iCs/>
          <w:sz w:val="24"/>
          <w:szCs w:val="24"/>
        </w:rPr>
        <w:t>2026</w:t>
      </w:r>
      <w:r w:rsidRPr="00C644C6">
        <w:rPr>
          <w:rFonts w:eastAsia="Times New Roman" w:cstheme="minorHAnsi"/>
          <w:iCs/>
          <w:sz w:val="24"/>
          <w:szCs w:val="24"/>
        </w:rPr>
        <w:t xml:space="preserve"> privind elementele de identitate vizuală</w:t>
      </w:r>
      <w:r w:rsidRPr="00C644C6">
        <w:rPr>
          <w:rFonts w:eastAsia="Times New Roman" w:cstheme="minorHAnsi"/>
          <w:sz w:val="24"/>
          <w:szCs w:val="24"/>
        </w:rPr>
        <w:t>;</w:t>
      </w:r>
    </w:p>
    <w:p w14:paraId="3E660774" w14:textId="42AC39C9"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d.</w:t>
      </w:r>
      <w:r w:rsidRPr="00C644C6">
        <w:rPr>
          <w:rFonts w:eastAsia="Times New Roman" w:cstheme="minorHAnsi"/>
          <w:sz w:val="24"/>
          <w:szCs w:val="24"/>
        </w:rPr>
        <w:t> să urmărească, prin re</w:t>
      </w:r>
      <w:r w:rsidR="00D068D6" w:rsidRPr="00C644C6">
        <w:rPr>
          <w:rFonts w:eastAsia="Times New Roman" w:cstheme="minorHAnsi"/>
          <w:sz w:val="24"/>
          <w:szCs w:val="24"/>
        </w:rPr>
        <w:t>prezentanții D.R.R.M.</w:t>
      </w:r>
      <w:r w:rsidRPr="00C644C6">
        <w:rPr>
          <w:rFonts w:eastAsia="Times New Roman" w:cstheme="minorHAnsi"/>
          <w:sz w:val="24"/>
          <w:szCs w:val="24"/>
        </w:rPr>
        <w:t>, modul în care se derulează proiectul care face obiectul prezentului contract;</w:t>
      </w:r>
    </w:p>
    <w:p w14:paraId="6B38B080" w14:textId="1CE99578"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e.</w:t>
      </w:r>
      <w:r w:rsidRPr="00C644C6">
        <w:rPr>
          <w:rFonts w:eastAsia="Times New Roman" w:cstheme="minorHAnsi"/>
          <w:sz w:val="24"/>
          <w:szCs w:val="24"/>
        </w:rPr>
        <w:t> să ofere Beneficiarului, prin responsabilul de proiect, consiliere în vederea optimizării scopului asumat prin Proiect.</w:t>
      </w:r>
    </w:p>
    <w:p w14:paraId="27936CEF" w14:textId="4A6E3973" w:rsidR="00746AC6" w:rsidRPr="00C644C6" w:rsidRDefault="00746AC6"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f. </w:t>
      </w:r>
      <w:r w:rsidRPr="00C644C6">
        <w:rPr>
          <w:rFonts w:eastAsia="Times New Roman" w:cstheme="minorHAnsi"/>
          <w:sz w:val="24"/>
          <w:szCs w:val="24"/>
        </w:rPr>
        <w:t xml:space="preserve">să ofere Beneficiarului, prin responsabilul de comunicare, consiliere </w:t>
      </w:r>
      <w:r w:rsidRPr="00C644C6">
        <w:rPr>
          <w:rFonts w:cstheme="minorHAnsi"/>
          <w:sz w:val="24"/>
          <w:szCs w:val="24"/>
        </w:rPr>
        <w:t>pe toată perioada derulării proiectului privind asigurarea vizibilității și promovării conform Anexei 1</w:t>
      </w:r>
      <w:r w:rsidR="001B4C1E" w:rsidRPr="00C644C6">
        <w:rPr>
          <w:rFonts w:cstheme="minorHAnsi"/>
          <w:sz w:val="24"/>
          <w:szCs w:val="24"/>
        </w:rPr>
        <w:t>3</w:t>
      </w:r>
      <w:r w:rsidRPr="00C644C6">
        <w:rPr>
          <w:rFonts w:cstheme="minorHAnsi"/>
          <w:sz w:val="24"/>
          <w:szCs w:val="24"/>
        </w:rPr>
        <w:t xml:space="preserve"> - Elemente de identitate vizuală și comunicare publică</w:t>
      </w:r>
      <w:r w:rsidR="00E23EBB" w:rsidRPr="00C644C6">
        <w:rPr>
          <w:rFonts w:eastAsia="Times New Roman" w:cstheme="minorHAnsi"/>
          <w:sz w:val="24"/>
          <w:szCs w:val="24"/>
        </w:rPr>
        <w:t>.</w:t>
      </w:r>
    </w:p>
    <w:p w14:paraId="78D803A6"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6.2. </w:t>
      </w:r>
      <w:r w:rsidRPr="00C644C6">
        <w:rPr>
          <w:rFonts w:eastAsia="Times New Roman" w:cstheme="minorHAnsi"/>
          <w:bCs/>
          <w:sz w:val="24"/>
          <w:szCs w:val="24"/>
        </w:rPr>
        <w:t>Drepturile și</w:t>
      </w:r>
      <w:r w:rsidRPr="00C644C6">
        <w:rPr>
          <w:rFonts w:eastAsia="Times New Roman" w:cstheme="minorHAnsi"/>
          <w:b/>
          <w:bCs/>
          <w:sz w:val="24"/>
          <w:szCs w:val="24"/>
        </w:rPr>
        <w:t xml:space="preserve"> </w:t>
      </w:r>
      <w:r w:rsidRPr="00C644C6">
        <w:rPr>
          <w:rFonts w:eastAsia="Times New Roman" w:cstheme="minorHAnsi"/>
          <w:sz w:val="24"/>
          <w:szCs w:val="24"/>
        </w:rPr>
        <w:t>Obligaţiile Beneficiarului.</w:t>
      </w:r>
    </w:p>
    <w:p w14:paraId="1210FFE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Beneficiarul se obligă:</w:t>
      </w:r>
    </w:p>
    <w:p w14:paraId="3135F97D"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w:t>
      </w:r>
      <w:r w:rsidRPr="00C644C6">
        <w:rPr>
          <w:rFonts w:eastAsia="Times New Roman" w:cstheme="minorHAnsi"/>
          <w:sz w:val="24"/>
          <w:szCs w:val="24"/>
        </w:rPr>
        <w:t> să utilizeze finanţarea nerambursabilă numai în scopul realizării programului/proiectului sau acţiunii care face obiectul prezentului contract;</w:t>
      </w:r>
    </w:p>
    <w:p w14:paraId="7EB10F9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b.</w:t>
      </w:r>
      <w:r w:rsidRPr="00C644C6">
        <w:rPr>
          <w:rFonts w:eastAsia="Times New Roman" w:cstheme="minorHAnsi"/>
          <w:sz w:val="24"/>
          <w:szCs w:val="24"/>
        </w:rPr>
        <w:t> să respecte criterii de natură economică, prin utilizarea unui sistem concurenţial și transparent în cazurile în care nu este prevăzută obligaţia aplicării prevederilor legislaţiei privind achiziţiile publice;</w:t>
      </w:r>
    </w:p>
    <w:p w14:paraId="69AF21BD"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c.</w:t>
      </w:r>
      <w:r w:rsidRPr="00C644C6">
        <w:rPr>
          <w:rFonts w:eastAsia="Times New Roman" w:cstheme="minorHAnsi"/>
          <w:sz w:val="24"/>
          <w:szCs w:val="24"/>
        </w:rPr>
        <w:t> să respecte etapele realizării programului, proiectului sau acţiunii şi să comunice în scris orice modificare intervenită în desfăşurarea proiectului, inclusiv în ceea ce priveşte devizul de cheltuieli anexă la contract;</w:t>
      </w:r>
    </w:p>
    <w:p w14:paraId="7EAE376F" w14:textId="056B9E03"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d.</w:t>
      </w:r>
      <w:r w:rsidRPr="00C644C6">
        <w:rPr>
          <w:rFonts w:eastAsia="Times New Roman" w:cstheme="minorHAnsi"/>
          <w:sz w:val="24"/>
          <w:szCs w:val="24"/>
        </w:rPr>
        <w:t xml:space="preserve"> să respecte elementele de identitate vizuală ale Autorității Finanțatoare şi să le promoveze, plaseze sau afişeze pe materialele elaborate în cadrul proiectului, conform prevederilor </w:t>
      </w:r>
      <w:r w:rsidRPr="00C644C6">
        <w:rPr>
          <w:rFonts w:eastAsia="Times New Roman" w:cstheme="minorHAnsi"/>
          <w:iCs/>
          <w:sz w:val="24"/>
          <w:szCs w:val="24"/>
        </w:rPr>
        <w:t>Anexei nr.1</w:t>
      </w:r>
      <w:r w:rsidR="006819CB" w:rsidRPr="00C644C6">
        <w:rPr>
          <w:rFonts w:eastAsia="Times New Roman" w:cstheme="minorHAnsi"/>
          <w:iCs/>
          <w:sz w:val="24"/>
          <w:szCs w:val="24"/>
        </w:rPr>
        <w:t>3</w:t>
      </w:r>
      <w:r w:rsidRPr="00C644C6">
        <w:rPr>
          <w:rFonts w:eastAsia="Times New Roman" w:cstheme="minorHAnsi"/>
          <w:iCs/>
          <w:sz w:val="24"/>
          <w:szCs w:val="24"/>
        </w:rPr>
        <w:t xml:space="preserve"> la Documentarul– D.R.R.M. </w:t>
      </w:r>
      <w:r w:rsidR="00FB30E5" w:rsidRPr="00C644C6">
        <w:rPr>
          <w:rFonts w:eastAsia="Times New Roman" w:cstheme="minorHAnsi"/>
          <w:iCs/>
          <w:sz w:val="24"/>
          <w:szCs w:val="24"/>
        </w:rPr>
        <w:t>2026</w:t>
      </w:r>
      <w:r w:rsidRPr="00C644C6">
        <w:rPr>
          <w:rFonts w:eastAsia="Times New Roman" w:cstheme="minorHAnsi"/>
          <w:iCs/>
          <w:sz w:val="24"/>
          <w:szCs w:val="24"/>
        </w:rPr>
        <w:t xml:space="preserve">; </w:t>
      </w:r>
    </w:p>
    <w:p w14:paraId="7C918D1D"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e.</w:t>
      </w:r>
      <w:r w:rsidRPr="00C644C6">
        <w:rPr>
          <w:rFonts w:eastAsia="Times New Roman" w:cstheme="minorHAnsi"/>
          <w:sz w:val="24"/>
          <w:szCs w:val="24"/>
        </w:rPr>
        <w:t> să reflecte corect şi la zi şi să păstreze în evidenţele sale contabile pe o perioadă de minimum 5 ani toate operaţiunile economico-financiare ale programului, proiectului sau acţiunii şi să le prezinte Autorității Finanțatoare ori de câte ori îi sunt solicitate;</w:t>
      </w:r>
    </w:p>
    <w:p w14:paraId="76DF9209" w14:textId="0C998214"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f.</w:t>
      </w:r>
      <w:r w:rsidRPr="00C644C6">
        <w:rPr>
          <w:rFonts w:eastAsia="Times New Roman" w:cstheme="minorHAnsi"/>
          <w:sz w:val="24"/>
          <w:szCs w:val="24"/>
        </w:rPr>
        <w:t xml:space="preserve"> să întocmească corect şi legal şi să prezinte Autorității Finanțatoare decontul centralizator împreună cu documentele justificative, conform Documentarului - D.R.R.M. </w:t>
      </w:r>
      <w:r w:rsidR="00FB30E5" w:rsidRPr="00C644C6">
        <w:rPr>
          <w:rFonts w:eastAsia="Times New Roman" w:cstheme="minorHAnsi"/>
          <w:sz w:val="24"/>
          <w:szCs w:val="24"/>
        </w:rPr>
        <w:t>2026</w:t>
      </w:r>
      <w:r w:rsidRPr="00C644C6">
        <w:rPr>
          <w:rFonts w:eastAsia="Times New Roman" w:cstheme="minorHAnsi"/>
          <w:sz w:val="24"/>
          <w:szCs w:val="24"/>
        </w:rPr>
        <w:t>;</w:t>
      </w:r>
    </w:p>
    <w:p w14:paraId="79F250E3" w14:textId="77777777" w:rsidR="0042560E" w:rsidRPr="00C644C6" w:rsidRDefault="0042560E" w:rsidP="0042560E">
      <w:pPr>
        <w:spacing w:before="120" w:after="120" w:line="276" w:lineRule="auto"/>
        <w:jc w:val="both"/>
        <w:rPr>
          <w:rFonts w:eastAsia="Times New Roman" w:cstheme="minorHAnsi"/>
          <w:sz w:val="24"/>
          <w:szCs w:val="24"/>
          <w:lang w:val="pt-BR"/>
        </w:rPr>
      </w:pPr>
      <w:r w:rsidRPr="00C644C6">
        <w:rPr>
          <w:rFonts w:eastAsia="Times New Roman" w:cstheme="minorHAnsi"/>
          <w:b/>
          <w:bCs/>
          <w:sz w:val="24"/>
          <w:szCs w:val="24"/>
        </w:rPr>
        <w:t>g.</w:t>
      </w:r>
      <w:r w:rsidRPr="00C644C6">
        <w:rPr>
          <w:rFonts w:eastAsia="Times New Roman" w:cstheme="minorHAnsi"/>
          <w:sz w:val="24"/>
          <w:szCs w:val="24"/>
        </w:rPr>
        <w:t> să accepte controlul şi verificările Autorității Finanțatoare în legătură cu modul de utilizare a fondurilor nerambursabile acordate de acesta, în timpul derulării proiectului şi pe o perioadă de 5 ani de la finalizare;</w:t>
      </w:r>
    </w:p>
    <w:p w14:paraId="60160AC6"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h.</w:t>
      </w:r>
      <w:r w:rsidRPr="00C644C6">
        <w:rPr>
          <w:rFonts w:eastAsia="Times New Roman" w:cstheme="minorHAnsi"/>
          <w:sz w:val="24"/>
          <w:szCs w:val="24"/>
        </w:rPr>
        <w:t> să îşi asume integral răspunderea pentru eventualele prejudicii cauzate terţilor din culpa sa, Autoritatea Finanțatoare fiind exonerată de orice responsabilitate în acest sens;</w:t>
      </w:r>
    </w:p>
    <w:p w14:paraId="4F665F40" w14:textId="286B3849" w:rsidR="006D798B"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i.</w:t>
      </w:r>
      <w:r w:rsidRPr="00C644C6">
        <w:rPr>
          <w:rFonts w:eastAsia="Times New Roman" w:cstheme="minorHAnsi"/>
          <w:sz w:val="24"/>
          <w:szCs w:val="24"/>
        </w:rPr>
        <w:t> să ia toate măsurile necesare pentru a evita situaţiile de natură să determine apariţia unui conflict de interese</w:t>
      </w:r>
      <w:r w:rsidR="006D798B" w:rsidRPr="00C644C6">
        <w:rPr>
          <w:rFonts w:eastAsia="Times New Roman" w:cstheme="minorHAnsi"/>
          <w:sz w:val="24"/>
          <w:szCs w:val="24"/>
        </w:rPr>
        <w:t xml:space="preserve"> și să informeze Autoritatea Finanțatoare în termen de maximum 5 (cinci) zile calendaristice de la luarea la cunoștință, în legătură cu orice situație care dă naștere sau este posibil să dea naștere unui astfel de conflict;</w:t>
      </w:r>
    </w:p>
    <w:p w14:paraId="7AB64C6F"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j.</w:t>
      </w:r>
      <w:r w:rsidRPr="00C644C6">
        <w:rPr>
          <w:rFonts w:eastAsia="Times New Roman" w:cstheme="minorHAnsi"/>
          <w:sz w:val="24"/>
          <w:szCs w:val="24"/>
        </w:rPr>
        <w:t> să îşi asume întreaga responsabilitate financiară pentru managementul şi implementarea proiectului;</w:t>
      </w:r>
    </w:p>
    <w:p w14:paraId="3E9F4A1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k.</w:t>
      </w:r>
      <w:r w:rsidRPr="00C644C6">
        <w:rPr>
          <w:rFonts w:eastAsia="Times New Roman" w:cstheme="minorHAnsi"/>
          <w:sz w:val="24"/>
          <w:szCs w:val="24"/>
        </w:rPr>
        <w:t> să pună la dispoziţia Autorității Finanțatoare orice document sau informaţie în orice format îi sunt solicitate (original, copie legalizată, traducere autorizată, CD, electronic, etc.);</w:t>
      </w:r>
    </w:p>
    <w:p w14:paraId="7FE93EDF"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l</w:t>
      </w:r>
      <w:r w:rsidRPr="00C644C6">
        <w:rPr>
          <w:rFonts w:eastAsia="Times New Roman" w:cstheme="minorHAnsi"/>
          <w:sz w:val="24"/>
          <w:szCs w:val="24"/>
        </w:rPr>
        <w:t>. să nu desfăşoare, în mod direct sau prin intermediul unor terţi, nici o activitate care contravine sau prejudiciază în orice mod scopul proiectului sau politica Autorităţii Finanţatoare;</w:t>
      </w:r>
    </w:p>
    <w:p w14:paraId="321DE2E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m.</w:t>
      </w:r>
      <w:r w:rsidRPr="00C644C6">
        <w:rPr>
          <w:rFonts w:eastAsia="Times New Roman" w:cstheme="minorHAnsi"/>
          <w:sz w:val="24"/>
          <w:szCs w:val="24"/>
        </w:rPr>
        <w:t> să nu desfășoare sub orice formă, acțiuni sau activități de defăimare împotriva statului român, a intereselor acestuia și/sau împotriva Autorității Finanțatoare, cetățenilor din Republica Moldova, comunităților românești din afara frontierelor României;</w:t>
      </w:r>
    </w:p>
    <w:p w14:paraId="3F96955B" w14:textId="77777777" w:rsidR="0042560E" w:rsidRPr="00C644C6" w:rsidRDefault="0042560E" w:rsidP="0042560E">
      <w:pPr>
        <w:spacing w:before="120" w:after="120" w:line="276" w:lineRule="auto"/>
        <w:jc w:val="both"/>
        <w:rPr>
          <w:rFonts w:cstheme="minorHAnsi"/>
          <w:sz w:val="24"/>
          <w:szCs w:val="24"/>
        </w:rPr>
      </w:pPr>
      <w:r w:rsidRPr="00C644C6">
        <w:rPr>
          <w:rFonts w:eastAsia="Times New Roman" w:cstheme="minorHAnsi"/>
          <w:b/>
          <w:bCs/>
          <w:sz w:val="24"/>
          <w:szCs w:val="24"/>
        </w:rPr>
        <w:t>n.</w:t>
      </w:r>
      <w:r w:rsidRPr="00C644C6">
        <w:rPr>
          <w:rFonts w:eastAsia="Times New Roman" w:cstheme="minorHAnsi"/>
          <w:sz w:val="24"/>
          <w:szCs w:val="24"/>
        </w:rPr>
        <w:t xml:space="preserve"> să se abțină de la orice act sau acțiune de natură să aducă atingere prestigiului, reputației sau imaginii statului român, Autorității Finanțatoare, a românilor și/sau cetățenilor din Republica Moldova, asociațiilor și organizațiilor neguvernamentale din </w:t>
      </w:r>
      <w:r w:rsidRPr="00C644C6">
        <w:rPr>
          <w:rFonts w:cstheme="minorHAnsi"/>
          <w:sz w:val="24"/>
          <w:szCs w:val="24"/>
        </w:rPr>
        <w:t>țară și din afara frontierelor României;</w:t>
      </w:r>
    </w:p>
    <w:p w14:paraId="03D829CC" w14:textId="781FFA73" w:rsidR="00972C0E" w:rsidRPr="00C644C6" w:rsidRDefault="0042560E" w:rsidP="0042560E">
      <w:pPr>
        <w:spacing w:before="120" w:after="120" w:line="276" w:lineRule="auto"/>
        <w:jc w:val="both"/>
        <w:rPr>
          <w:rFonts w:cstheme="minorHAnsi"/>
          <w:sz w:val="24"/>
          <w:szCs w:val="24"/>
        </w:rPr>
      </w:pPr>
      <w:r w:rsidRPr="00C644C6">
        <w:rPr>
          <w:rFonts w:cstheme="minorHAnsi"/>
          <w:b/>
          <w:bCs/>
          <w:sz w:val="24"/>
          <w:szCs w:val="24"/>
        </w:rPr>
        <w:t>o.</w:t>
      </w:r>
      <w:r w:rsidRPr="00C644C6">
        <w:rPr>
          <w:rFonts w:cstheme="minorHAnsi"/>
          <w:sz w:val="24"/>
          <w:szCs w:val="24"/>
        </w:rPr>
        <w:t xml:space="preserve"> să asigure contribuția proprie în cuantum de minim </w:t>
      </w:r>
      <w:r w:rsidR="006E1AED" w:rsidRPr="00C644C6">
        <w:rPr>
          <w:rFonts w:cstheme="minorHAnsi"/>
          <w:sz w:val="24"/>
          <w:szCs w:val="24"/>
        </w:rPr>
        <w:t>5</w:t>
      </w:r>
      <w:r w:rsidRPr="00C644C6">
        <w:rPr>
          <w:rFonts w:cstheme="minorHAnsi"/>
          <w:sz w:val="24"/>
          <w:szCs w:val="24"/>
        </w:rPr>
        <w:t xml:space="preserve">% din </w:t>
      </w:r>
      <w:r w:rsidRPr="00C644C6">
        <w:rPr>
          <w:rFonts w:cstheme="minorHAnsi"/>
          <w:bCs/>
          <w:sz w:val="24"/>
          <w:szCs w:val="24"/>
        </w:rPr>
        <w:t>valoarea sumei aprobate la decont</w:t>
      </w:r>
      <w:r w:rsidR="00A83270" w:rsidRPr="00C644C6">
        <w:rPr>
          <w:rFonts w:cstheme="minorHAnsi"/>
          <w:bCs/>
          <w:sz w:val="24"/>
          <w:szCs w:val="24"/>
        </w:rPr>
        <w:t xml:space="preserve"> și să transmită documente justificative pentru aceasta conform Anexei nr. 10</w:t>
      </w:r>
      <w:r w:rsidR="003803E3" w:rsidRPr="00C644C6">
        <w:rPr>
          <w:rFonts w:cstheme="minorHAnsi"/>
          <w:bCs/>
          <w:sz w:val="24"/>
          <w:szCs w:val="24"/>
        </w:rPr>
        <w:t xml:space="preserve"> </w:t>
      </w:r>
      <w:r w:rsidR="003803E3" w:rsidRPr="00C644C6">
        <w:rPr>
          <w:rFonts w:eastAsia="Times New Roman" w:cstheme="minorHAnsi"/>
          <w:sz w:val="24"/>
          <w:szCs w:val="24"/>
        </w:rPr>
        <w:t>din Documentarul– D.R.R.M 2026</w:t>
      </w:r>
      <w:r w:rsidR="00A83270" w:rsidRPr="00C644C6">
        <w:rPr>
          <w:rFonts w:cstheme="minorHAnsi"/>
          <w:bCs/>
          <w:sz w:val="24"/>
          <w:szCs w:val="24"/>
        </w:rPr>
        <w:t xml:space="preserve"> </w:t>
      </w:r>
      <w:r w:rsidR="00972C0E" w:rsidRPr="00C644C6">
        <w:rPr>
          <w:rFonts w:cstheme="minorHAnsi"/>
          <w:sz w:val="24"/>
          <w:szCs w:val="24"/>
        </w:rPr>
        <w:t>;</w:t>
      </w:r>
    </w:p>
    <w:p w14:paraId="0EEC8AF2" w14:textId="09F434D1" w:rsidR="0042560E" w:rsidRPr="00C644C6" w:rsidRDefault="00972C0E" w:rsidP="0042560E">
      <w:pPr>
        <w:spacing w:before="120" w:after="120" w:line="276" w:lineRule="auto"/>
        <w:jc w:val="both"/>
        <w:rPr>
          <w:rFonts w:eastAsia="Times New Roman" w:cstheme="minorHAnsi"/>
          <w:sz w:val="24"/>
          <w:szCs w:val="24"/>
        </w:rPr>
      </w:pPr>
      <w:r w:rsidRPr="00C644C6">
        <w:rPr>
          <w:rFonts w:cstheme="minorHAnsi"/>
          <w:b/>
          <w:bCs/>
          <w:sz w:val="24"/>
          <w:szCs w:val="24"/>
        </w:rPr>
        <w:lastRenderedPageBreak/>
        <w:t>p.</w:t>
      </w:r>
      <w:r w:rsidR="0043385D" w:rsidRPr="00C644C6">
        <w:rPr>
          <w:rFonts w:cstheme="minorHAnsi"/>
          <w:b/>
          <w:bCs/>
          <w:sz w:val="24"/>
          <w:szCs w:val="24"/>
        </w:rPr>
        <w:t xml:space="preserve"> </w:t>
      </w:r>
      <w:r w:rsidRPr="00C644C6">
        <w:rPr>
          <w:rFonts w:cstheme="minorHAnsi"/>
          <w:sz w:val="24"/>
          <w:szCs w:val="24"/>
        </w:rPr>
        <w:t xml:space="preserve">să transmită spre aprobare responsabilului de comunicare </w:t>
      </w:r>
      <w:r w:rsidRPr="00C644C6">
        <w:rPr>
          <w:rFonts w:eastAsia="Times New Roman" w:cstheme="minorHAnsi"/>
          <w:sz w:val="24"/>
          <w:szCs w:val="24"/>
        </w:rPr>
        <w:t>materialele elaborate în cadrul proiectului pe care aplic</w:t>
      </w:r>
      <w:r w:rsidR="006819CB" w:rsidRPr="00C644C6">
        <w:rPr>
          <w:rFonts w:eastAsia="Times New Roman" w:cstheme="minorHAnsi"/>
          <w:sz w:val="24"/>
          <w:szCs w:val="24"/>
        </w:rPr>
        <w:t>ă</w:t>
      </w:r>
      <w:r w:rsidRPr="00C644C6">
        <w:rPr>
          <w:rFonts w:eastAsia="Times New Roman" w:cstheme="minorHAnsi"/>
          <w:sz w:val="24"/>
          <w:szCs w:val="24"/>
        </w:rPr>
        <w:t xml:space="preserve"> sigla Departamentului pentru Relația cu Republica Moldova.</w:t>
      </w:r>
    </w:p>
    <w:p w14:paraId="2F753A72" w14:textId="7F94C83A" w:rsidR="004E4F29" w:rsidRPr="00C644C6" w:rsidRDefault="004E4F29"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r</w:t>
      </w:r>
      <w:r w:rsidRPr="00C644C6">
        <w:rPr>
          <w:rFonts w:eastAsia="Times New Roman" w:cstheme="minorHAnsi"/>
          <w:sz w:val="24"/>
          <w:szCs w:val="24"/>
        </w:rPr>
        <w:t>. să mențină site-ul web activ pentru o perioadă de minim 2 (doi) ani de la finalizarea proiectului (</w:t>
      </w:r>
      <w:r w:rsidR="003C5AF0" w:rsidRPr="00C644C6">
        <w:rPr>
          <w:rFonts w:eastAsia="Times New Roman" w:cstheme="minorHAnsi"/>
          <w:sz w:val="24"/>
          <w:szCs w:val="24"/>
        </w:rPr>
        <w:t>pentru finanțări ce implică</w:t>
      </w:r>
      <w:r w:rsidRPr="00C644C6">
        <w:rPr>
          <w:rFonts w:eastAsia="Times New Roman" w:cstheme="minorHAnsi"/>
          <w:sz w:val="24"/>
          <w:szCs w:val="24"/>
        </w:rPr>
        <w:t xml:space="preserve"> creare/dezvoltare site-uri web);</w:t>
      </w:r>
    </w:p>
    <w:p w14:paraId="50C28689" w14:textId="5E8E249E" w:rsidR="00845767" w:rsidRPr="00C644C6" w:rsidRDefault="00845767"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s</w:t>
      </w:r>
      <w:r w:rsidRPr="00C644C6">
        <w:rPr>
          <w:rFonts w:eastAsia="Times New Roman" w:cstheme="minorHAnsi"/>
          <w:sz w:val="24"/>
          <w:szCs w:val="24"/>
        </w:rPr>
        <w:t>. să nu înstrăineze imobilul achiziționat cu finanțarea D.R.R.M. timp de 10 ani</w:t>
      </w:r>
      <w:r w:rsidR="006819CB" w:rsidRPr="00C644C6">
        <w:rPr>
          <w:rFonts w:eastAsia="Times New Roman" w:cstheme="minorHAnsi"/>
          <w:sz w:val="24"/>
          <w:szCs w:val="24"/>
        </w:rPr>
        <w:t>.</w:t>
      </w:r>
    </w:p>
    <w:p w14:paraId="239B12F3"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VII. DECONTAREA SUMELOR</w:t>
      </w:r>
    </w:p>
    <w:p w14:paraId="0F32AE20"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7.1. </w:t>
      </w:r>
      <w:r w:rsidRPr="00C644C6">
        <w:rPr>
          <w:rFonts w:eastAsia="Times New Roman" w:cstheme="minorHAnsi"/>
          <w:sz w:val="24"/>
          <w:szCs w:val="24"/>
        </w:rPr>
        <w:t>Pentru decontarea cheltuielilor aprobate prin contractul de finanţare vor fi prezentate documente justificative care să ateste realizarea proiectului, acţiunii după cum urmează:</w:t>
      </w:r>
    </w:p>
    <w:p w14:paraId="264EBDCB" w14:textId="7DD80F06" w:rsidR="0042560E" w:rsidRPr="00C644C6" w:rsidRDefault="0042560E" w:rsidP="0042560E">
      <w:pPr>
        <w:numPr>
          <w:ilvl w:val="0"/>
          <w:numId w:val="27"/>
        </w:numPr>
        <w:spacing w:before="120" w:after="120" w:line="276" w:lineRule="auto"/>
        <w:jc w:val="both"/>
        <w:rPr>
          <w:rFonts w:eastAsia="Times New Roman" w:cstheme="minorHAnsi"/>
          <w:sz w:val="24"/>
          <w:szCs w:val="24"/>
        </w:rPr>
      </w:pPr>
      <w:r w:rsidRPr="00C644C6">
        <w:rPr>
          <w:rFonts w:eastAsia="Times New Roman" w:cstheme="minorHAnsi"/>
          <w:sz w:val="24"/>
          <w:szCs w:val="24"/>
        </w:rPr>
        <w:t>Decont centralizator de cheltuieli în original, conform modelului din Documentarul</w:t>
      </w:r>
      <w:r w:rsidRPr="00C644C6">
        <w:rPr>
          <w:rFonts w:eastAsia="Times New Roman" w:cstheme="minorHAnsi"/>
          <w:bCs/>
          <w:sz w:val="24"/>
          <w:szCs w:val="24"/>
        </w:rPr>
        <w:t xml:space="preserve">– D.R.R.M. </w:t>
      </w:r>
      <w:r w:rsidR="00FB30E5" w:rsidRPr="00C644C6">
        <w:rPr>
          <w:rFonts w:eastAsia="Times New Roman" w:cstheme="minorHAnsi"/>
          <w:bCs/>
          <w:sz w:val="24"/>
          <w:szCs w:val="24"/>
        </w:rPr>
        <w:t>2026</w:t>
      </w:r>
      <w:r w:rsidRPr="00C644C6">
        <w:rPr>
          <w:rFonts w:eastAsia="Times New Roman" w:cstheme="minorHAnsi"/>
          <w:sz w:val="24"/>
          <w:szCs w:val="24"/>
        </w:rPr>
        <w:t>.</w:t>
      </w:r>
    </w:p>
    <w:p w14:paraId="35D3E91E" w14:textId="081E1A50" w:rsidR="0042560E" w:rsidRPr="00C644C6" w:rsidRDefault="0042560E" w:rsidP="0042560E">
      <w:pPr>
        <w:numPr>
          <w:ilvl w:val="0"/>
          <w:numId w:val="27"/>
        </w:numPr>
        <w:spacing w:before="120" w:after="120" w:line="276" w:lineRule="auto"/>
        <w:jc w:val="both"/>
        <w:rPr>
          <w:rFonts w:eastAsia="Times New Roman" w:cstheme="minorHAnsi"/>
          <w:sz w:val="24"/>
          <w:szCs w:val="24"/>
        </w:rPr>
      </w:pPr>
      <w:r w:rsidRPr="00C644C6">
        <w:rPr>
          <w:rFonts w:eastAsia="Times New Roman" w:cstheme="minorHAnsi"/>
          <w:sz w:val="24"/>
          <w:szCs w:val="24"/>
        </w:rPr>
        <w:t xml:space="preserve">Documentele justificative, anexă la decont, semnate pentru conformitate de către Beneficiar, conform Ghidului </w:t>
      </w:r>
      <w:r w:rsidR="008231A5" w:rsidRPr="00C644C6">
        <w:rPr>
          <w:rFonts w:eastAsia="Times New Roman" w:cstheme="minorHAnsi"/>
          <w:sz w:val="24"/>
          <w:szCs w:val="24"/>
        </w:rPr>
        <w:t>solicitantului</w:t>
      </w:r>
      <w:r w:rsidRPr="00C644C6">
        <w:rPr>
          <w:rFonts w:eastAsia="Times New Roman" w:cstheme="minorHAnsi"/>
          <w:sz w:val="24"/>
          <w:szCs w:val="24"/>
        </w:rPr>
        <w:t xml:space="preserve"> – D.R.R.M. </w:t>
      </w:r>
      <w:r w:rsidR="00FB30E5" w:rsidRPr="00C644C6">
        <w:rPr>
          <w:rFonts w:eastAsia="Times New Roman" w:cstheme="minorHAnsi"/>
          <w:sz w:val="24"/>
          <w:szCs w:val="24"/>
        </w:rPr>
        <w:t>2026</w:t>
      </w:r>
      <w:r w:rsidRPr="00C644C6">
        <w:rPr>
          <w:rFonts w:eastAsia="Times New Roman" w:cstheme="minorHAnsi"/>
          <w:sz w:val="24"/>
          <w:szCs w:val="24"/>
        </w:rPr>
        <w:t>.</w:t>
      </w:r>
    </w:p>
    <w:p w14:paraId="1DA2EB9B" w14:textId="3F85C259" w:rsidR="0042560E" w:rsidRPr="00C644C6" w:rsidRDefault="0042560E" w:rsidP="0042560E">
      <w:pPr>
        <w:spacing w:before="120" w:after="120" w:line="276" w:lineRule="auto"/>
        <w:jc w:val="both"/>
        <w:rPr>
          <w:rFonts w:cstheme="minorHAnsi"/>
          <w:sz w:val="24"/>
          <w:szCs w:val="24"/>
        </w:rPr>
      </w:pPr>
      <w:r w:rsidRPr="00C644C6">
        <w:rPr>
          <w:rFonts w:cstheme="minorHAnsi"/>
          <w:sz w:val="24"/>
          <w:szCs w:val="24"/>
        </w:rPr>
        <w:t>Prin raportare la prevederile art. 9 din Legea</w:t>
      </w:r>
      <w:r w:rsidRPr="00C644C6">
        <w:rPr>
          <w:rFonts w:cstheme="minorHAnsi"/>
          <w:sz w:val="24"/>
          <w:szCs w:val="24"/>
          <w:lang w:val="pt-BR"/>
        </w:rPr>
        <w:t xml:space="preserve"> nr. 321/2006</w:t>
      </w:r>
      <w:r w:rsidRPr="00C644C6">
        <w:rPr>
          <w:rFonts w:cstheme="minorHAnsi"/>
          <w:sz w:val="24"/>
          <w:szCs w:val="24"/>
        </w:rPr>
        <w:t>, republicată, cu modificările și completările ulterioare, Autoritatea Finanțatoare decontează, în condițiile prevederilor prezentului contract referitoare la decontarea sumelor, inclusiv cheltuielile care se regăsesc în devizul de cheltuieli anexă la prezentul contract, angajate și/sau plătite de către Beneficiar în perioada cuprinsă între data începerii derulării proiectului, conform articolului 1.1</w:t>
      </w:r>
      <w:r w:rsidR="00FC0D2E" w:rsidRPr="00C644C6">
        <w:rPr>
          <w:rFonts w:cstheme="minorHAnsi"/>
          <w:sz w:val="24"/>
          <w:szCs w:val="24"/>
        </w:rPr>
        <w:t>.1</w:t>
      </w:r>
      <w:r w:rsidRPr="00C644C6">
        <w:rPr>
          <w:rFonts w:cstheme="minorHAnsi"/>
          <w:sz w:val="24"/>
          <w:szCs w:val="24"/>
        </w:rPr>
        <w:t xml:space="preserve"> din prezentul contract și semnarea contractului de finanțare de către ambele părți.</w:t>
      </w:r>
    </w:p>
    <w:p w14:paraId="0E356CA2"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7.2. </w:t>
      </w:r>
      <w:bookmarkStart w:id="20" w:name="_Hlk65062456"/>
      <w:r w:rsidRPr="00C644C6">
        <w:rPr>
          <w:rFonts w:eastAsia="Times New Roman" w:cstheme="minorHAnsi"/>
          <w:sz w:val="24"/>
          <w:szCs w:val="24"/>
        </w:rPr>
        <w:t>Pentru a fi considerate eligibile, documentele prezentate la decont vor trebui să facă dovada legăturii directe dintre cheltuieli şi activităţile proiectului şi vor îndeplini următoarele condiţii obligatorii:</w:t>
      </w:r>
    </w:p>
    <w:p w14:paraId="329535BB"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w:t>
      </w:r>
      <w:r w:rsidRPr="00C644C6">
        <w:rPr>
          <w:rFonts w:eastAsia="Times New Roman" w:cstheme="minorHAnsi"/>
          <w:sz w:val="24"/>
          <w:szCs w:val="24"/>
        </w:rPr>
        <w:t> sunt emise pe numele Beneficiarului finanţării sau, în cazuri temeinic justificate, pe numele reprezentantului legal sau al unei persoane împuternicite special în acest sens;</w:t>
      </w:r>
    </w:p>
    <w:p w14:paraId="213B0739" w14:textId="28DE7215"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b.</w:t>
      </w:r>
      <w:r w:rsidRPr="00C644C6">
        <w:rPr>
          <w:rFonts w:eastAsia="Times New Roman" w:cstheme="minorHAnsi"/>
          <w:sz w:val="24"/>
          <w:szCs w:val="24"/>
        </w:rPr>
        <w:t> documentele privind cheltuielile efectuate în cadrul proiectului sunt emise în perioada de derulare a proiectului</w:t>
      </w:r>
      <w:r w:rsidR="00A60290" w:rsidRPr="00C644C6">
        <w:rPr>
          <w:rFonts w:eastAsia="Times New Roman" w:cstheme="minorHAnsi"/>
          <w:sz w:val="24"/>
          <w:szCs w:val="24"/>
        </w:rPr>
        <w:t>, dar nu mai târziu de data depunerii Raportului final</w:t>
      </w:r>
      <w:r w:rsidRPr="00C644C6">
        <w:rPr>
          <w:rFonts w:eastAsia="Times New Roman" w:cstheme="minorHAnsi"/>
          <w:sz w:val="24"/>
          <w:szCs w:val="24"/>
        </w:rPr>
        <w:t>;</w:t>
      </w:r>
    </w:p>
    <w:p w14:paraId="7090E9B3"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c.</w:t>
      </w:r>
      <w:r w:rsidRPr="00C644C6">
        <w:rPr>
          <w:rFonts w:eastAsia="Times New Roman" w:cstheme="minorHAnsi"/>
          <w:sz w:val="24"/>
          <w:szCs w:val="24"/>
        </w:rPr>
        <w:t> sunt completate cu detalierea exactă a produselor sau serviciilor achiziţionate pentru activităţile proiectului;</w:t>
      </w:r>
    </w:p>
    <w:p w14:paraId="0262699F"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d.</w:t>
      </w:r>
      <w:r w:rsidRPr="00C644C6">
        <w:rPr>
          <w:rFonts w:eastAsia="Times New Roman" w:cstheme="minorHAnsi"/>
          <w:sz w:val="24"/>
          <w:szCs w:val="24"/>
        </w:rPr>
        <w:t> sunt completate cu toate datele necesare din punct de vedere al formei (numărul şi data emiterii, emitentul documentului, Beneficiarul, cantitate, preţ unitar, valoare totală);</w:t>
      </w:r>
    </w:p>
    <w:p w14:paraId="147ABA54"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e.</w:t>
      </w:r>
      <w:r w:rsidRPr="00C644C6">
        <w:rPr>
          <w:rFonts w:eastAsia="Times New Roman" w:cstheme="minorHAnsi"/>
          <w:sz w:val="24"/>
          <w:szCs w:val="24"/>
        </w:rPr>
        <w:t> sunt însoţite de dovada plăţii (chitanţă, extras de cont etc). Plăţile sunt efectuate numai de către Beneficiar sau de către persoana împuternicită special în acest sens, din conturile sau din casieria acestora. De asemenea, Beneficiarul va efectua plățile în moneda statului de reședință, EURO, USD sau în moneda statului unde se desfășoară proiectul sau etape ale acestuia;</w:t>
      </w:r>
    </w:p>
    <w:bookmarkEnd w:id="20"/>
    <w:p w14:paraId="434AD985" w14:textId="54398CE7" w:rsidR="0042560E" w:rsidRPr="00C644C6" w:rsidRDefault="0042560E" w:rsidP="0042560E">
      <w:pPr>
        <w:spacing w:before="120" w:after="120" w:line="276" w:lineRule="auto"/>
        <w:jc w:val="both"/>
        <w:rPr>
          <w:rFonts w:cstheme="minorHAnsi"/>
          <w:sz w:val="24"/>
          <w:szCs w:val="24"/>
        </w:rPr>
      </w:pPr>
      <w:r w:rsidRPr="00C644C6">
        <w:rPr>
          <w:rFonts w:eastAsia="Times New Roman" w:cstheme="minorHAnsi"/>
          <w:b/>
          <w:bCs/>
          <w:sz w:val="24"/>
          <w:szCs w:val="24"/>
        </w:rPr>
        <w:t xml:space="preserve">f. </w:t>
      </w:r>
      <w:r w:rsidRPr="00C644C6">
        <w:rPr>
          <w:rFonts w:cstheme="minorHAnsi"/>
          <w:sz w:val="24"/>
          <w:szCs w:val="24"/>
        </w:rPr>
        <w:t xml:space="preserve">plățile care depășesc suma de 5.000,00 </w:t>
      </w:r>
      <w:r w:rsidR="00AB4BE0" w:rsidRPr="00C644C6">
        <w:rPr>
          <w:rFonts w:cstheme="minorHAnsi"/>
          <w:sz w:val="24"/>
          <w:szCs w:val="24"/>
        </w:rPr>
        <w:t>RON</w:t>
      </w:r>
      <w:r w:rsidRPr="00C644C6">
        <w:rPr>
          <w:rFonts w:cstheme="minorHAnsi"/>
          <w:sz w:val="24"/>
          <w:szCs w:val="24"/>
        </w:rPr>
        <w:t xml:space="preserve">/zi </w:t>
      </w:r>
      <w:r w:rsidR="00570F04" w:rsidRPr="00C644C6">
        <w:rPr>
          <w:rFonts w:cstheme="minorHAnsi"/>
          <w:sz w:val="24"/>
          <w:szCs w:val="24"/>
        </w:rPr>
        <w:t xml:space="preserve">pentru persoanele juridice si 10.000 </w:t>
      </w:r>
      <w:r w:rsidR="00AB4BE0" w:rsidRPr="00C644C6">
        <w:rPr>
          <w:rFonts w:cstheme="minorHAnsi"/>
          <w:sz w:val="24"/>
          <w:szCs w:val="24"/>
        </w:rPr>
        <w:t>RON</w:t>
      </w:r>
      <w:r w:rsidR="00570F04" w:rsidRPr="00C644C6">
        <w:rPr>
          <w:rFonts w:cstheme="minorHAnsi"/>
          <w:sz w:val="24"/>
          <w:szCs w:val="24"/>
        </w:rPr>
        <w:t xml:space="preserve">/ zi pentru persoanele fizice </w:t>
      </w:r>
      <w:r w:rsidRPr="00C644C6">
        <w:rPr>
          <w:rFonts w:cstheme="minorHAnsi"/>
          <w:sz w:val="24"/>
          <w:szCs w:val="24"/>
        </w:rPr>
        <w:t xml:space="preserve">sau echivalentul acestei sume în moneda în care se face plata, se fac, obligatoriu, prin virament bancar, cu excepția plății onorariilor, indemnizațiilor, salariilor etc, </w:t>
      </w:r>
      <w:r w:rsidRPr="00C644C6">
        <w:rPr>
          <w:rFonts w:cstheme="minorHAnsi"/>
          <w:sz w:val="24"/>
          <w:szCs w:val="24"/>
        </w:rPr>
        <w:lastRenderedPageBreak/>
        <w:t xml:space="preserve">Beneficiarul prezentând în acest sens documentul doveditor. În cazul în care plățile sunt efectuate în numerar și depășesc suma de mai sus, Autoritatea Finanțatoare decontează în limita a 5.000,00 </w:t>
      </w:r>
      <w:r w:rsidR="00AB4BE0" w:rsidRPr="00C644C6">
        <w:rPr>
          <w:rFonts w:cstheme="minorHAnsi"/>
          <w:sz w:val="24"/>
          <w:szCs w:val="24"/>
        </w:rPr>
        <w:t>RON</w:t>
      </w:r>
      <w:r w:rsidR="00570F04" w:rsidRPr="00C644C6">
        <w:rPr>
          <w:rFonts w:cstheme="minorHAnsi"/>
          <w:sz w:val="24"/>
          <w:szCs w:val="24"/>
        </w:rPr>
        <w:t xml:space="preserve"> pentru persoanele juridice si 10.000 </w:t>
      </w:r>
      <w:r w:rsidR="00AB4BE0" w:rsidRPr="00C644C6">
        <w:rPr>
          <w:rFonts w:cstheme="minorHAnsi"/>
          <w:sz w:val="24"/>
          <w:szCs w:val="24"/>
        </w:rPr>
        <w:t>RON</w:t>
      </w:r>
      <w:r w:rsidR="00570F04" w:rsidRPr="00C644C6">
        <w:rPr>
          <w:rFonts w:cstheme="minorHAnsi"/>
          <w:sz w:val="24"/>
          <w:szCs w:val="24"/>
        </w:rPr>
        <w:t>/ zi pentru persoanele fizice</w:t>
      </w:r>
      <w:r w:rsidRPr="00C644C6">
        <w:rPr>
          <w:rFonts w:cstheme="minorHAnsi"/>
          <w:sz w:val="24"/>
          <w:szCs w:val="24"/>
        </w:rPr>
        <w:t xml:space="preserve"> sau echivalentul acestei sume în moneda în care se face plata.</w:t>
      </w:r>
    </w:p>
    <w:p w14:paraId="2987AC38"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7.3. </w:t>
      </w:r>
      <w:r w:rsidRPr="00C644C6">
        <w:rPr>
          <w:rFonts w:eastAsia="Times New Roman" w:cstheme="minorHAnsi"/>
          <w:sz w:val="24"/>
          <w:szCs w:val="24"/>
        </w:rPr>
        <w:t>În cadrul Deconturilor parţiale şi finale, Autoritatea Finanțatoare poate reduce cuantumul sumei aprobate iniţial, acordând finanţarea în limita documentelor justificative legale, prezentate de Beneficiar.</w:t>
      </w:r>
    </w:p>
    <w:p w14:paraId="7926A843" w14:textId="4F2D7A27" w:rsidR="0022013B"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7.4. </w:t>
      </w:r>
      <w:r w:rsidRPr="00C644C6">
        <w:rPr>
          <w:rFonts w:eastAsia="Times New Roman" w:cstheme="minorHAnsi"/>
          <w:sz w:val="24"/>
          <w:szCs w:val="24"/>
        </w:rPr>
        <w:t>În situaţia în care, din motive temeinic justificate, decontul de cheltuieli şi raportul final de activitate nu pot fi prezentate conform termenelor stabilite în contractul de finanţare, Beneficiarul are posibilitatea, o singură dată, să prezinte în scris, o solicitare de modificare a termenelor de raportare către responsabilul de proiect din cadrul Departamentului pentru Relația cu Republica Moldova, înainte cu cel puţin 10 zile de la expirarea termenelor stabilite.</w:t>
      </w:r>
    </w:p>
    <w:p w14:paraId="2E769D4E" w14:textId="4959127A"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 xml:space="preserve">Capitolul VIII. </w:t>
      </w:r>
      <w:bookmarkStart w:id="21" w:name="_Hlk536534700"/>
      <w:r w:rsidRPr="00C644C6">
        <w:rPr>
          <w:rFonts w:eastAsia="Times New Roman" w:cstheme="minorHAnsi"/>
          <w:b/>
          <w:bCs/>
          <w:sz w:val="24"/>
          <w:szCs w:val="24"/>
        </w:rPr>
        <w:t>RAPORTUL FINAL DE ACTIVITATE</w:t>
      </w:r>
      <w:bookmarkEnd w:id="21"/>
    </w:p>
    <w:p w14:paraId="177D8624" w14:textId="3EDF6584"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8.1. </w:t>
      </w:r>
      <w:r w:rsidRPr="00C644C6">
        <w:rPr>
          <w:rFonts w:eastAsia="Times New Roman" w:cstheme="minorHAnsi"/>
          <w:sz w:val="24"/>
          <w:szCs w:val="24"/>
        </w:rPr>
        <w:t xml:space="preserve">Beneficiarul va transmite prin poștă, la adresa Strada </w:t>
      </w:r>
      <w:r w:rsidR="00DE3574" w:rsidRPr="00C644C6">
        <w:rPr>
          <w:rFonts w:eastAsia="Times New Roman" w:cstheme="minorHAnsi"/>
          <w:sz w:val="24"/>
          <w:szCs w:val="24"/>
        </w:rPr>
        <w:t xml:space="preserve">Poet </w:t>
      </w:r>
      <w:r w:rsidRPr="00C644C6">
        <w:rPr>
          <w:rFonts w:eastAsia="Times New Roman" w:cstheme="minorHAnsi"/>
          <w:sz w:val="24"/>
          <w:szCs w:val="24"/>
        </w:rPr>
        <w:t>Aleksandr Sergheevici Pușkin</w:t>
      </w:r>
      <w:r w:rsidR="007F7A3F" w:rsidRPr="00C644C6">
        <w:rPr>
          <w:rFonts w:eastAsia="Times New Roman" w:cstheme="minorHAnsi"/>
          <w:sz w:val="24"/>
          <w:szCs w:val="24"/>
        </w:rPr>
        <w:t>, nr.</w:t>
      </w:r>
      <w:r w:rsidRPr="00C644C6">
        <w:rPr>
          <w:rFonts w:eastAsia="Times New Roman" w:cstheme="minorHAnsi"/>
          <w:sz w:val="24"/>
          <w:szCs w:val="24"/>
        </w:rPr>
        <w:t>11, sector 1,</w:t>
      </w:r>
      <w:r w:rsidR="007F7A3F" w:rsidRPr="00C644C6">
        <w:rPr>
          <w:rFonts w:eastAsia="Times New Roman" w:cstheme="minorHAnsi"/>
          <w:sz w:val="24"/>
          <w:szCs w:val="24"/>
        </w:rPr>
        <w:t xml:space="preserve"> mun.</w:t>
      </w:r>
      <w:r w:rsidRPr="00C644C6">
        <w:rPr>
          <w:rFonts w:eastAsia="Times New Roman" w:cstheme="minorHAnsi"/>
          <w:sz w:val="24"/>
          <w:szCs w:val="24"/>
        </w:rPr>
        <w:t xml:space="preserve"> București și va înregistra, la D.R.R.M., până la data de ............................, Raportul final de activitate şi decontul centralizator, completate şi semnate.</w:t>
      </w:r>
    </w:p>
    <w:p w14:paraId="458FCD86"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8.2. </w:t>
      </w:r>
      <w:r w:rsidRPr="00C644C6">
        <w:rPr>
          <w:rFonts w:eastAsia="Times New Roman" w:cstheme="minorHAnsi"/>
          <w:sz w:val="24"/>
          <w:szCs w:val="24"/>
        </w:rPr>
        <w:t>Raportul trebuie să includă:</w:t>
      </w:r>
    </w:p>
    <w:p w14:paraId="20A60DEF" w14:textId="77777777" w:rsidR="009B0619" w:rsidRPr="00C644C6" w:rsidRDefault="009B0619" w:rsidP="009B0619">
      <w:pPr>
        <w:numPr>
          <w:ilvl w:val="0"/>
          <w:numId w:val="37"/>
        </w:numPr>
        <w:spacing w:before="120" w:after="120" w:line="276" w:lineRule="auto"/>
        <w:ind w:left="0" w:firstLine="0"/>
        <w:contextualSpacing/>
        <w:jc w:val="both"/>
        <w:rPr>
          <w:rFonts w:eastAsia="Times New Roman" w:cstheme="minorHAnsi"/>
          <w:sz w:val="24"/>
          <w:szCs w:val="24"/>
        </w:rPr>
      </w:pPr>
      <w:r w:rsidRPr="00C644C6">
        <w:rPr>
          <w:rFonts w:eastAsia="Times New Roman" w:cstheme="minorHAnsi"/>
          <w:sz w:val="24"/>
          <w:szCs w:val="24"/>
        </w:rPr>
        <w:t>partea narativă în care se prezintă în detaliu modul în care s-a desfășurat proiectul;</w:t>
      </w:r>
    </w:p>
    <w:p w14:paraId="1D715E6C" w14:textId="77777777" w:rsidR="009B0619" w:rsidRPr="00C644C6" w:rsidRDefault="009B0619" w:rsidP="009B0619">
      <w:pPr>
        <w:numPr>
          <w:ilvl w:val="0"/>
          <w:numId w:val="37"/>
        </w:numPr>
        <w:spacing w:before="120" w:after="120" w:line="276" w:lineRule="auto"/>
        <w:ind w:left="0" w:firstLine="0"/>
        <w:contextualSpacing/>
        <w:jc w:val="both"/>
        <w:rPr>
          <w:rFonts w:eastAsia="Times New Roman" w:cstheme="minorHAnsi"/>
          <w:sz w:val="24"/>
          <w:szCs w:val="24"/>
        </w:rPr>
      </w:pPr>
      <w:r w:rsidRPr="00C644C6">
        <w:rPr>
          <w:rFonts w:eastAsia="Times New Roman" w:cstheme="minorHAnsi"/>
          <w:sz w:val="24"/>
          <w:szCs w:val="24"/>
        </w:rPr>
        <w:t>documente și înregistrări despre activități (foto, video, audio), dacă este cazul;</w:t>
      </w:r>
    </w:p>
    <w:p w14:paraId="21400B7C" w14:textId="77777777" w:rsidR="009B0619" w:rsidRPr="00C644C6" w:rsidRDefault="009B0619" w:rsidP="009B0619">
      <w:pPr>
        <w:numPr>
          <w:ilvl w:val="0"/>
          <w:numId w:val="37"/>
        </w:numPr>
        <w:spacing w:before="120" w:after="120" w:line="276" w:lineRule="auto"/>
        <w:ind w:left="0" w:firstLine="0"/>
        <w:contextualSpacing/>
        <w:jc w:val="both"/>
        <w:rPr>
          <w:rFonts w:eastAsia="Times New Roman" w:cstheme="minorHAnsi"/>
          <w:sz w:val="24"/>
          <w:szCs w:val="24"/>
        </w:rPr>
      </w:pPr>
      <w:r w:rsidRPr="00C644C6">
        <w:rPr>
          <w:rFonts w:eastAsia="Times New Roman" w:cstheme="minorHAnsi"/>
          <w:sz w:val="24"/>
          <w:szCs w:val="24"/>
        </w:rPr>
        <w:t>materialele promoționale realizate și finanțate în cadrul proiectului, dacă este cazul;</w:t>
      </w:r>
    </w:p>
    <w:p w14:paraId="31055B01" w14:textId="77777777" w:rsidR="009B0619" w:rsidRPr="00C644C6" w:rsidRDefault="009B0619" w:rsidP="009B0619">
      <w:pPr>
        <w:numPr>
          <w:ilvl w:val="0"/>
          <w:numId w:val="37"/>
        </w:numPr>
        <w:spacing w:before="120" w:after="120" w:line="276" w:lineRule="auto"/>
        <w:ind w:left="0" w:firstLine="0"/>
        <w:contextualSpacing/>
        <w:jc w:val="both"/>
        <w:rPr>
          <w:rFonts w:eastAsia="Times New Roman" w:cstheme="minorHAnsi"/>
          <w:sz w:val="24"/>
          <w:szCs w:val="24"/>
        </w:rPr>
      </w:pPr>
      <w:r w:rsidRPr="00C644C6">
        <w:rPr>
          <w:rFonts w:eastAsia="Times New Roman" w:cstheme="minorHAnsi"/>
          <w:sz w:val="24"/>
          <w:szCs w:val="24"/>
        </w:rPr>
        <w:t>informații privind reflectarea în mass-media și social media a proiectului, dacă este cazul;</w:t>
      </w:r>
    </w:p>
    <w:p w14:paraId="35810FBA" w14:textId="3B2FE690" w:rsidR="009B0619" w:rsidRPr="00C644C6" w:rsidRDefault="009B0619" w:rsidP="009B0619">
      <w:pPr>
        <w:numPr>
          <w:ilvl w:val="0"/>
          <w:numId w:val="37"/>
        </w:numPr>
        <w:spacing w:before="120" w:after="120" w:line="276" w:lineRule="auto"/>
        <w:ind w:left="0" w:firstLine="0"/>
        <w:contextualSpacing/>
        <w:jc w:val="both"/>
        <w:rPr>
          <w:rFonts w:eastAsia="Times New Roman" w:cstheme="minorHAnsi"/>
          <w:sz w:val="24"/>
          <w:szCs w:val="24"/>
        </w:rPr>
      </w:pPr>
      <w:r w:rsidRPr="00C644C6">
        <w:rPr>
          <w:rFonts w:eastAsia="Times New Roman" w:cstheme="minorHAnsi"/>
          <w:sz w:val="24"/>
          <w:szCs w:val="24"/>
        </w:rPr>
        <w:t>materiale privind promovarea proiectului si a Autorității Finanțatoare conform pct. 5 din Cererea de finanțare, anexa nr 1 la contractul de finanțare</w:t>
      </w:r>
      <w:r w:rsidR="00146456" w:rsidRPr="00C644C6">
        <w:rPr>
          <w:rFonts w:eastAsia="Times New Roman" w:cstheme="minorHAnsi"/>
          <w:sz w:val="24"/>
          <w:szCs w:val="24"/>
        </w:rPr>
        <w:t xml:space="preserve"> nerambursabilă</w:t>
      </w:r>
      <w:r w:rsidRPr="00C644C6">
        <w:rPr>
          <w:rFonts w:eastAsia="Times New Roman" w:cstheme="minorHAnsi"/>
          <w:sz w:val="24"/>
          <w:szCs w:val="24"/>
        </w:rPr>
        <w:t>;</w:t>
      </w:r>
    </w:p>
    <w:p w14:paraId="33452EA9" w14:textId="3119FF2A" w:rsidR="009B0619" w:rsidRPr="00C644C6" w:rsidRDefault="009B0619" w:rsidP="009B0619">
      <w:pPr>
        <w:numPr>
          <w:ilvl w:val="0"/>
          <w:numId w:val="37"/>
        </w:numPr>
        <w:spacing w:before="120" w:after="120" w:line="276" w:lineRule="auto"/>
        <w:ind w:left="0" w:firstLine="0"/>
        <w:contextualSpacing/>
        <w:jc w:val="both"/>
        <w:rPr>
          <w:rFonts w:eastAsia="Times New Roman" w:cstheme="minorHAnsi"/>
          <w:sz w:val="24"/>
          <w:szCs w:val="24"/>
        </w:rPr>
      </w:pPr>
      <w:r w:rsidRPr="00C644C6">
        <w:rPr>
          <w:rFonts w:eastAsia="Times New Roman" w:cstheme="minorHAnsi"/>
          <w:sz w:val="24"/>
          <w:szCs w:val="24"/>
        </w:rPr>
        <w:t>alte documente, în funcție de specificul proiectului, conform Anexei nr. 12.</w:t>
      </w:r>
      <w:r w:rsidR="00A83270" w:rsidRPr="00C644C6">
        <w:rPr>
          <w:rFonts w:eastAsia="Times New Roman" w:cstheme="minorHAnsi"/>
          <w:sz w:val="24"/>
          <w:szCs w:val="24"/>
        </w:rPr>
        <w:t xml:space="preserve"> </w:t>
      </w:r>
      <w:r w:rsidR="008231A5" w:rsidRPr="00C644C6">
        <w:rPr>
          <w:rFonts w:eastAsia="Times New Roman" w:cstheme="minorHAnsi"/>
          <w:sz w:val="24"/>
          <w:szCs w:val="24"/>
        </w:rPr>
        <w:t>D</w:t>
      </w:r>
      <w:r w:rsidR="00A83270" w:rsidRPr="00C644C6">
        <w:rPr>
          <w:rFonts w:eastAsia="Times New Roman" w:cstheme="minorHAnsi"/>
          <w:sz w:val="24"/>
          <w:szCs w:val="24"/>
        </w:rPr>
        <w:t>in</w:t>
      </w:r>
      <w:r w:rsidR="008231A5" w:rsidRPr="00C644C6">
        <w:rPr>
          <w:rFonts w:eastAsia="Times New Roman" w:cstheme="minorHAnsi"/>
          <w:sz w:val="24"/>
          <w:szCs w:val="24"/>
        </w:rPr>
        <w:t xml:space="preserve"> Documentarul</w:t>
      </w:r>
      <w:r w:rsidR="00A83270" w:rsidRPr="00C644C6">
        <w:rPr>
          <w:rFonts w:eastAsia="Times New Roman" w:cstheme="minorHAnsi"/>
          <w:sz w:val="24"/>
          <w:szCs w:val="24"/>
        </w:rPr>
        <w:t>– D.R.R.M 2026</w:t>
      </w:r>
    </w:p>
    <w:p w14:paraId="4E809A7A" w14:textId="69D3A6C3" w:rsidR="0042560E" w:rsidRPr="00C644C6" w:rsidRDefault="0042560E" w:rsidP="0042560E">
      <w:pPr>
        <w:spacing w:before="120" w:after="120" w:line="276" w:lineRule="auto"/>
        <w:jc w:val="both"/>
        <w:rPr>
          <w:rFonts w:cstheme="minorHAnsi"/>
          <w:sz w:val="24"/>
          <w:szCs w:val="24"/>
        </w:rPr>
      </w:pPr>
      <w:r w:rsidRPr="00C644C6">
        <w:rPr>
          <w:rFonts w:eastAsia="Times New Roman" w:cstheme="minorHAnsi"/>
          <w:b/>
          <w:bCs/>
          <w:sz w:val="24"/>
          <w:szCs w:val="24"/>
        </w:rPr>
        <w:t xml:space="preserve">Articolul 8.3. </w:t>
      </w:r>
      <w:r w:rsidRPr="00C644C6">
        <w:rPr>
          <w:rFonts w:eastAsia="Times New Roman" w:cstheme="minorHAnsi"/>
          <w:sz w:val="24"/>
          <w:szCs w:val="24"/>
        </w:rPr>
        <w:t xml:space="preserve">Beneficiarul trebuie să prezinte un dosar complet, conţinând Decontul centralizator  şi Raportul de activitate. </w:t>
      </w:r>
      <w:r w:rsidRPr="00C644C6">
        <w:rPr>
          <w:rFonts w:cstheme="minorHAnsi"/>
          <w:sz w:val="24"/>
          <w:szCs w:val="24"/>
        </w:rPr>
        <w:t xml:space="preserve">Nedepunerea documentelor solicitate în termenele stabilite duce la obligaţia de rambursare </w:t>
      </w:r>
      <w:bookmarkStart w:id="22" w:name="_Hlk536521377"/>
      <w:r w:rsidRPr="00C644C6">
        <w:rPr>
          <w:rFonts w:cstheme="minorHAnsi"/>
          <w:sz w:val="24"/>
          <w:szCs w:val="24"/>
        </w:rPr>
        <w:t>a avansu</w:t>
      </w:r>
      <w:r w:rsidR="000F7CDC" w:rsidRPr="00C644C6">
        <w:rPr>
          <w:rFonts w:cstheme="minorHAnsi"/>
          <w:sz w:val="24"/>
          <w:szCs w:val="24"/>
        </w:rPr>
        <w:t>lui</w:t>
      </w:r>
      <w:r w:rsidRPr="00C644C6">
        <w:rPr>
          <w:rFonts w:cstheme="minorHAnsi"/>
          <w:sz w:val="24"/>
          <w:szCs w:val="24"/>
        </w:rPr>
        <w:t xml:space="preserve"> acordat și de plată a penalităților aferente și la nedecontarea cheltuielilor efectuate. </w:t>
      </w:r>
      <w:bookmarkEnd w:id="22"/>
    </w:p>
    <w:p w14:paraId="36B31AE7" w14:textId="1D7D6B8B" w:rsidR="0042560E" w:rsidRPr="00C644C6" w:rsidRDefault="0042560E" w:rsidP="0042560E">
      <w:pPr>
        <w:spacing w:before="120" w:after="120" w:line="276" w:lineRule="auto"/>
        <w:jc w:val="both"/>
        <w:rPr>
          <w:rFonts w:eastAsia="Times New Roman" w:cstheme="minorHAnsi"/>
          <w:sz w:val="24"/>
          <w:szCs w:val="24"/>
          <w:shd w:val="clear" w:color="auto" w:fill="FFFFFF" w:themeFill="background1"/>
        </w:rPr>
      </w:pPr>
      <w:r w:rsidRPr="00C644C6">
        <w:rPr>
          <w:rFonts w:eastAsia="Times New Roman" w:cstheme="minorHAnsi"/>
          <w:b/>
          <w:bCs/>
          <w:sz w:val="24"/>
          <w:szCs w:val="24"/>
        </w:rPr>
        <w:t xml:space="preserve">Articolul 8.4. </w:t>
      </w:r>
      <w:r w:rsidRPr="00C644C6">
        <w:rPr>
          <w:rFonts w:eastAsia="Times New Roman" w:cstheme="minorHAnsi"/>
          <w:sz w:val="24"/>
          <w:szCs w:val="24"/>
        </w:rPr>
        <w:t xml:space="preserve">Raportul de activitate va conţine şi documentele justificative privind </w:t>
      </w:r>
      <w:bookmarkStart w:id="23" w:name="_Hlk536535413"/>
      <w:r w:rsidRPr="00C644C6">
        <w:rPr>
          <w:rFonts w:eastAsia="Times New Roman" w:cstheme="minorHAnsi"/>
          <w:sz w:val="24"/>
          <w:szCs w:val="24"/>
        </w:rPr>
        <w:t xml:space="preserve">contribuţia proprie </w:t>
      </w:r>
      <w:r w:rsidRPr="00C644C6">
        <w:rPr>
          <w:rFonts w:eastAsia="Times New Roman" w:cstheme="minorHAnsi"/>
          <w:sz w:val="24"/>
          <w:szCs w:val="24"/>
          <w:shd w:val="clear" w:color="auto" w:fill="FFFFFF" w:themeFill="background1"/>
        </w:rPr>
        <w:t xml:space="preserve">a Beneficiarului, </w:t>
      </w:r>
      <w:r w:rsidRPr="00C644C6">
        <w:rPr>
          <w:rFonts w:eastAsia="Times New Roman" w:cstheme="minorHAnsi"/>
          <w:sz w:val="24"/>
          <w:szCs w:val="24"/>
        </w:rPr>
        <w:t xml:space="preserve">de minim </w:t>
      </w:r>
      <w:r w:rsidR="004C7982" w:rsidRPr="00C644C6">
        <w:rPr>
          <w:rFonts w:eastAsia="Times New Roman" w:cstheme="minorHAnsi"/>
          <w:sz w:val="24"/>
          <w:szCs w:val="24"/>
        </w:rPr>
        <w:t>5</w:t>
      </w:r>
      <w:r w:rsidRPr="00C644C6">
        <w:rPr>
          <w:rFonts w:eastAsia="Times New Roman" w:cstheme="minorHAnsi"/>
          <w:sz w:val="24"/>
          <w:szCs w:val="24"/>
        </w:rPr>
        <w:t xml:space="preserve">% din valoarea totală a sumei aprobate la decont, </w:t>
      </w:r>
      <w:r w:rsidRPr="00C644C6">
        <w:rPr>
          <w:rFonts w:eastAsia="Times New Roman" w:cstheme="minorHAnsi"/>
          <w:sz w:val="24"/>
          <w:szCs w:val="24"/>
          <w:shd w:val="clear" w:color="auto" w:fill="FFFFFF" w:themeFill="background1"/>
        </w:rPr>
        <w:t xml:space="preserve">şi modul folosirii acesteia în vederea realizării proiectului. </w:t>
      </w:r>
      <w:bookmarkEnd w:id="23"/>
    </w:p>
    <w:p w14:paraId="101BEEEE"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IX. TRANSPARENŢA</w:t>
      </w:r>
    </w:p>
    <w:p w14:paraId="1AA9E03A" w14:textId="26B8478F"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9.1. </w:t>
      </w:r>
      <w:r w:rsidRPr="00C644C6">
        <w:rPr>
          <w:rFonts w:eastAsia="Times New Roman" w:cstheme="minorHAnsi"/>
          <w:sz w:val="24"/>
          <w:szCs w:val="24"/>
        </w:rPr>
        <w:t>Contractul de finanţare</w:t>
      </w:r>
      <w:r w:rsidR="00B2380D" w:rsidRPr="00C644C6">
        <w:rPr>
          <w:rFonts w:eastAsia="Times New Roman" w:cstheme="minorHAnsi"/>
          <w:sz w:val="24"/>
          <w:szCs w:val="24"/>
        </w:rPr>
        <w:t xml:space="preserve"> nerambursabilă</w:t>
      </w:r>
      <w:r w:rsidRPr="00C644C6">
        <w:rPr>
          <w:rFonts w:eastAsia="Times New Roman" w:cstheme="minorHAnsi"/>
          <w:sz w:val="24"/>
          <w:szCs w:val="24"/>
        </w:rPr>
        <w:t>, inclusiv anexele sale, precum şi informaţiile şi documentele vizând executarea acestora constituie informaţii de interes public în condiţiile prevederilor </w:t>
      </w:r>
      <w:hyperlink r:id="rId13" w:history="1">
        <w:r w:rsidRPr="00C644C6">
          <w:rPr>
            <w:rFonts w:cstheme="minorHAnsi"/>
            <w:sz w:val="24"/>
            <w:szCs w:val="24"/>
          </w:rPr>
          <w:t>Legii nr. 544 din 2001</w:t>
        </w:r>
      </w:hyperlink>
      <w:r w:rsidRPr="00C644C6">
        <w:rPr>
          <w:rFonts w:eastAsia="Times New Roman" w:cstheme="minorHAnsi"/>
          <w:sz w:val="24"/>
          <w:szCs w:val="24"/>
        </w:rPr>
        <w:t> privind liberul acces la informaţiile de interes public, cu modificările şi completările ulterioare, cu respectarea excepţiilor prevăzute de aceasta şi a celor stabilite prin prezentul contract.</w:t>
      </w:r>
    </w:p>
    <w:p w14:paraId="020BDAA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 xml:space="preserve">Articolul 9.2. </w:t>
      </w:r>
      <w:r w:rsidRPr="00C644C6">
        <w:rPr>
          <w:rFonts w:eastAsia="Times New Roman" w:cstheme="minorHAnsi"/>
          <w:sz w:val="24"/>
          <w:szCs w:val="24"/>
        </w:rPr>
        <w:t>Următoarele elemente, aşa cum rezultă acestea din contractul de finanţare şi anexele acestuia, inclusiv, dacă e cazul, din actele adiţionale prin care se aduc modificări contractului sau anexelor sale, nu pot avea caracter confidenţial:</w:t>
      </w:r>
    </w:p>
    <w:p w14:paraId="1BCFFA62"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w:t>
      </w:r>
      <w:r w:rsidRPr="00C644C6">
        <w:rPr>
          <w:rFonts w:eastAsia="Times New Roman" w:cstheme="minorHAnsi"/>
          <w:sz w:val="24"/>
          <w:szCs w:val="24"/>
        </w:rPr>
        <w:t> denumirea proiectului, denumirea completă a Beneficiarului şi, dacă aceştia există, a partenerilor, data de începere şi cea de finalizare ale proiectului, date de contact - minimum o adresă de e-mail şi număr de telefon - funcţionale pentru echipa proiectului; locul de implementare a proiectului - localitate, judeţ, regiune, district şi, dacă proiectul include activităţi care se adresează publicului, adresa exactă şi datele de contact pentru spaţiile dedicate acestor activităţi în cadrul proiectului;</w:t>
      </w:r>
    </w:p>
    <w:p w14:paraId="14C5408C"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b.</w:t>
      </w:r>
      <w:r w:rsidRPr="00C644C6">
        <w:rPr>
          <w:rFonts w:eastAsia="Times New Roman" w:cstheme="minorHAnsi"/>
          <w:sz w:val="24"/>
          <w:szCs w:val="24"/>
        </w:rPr>
        <w:t> valoarea totală a finanţării nerambursabile aprobate, totalul cheltuielilor eligibile ale proiectului, precum şi a plăţilor efectuate.</w:t>
      </w:r>
    </w:p>
    <w:p w14:paraId="6E49F52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Capitolul X. PROTECŢIA DATELOR CU CARACTER PERSONAL</w:t>
      </w:r>
    </w:p>
    <w:p w14:paraId="264EBF26"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Articolul 10.1.</w:t>
      </w:r>
      <w:r w:rsidRPr="00C644C6">
        <w:rPr>
          <w:rFonts w:eastAsia="Times New Roman" w:cstheme="minorHAnsi"/>
          <w:sz w:val="24"/>
          <w:szCs w:val="24"/>
        </w:rPr>
        <w:t xml:space="preserve"> Atunci când prelucrează date cu caracter personal în legătură cu contractul, fiecare parte se obligă să se conformeze legislației aplicabile privind protecția datelor cu caracter personal, respectiv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oricăror norme general obligatorii adoptate în legătură cu protecția datelor cu caracter personal.</w:t>
      </w:r>
    </w:p>
    <w:p w14:paraId="3607D086"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 10.2.</w:t>
      </w:r>
      <w:r w:rsidRPr="00C644C6">
        <w:rPr>
          <w:rFonts w:eastAsia="Times New Roman" w:cstheme="minorHAnsi"/>
          <w:sz w:val="24"/>
          <w:szCs w:val="24"/>
        </w:rPr>
        <w:t xml:space="preserve"> Autoritatea Finanțatoare este operator de date cu caracter personal și va stabili scopurile pentru care datele pot fi prelucrate și modul în care vor fi prelucrate datele personale ale persoanelor vizate.</w:t>
      </w:r>
    </w:p>
    <w:p w14:paraId="64D7759A"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w:t>
      </w:r>
      <w:r w:rsidRPr="00C644C6">
        <w:rPr>
          <w:rFonts w:eastAsia="Times New Roman" w:cstheme="minorHAnsi"/>
          <w:sz w:val="24"/>
          <w:szCs w:val="24"/>
        </w:rPr>
        <w:t xml:space="preserve"> </w:t>
      </w:r>
      <w:r w:rsidRPr="00C644C6">
        <w:rPr>
          <w:rFonts w:eastAsia="Times New Roman" w:cstheme="minorHAnsi"/>
          <w:b/>
          <w:bCs/>
          <w:sz w:val="24"/>
          <w:szCs w:val="24"/>
        </w:rPr>
        <w:t>10.3</w:t>
      </w:r>
      <w:r w:rsidRPr="00C644C6">
        <w:rPr>
          <w:rFonts w:eastAsia="Times New Roman" w:cstheme="minorHAnsi"/>
          <w:sz w:val="24"/>
          <w:szCs w:val="24"/>
        </w:rPr>
        <w:t>. Fiecare parte solicită celeilalte părți numai datele cu caracter personal necesare încheierii, executării și încetării contractului și, în măsura în care există alt scop pentru care solicită datele cu caracter personal, va justifica această solicitare furnizând informațiile impuse de legislația aplicabilă, respectiv de art.13 -14 din Regulamentul nr. 679/2016 și/sau de orice articol sau normă care înlocuiește sau completează aceste prevederi.</w:t>
      </w:r>
    </w:p>
    <w:p w14:paraId="38C7756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w:t>
      </w:r>
      <w:r w:rsidRPr="00C644C6">
        <w:rPr>
          <w:rFonts w:eastAsia="Times New Roman" w:cstheme="minorHAnsi"/>
          <w:sz w:val="24"/>
          <w:szCs w:val="24"/>
        </w:rPr>
        <w:t xml:space="preserve"> </w:t>
      </w:r>
      <w:r w:rsidRPr="00C644C6">
        <w:rPr>
          <w:rFonts w:eastAsia="Times New Roman" w:cstheme="minorHAnsi"/>
          <w:b/>
          <w:bCs/>
          <w:sz w:val="24"/>
          <w:szCs w:val="24"/>
        </w:rPr>
        <w:t>10.4.</w:t>
      </w:r>
      <w:r w:rsidRPr="00C644C6">
        <w:rPr>
          <w:rFonts w:eastAsia="Times New Roman" w:cstheme="minorHAnsi"/>
          <w:sz w:val="24"/>
          <w:szCs w:val="24"/>
        </w:rPr>
        <w:t xml:space="preserve"> Fiecare parte va prelucra datele cu caracter personal furnizate de cealaltă parte doar pe durata executării contractului în scopul acestei executări și, ulterior, în conformitate cu cerințele legale în vigoare sau cu procedurile interne întocmite în conformitate cu respectarea dispozițiilor legale aplicabile în materie. Orice date cu caracter personal a căror prelucrare nu mai este necesară, conform legilor, ulterior executării contractului precum și ulterior expirării termenelor legale de păstrare aplicabile sau în lipsa justificării unui interes legitim, vor fi returnate celeilalte părți sau distruse.</w:t>
      </w:r>
    </w:p>
    <w:p w14:paraId="56EEDB4F"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w:t>
      </w:r>
      <w:r w:rsidRPr="00C644C6">
        <w:rPr>
          <w:rFonts w:eastAsia="Times New Roman" w:cstheme="minorHAnsi"/>
          <w:sz w:val="24"/>
          <w:szCs w:val="24"/>
        </w:rPr>
        <w:t xml:space="preserve"> </w:t>
      </w:r>
      <w:r w:rsidRPr="00C644C6">
        <w:rPr>
          <w:rFonts w:eastAsia="Times New Roman" w:cstheme="minorHAnsi"/>
          <w:b/>
          <w:bCs/>
          <w:sz w:val="24"/>
          <w:szCs w:val="24"/>
        </w:rPr>
        <w:t>10.5.</w:t>
      </w:r>
      <w:r w:rsidRPr="00C644C6">
        <w:rPr>
          <w:rFonts w:eastAsia="Times New Roman" w:cstheme="minorHAnsi"/>
          <w:sz w:val="24"/>
          <w:szCs w:val="24"/>
        </w:rPr>
        <w:t xml:space="preserve">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24605412"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Articolul</w:t>
      </w:r>
      <w:r w:rsidRPr="00C644C6">
        <w:rPr>
          <w:rFonts w:eastAsia="Times New Roman" w:cstheme="minorHAnsi"/>
          <w:sz w:val="24"/>
          <w:szCs w:val="24"/>
        </w:rPr>
        <w:t xml:space="preserve"> </w:t>
      </w:r>
      <w:r w:rsidRPr="00C644C6">
        <w:rPr>
          <w:rFonts w:eastAsia="Times New Roman" w:cstheme="minorHAnsi"/>
          <w:b/>
          <w:bCs/>
          <w:sz w:val="24"/>
          <w:szCs w:val="24"/>
        </w:rPr>
        <w:t>10.6.</w:t>
      </w:r>
      <w:r w:rsidRPr="00C644C6">
        <w:rPr>
          <w:rFonts w:eastAsia="Times New Roman" w:cstheme="minorHAnsi"/>
          <w:sz w:val="24"/>
          <w:szCs w:val="24"/>
        </w:rPr>
        <w:t xml:space="preserve"> Persoanele vizate ale căror date cu caracter personal vor fi prelucrate de părți sunt persoanele implicate în derularea Contractului, cum ar fi, dar fără a se limita la: salariați ai părții în cauză, salariați ai subcontractanților, furnizorilor etc. și personal de conducere cu contract de mandat.</w:t>
      </w:r>
    </w:p>
    <w:p w14:paraId="1E85FF5F" w14:textId="60F033FB"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w:t>
      </w:r>
      <w:r w:rsidRPr="00C644C6">
        <w:rPr>
          <w:rFonts w:eastAsia="Times New Roman" w:cstheme="minorHAnsi"/>
          <w:sz w:val="24"/>
          <w:szCs w:val="24"/>
        </w:rPr>
        <w:t xml:space="preserve"> </w:t>
      </w:r>
      <w:r w:rsidRPr="00C644C6">
        <w:rPr>
          <w:rFonts w:eastAsia="Times New Roman" w:cstheme="minorHAnsi"/>
          <w:b/>
          <w:bCs/>
          <w:sz w:val="24"/>
          <w:szCs w:val="24"/>
        </w:rPr>
        <w:t>10.7.</w:t>
      </w:r>
      <w:r w:rsidR="00FC255B" w:rsidRPr="00C644C6">
        <w:rPr>
          <w:rFonts w:eastAsia="Times New Roman" w:cstheme="minorHAnsi"/>
          <w:sz w:val="24"/>
          <w:szCs w:val="24"/>
        </w:rPr>
        <w:t xml:space="preserve"> </w:t>
      </w:r>
      <w:r w:rsidRPr="00C644C6">
        <w:rPr>
          <w:rFonts w:eastAsia="Times New Roman" w:cstheme="minorHAnsi"/>
          <w:sz w:val="24"/>
          <w:szCs w:val="24"/>
        </w:rPr>
        <w:t>Fiecare parte care divulgă celeilalte părți date personale ale angajaților/reprezentanților săi se asigură că a furnizat acestora informațiile prevăzute la art.13-14 din Regulamentul nr. 679/2016 și/sau din orice articol sau norma care înlocuiește sau completează aceste prevederi.</w:t>
      </w:r>
    </w:p>
    <w:p w14:paraId="15A2A845"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w:t>
      </w:r>
      <w:r w:rsidRPr="00C644C6">
        <w:rPr>
          <w:rFonts w:eastAsia="Times New Roman" w:cstheme="minorHAnsi"/>
          <w:sz w:val="24"/>
          <w:szCs w:val="24"/>
        </w:rPr>
        <w:t xml:space="preserve"> </w:t>
      </w:r>
      <w:r w:rsidRPr="00C644C6">
        <w:rPr>
          <w:rFonts w:eastAsia="Times New Roman" w:cstheme="minorHAnsi"/>
          <w:b/>
          <w:bCs/>
          <w:sz w:val="24"/>
          <w:szCs w:val="24"/>
        </w:rPr>
        <w:t>10.8</w:t>
      </w:r>
      <w:r w:rsidRPr="00C644C6">
        <w:rPr>
          <w:rFonts w:eastAsia="Times New Roman" w:cstheme="minorHAnsi"/>
          <w:sz w:val="24"/>
          <w:szCs w:val="24"/>
        </w:rPr>
        <w:t>. În cazul în care apar circumstanțe în care oricare dintre părți acționează ca o persoană împuternicită a celeilalte părți, sau ca un operator asociat împreună cu cealaltă Parte în legătură cu Contractul, Părțile se obligă să încheie un acord cu caracter obligatoriu în conformitate cu prevederile din articolele 26 și 28 din Regulamentul nr. 679/2016 și/sau din orice articol sau normă care înlocuiește sau completează aceste prevederi. Excepție fac situațiile în care o astfel de împuternicire este prevăzută în mod expres în cuprinsul Contractului.</w:t>
      </w:r>
    </w:p>
    <w:p w14:paraId="1C1E20DB"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 10.9.</w:t>
      </w:r>
      <w:r w:rsidRPr="00C644C6">
        <w:rPr>
          <w:rFonts w:eastAsia="Times New Roman" w:cstheme="minorHAnsi"/>
          <w:sz w:val="24"/>
          <w:szCs w:val="24"/>
        </w:rPr>
        <w:t xml:space="preserve"> În cazul în care, în legătură cu acest contract, Beneficiarul prelucrează date personale în numele și pe seama Autorității Finanțatoare, Beneficiarul:</w:t>
      </w:r>
    </w:p>
    <w:p w14:paraId="4ADF377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a) va prelucra și utiliza datele personale aparținând reprezentanților D.R.R.M., numai în scopul îndeplinirii obligațiilor contractuale asumate prin prezentul Contract și nu va utiliza sau reutiliza aceste date personale în niciun alt scop, nici în interes propriu, nici în interesul vreunui terț;</w:t>
      </w:r>
    </w:p>
    <w:p w14:paraId="705FBC20"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b) nu va divulga aceste date cu caracter personal niciunei persoane fizice sau juridice, de drept public și/sau de drept privat, cu excepția cazului în care este necesar sau permis prin prezentul Contract sau prin consimțământul scris al D.R.R.M., cu respectarea legii; datele personale vor putea fi diseminate și/sau dezvăluite autorităților publice cu competente de anchetă, fără acordul și/sau notificarea obligatorie a D.R.R.M., în condițiile legilor în vigoare aplicabile;</w:t>
      </w:r>
    </w:p>
    <w:p w14:paraId="23C1070C"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c) va pune în aplicare măsuri tehnice și organizatorice, pentru a proteja aceste date personale împotriva încălcării securității acestora, respectiv împotriva distrugerii accidentale sau ilegale sau pierderii accidentale, modificării, dezvăluirii sau accesului neautorizat și împotriva oricăror alte forme ilegale de prelucrare;</w:t>
      </w:r>
    </w:p>
    <w:p w14:paraId="3F380EBB"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sz w:val="24"/>
          <w:szCs w:val="24"/>
        </w:rPr>
        <w:t>d) va asigura intern, în condiții organizatorice optime, confidențialitatea datelor personale transmise de D.R.R.M.; asigurarea canalului de transmisie a datelor personale dintre Părți, pe durata transmisei, va putea fi în sarcina Beneficiarului sau a D.R.R.M., după caz, în condițiile stabilite conform Contractului dintre părți.</w:t>
      </w:r>
    </w:p>
    <w:p w14:paraId="6499FEB0" w14:textId="47E0DBD9"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w:t>
      </w:r>
      <w:r w:rsidRPr="00C644C6">
        <w:rPr>
          <w:rFonts w:eastAsia="Times New Roman" w:cstheme="minorHAnsi"/>
          <w:sz w:val="24"/>
          <w:szCs w:val="24"/>
        </w:rPr>
        <w:t xml:space="preserve"> </w:t>
      </w:r>
      <w:r w:rsidRPr="00C644C6">
        <w:rPr>
          <w:rFonts w:eastAsia="Times New Roman" w:cstheme="minorHAnsi"/>
          <w:b/>
          <w:bCs/>
          <w:sz w:val="24"/>
          <w:szCs w:val="24"/>
        </w:rPr>
        <w:t xml:space="preserve">10.10. </w:t>
      </w:r>
      <w:r w:rsidRPr="00C644C6">
        <w:rPr>
          <w:rFonts w:eastAsia="Times New Roman" w:cstheme="minorHAnsi"/>
          <w:sz w:val="24"/>
          <w:szCs w:val="24"/>
        </w:rPr>
        <w:t>Părțile convin să își notifice reciproc, fără întârziere, orice încălcare a securității datelor cu caracter personal, în mod prompt, imediat ce este constatată respectiva încălcare</w:t>
      </w:r>
      <w:r w:rsidR="00B8072F" w:rsidRPr="00C644C6">
        <w:rPr>
          <w:rFonts w:eastAsia="Times New Roman" w:cstheme="minorHAnsi"/>
          <w:sz w:val="24"/>
          <w:szCs w:val="24"/>
        </w:rPr>
        <w:t xml:space="preserve"> </w:t>
      </w:r>
      <w:r w:rsidRPr="00C644C6">
        <w:rPr>
          <w:rFonts w:eastAsia="Times New Roman" w:cstheme="minorHAnsi"/>
          <w:sz w:val="24"/>
          <w:szCs w:val="24"/>
        </w:rPr>
        <w:t>și să comunice în privința oricărei încălcări sau suspiciune de încălcare a securității datelor cu caracter personal, folosind adresele de email convenite.</w:t>
      </w:r>
    </w:p>
    <w:p w14:paraId="02CC8F37"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XI. PUBLICAREA DATELOR</w:t>
      </w:r>
    </w:p>
    <w:p w14:paraId="7C9EEC52"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 xml:space="preserve">Articolul 11.1. </w:t>
      </w:r>
      <w:r w:rsidRPr="00C644C6">
        <w:rPr>
          <w:rFonts w:eastAsia="Times New Roman" w:cstheme="minorHAnsi"/>
          <w:sz w:val="24"/>
          <w:szCs w:val="24"/>
        </w:rPr>
        <w:t>Beneficiarul este de acord ca documentele şi informaţiile menţionate la art. 9.2 referitor la transparenţă să fie publicate de către Autoritatea Finanțatoare.</w:t>
      </w:r>
    </w:p>
    <w:p w14:paraId="77DD0099"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XII. PUBLICITATEA</w:t>
      </w:r>
    </w:p>
    <w:p w14:paraId="746CD342"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12.1. </w:t>
      </w:r>
      <w:r w:rsidRPr="00C644C6">
        <w:rPr>
          <w:rFonts w:eastAsia="Times New Roman" w:cstheme="minorHAnsi"/>
          <w:sz w:val="24"/>
          <w:szCs w:val="24"/>
        </w:rPr>
        <w:t>Beneficiarul va lua toate măsurile necesare pentru a face public faptul că D.R.R.M. a asigurat finanţarea proiectului. În acest scop, Beneficiarul va face referire la proiect şi la contribuţia financiară în informaţiile oficiale şi în orice relaţie cu mass-media.</w:t>
      </w:r>
    </w:p>
    <w:p w14:paraId="2FADFDEE" w14:textId="7930A4B9" w:rsidR="00464457" w:rsidRPr="00C644C6" w:rsidRDefault="00464457"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Articolul 12.2</w:t>
      </w:r>
      <w:r w:rsidRPr="00C644C6">
        <w:rPr>
          <w:rFonts w:eastAsia="Times New Roman" w:cstheme="minorHAnsi"/>
          <w:sz w:val="24"/>
          <w:szCs w:val="24"/>
        </w:rPr>
        <w:t>.</w:t>
      </w:r>
      <w:r w:rsidRPr="00C644C6">
        <w:rPr>
          <w:rFonts w:eastAsia="Times New Roman" w:cstheme="minorHAnsi"/>
          <w:i/>
          <w:iCs/>
          <w:sz w:val="24"/>
          <w:szCs w:val="24"/>
        </w:rPr>
        <w:t xml:space="preserve"> </w:t>
      </w:r>
      <w:r w:rsidRPr="00C644C6">
        <w:rPr>
          <w:rFonts w:eastAsia="Times New Roman" w:cstheme="minorHAnsi"/>
          <w:sz w:val="24"/>
          <w:szCs w:val="24"/>
        </w:rPr>
        <w:t>În cazul în care Beneficiarul nu va asigura vizibilitatea proiectului, Autoritatea Finanțatoare își rezervă dreptul de a aplica o penalizare de 10% din valoarea aprobată la decontul final de cheltuieli.</w:t>
      </w:r>
    </w:p>
    <w:p w14:paraId="0DF1778D"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XIII. PROPRIETATEA ŞI FOLOSINŢA REZULTATELOR</w:t>
      </w:r>
    </w:p>
    <w:p w14:paraId="03841758"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13.1. </w:t>
      </w:r>
      <w:r w:rsidRPr="00C644C6">
        <w:rPr>
          <w:rFonts w:eastAsia="Times New Roman" w:cstheme="minorHAnsi"/>
          <w:sz w:val="24"/>
          <w:szCs w:val="24"/>
        </w:rPr>
        <w:t>Beneficiarul acordă Autorității Finanțatoare dreptul de a utiliza gratuit şi după cum consideră necesar informaţia şi materialele rezultate din implementarea proiectului, oricare ar fi forma acestora, pe o perioadă nedeterminată.</w:t>
      </w:r>
    </w:p>
    <w:p w14:paraId="7D804A8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13.2. </w:t>
      </w:r>
      <w:r w:rsidRPr="00C644C6">
        <w:rPr>
          <w:rFonts w:eastAsia="Times New Roman" w:cstheme="minorHAnsi"/>
          <w:sz w:val="24"/>
          <w:szCs w:val="24"/>
        </w:rPr>
        <w:t xml:space="preserve">Beneficiarul este de acord cu utilizarea gratuită şi neexclusivă de către Autoritatea Finanțatoare a "operei" obţinute în cadrul proiectului finanţat prin prezentul contract, fără a putea opune eventuale drepturi de autor sau drepturi de proprietate intelectuală, pe o perioadă de 3 ani, în ţară şi în străinătate. Beneficiarul va informa toţi participanţii la proiect cu privire la utilizarea gratuită şi neexclusivă a "operei" de către </w:t>
      </w:r>
      <w:bookmarkStart w:id="24" w:name="_Hlk45710515"/>
      <w:r w:rsidRPr="00C644C6">
        <w:rPr>
          <w:rFonts w:eastAsia="Times New Roman" w:cstheme="minorHAnsi"/>
          <w:sz w:val="24"/>
          <w:szCs w:val="24"/>
        </w:rPr>
        <w:t>Autoritatea Finanțatoare</w:t>
      </w:r>
      <w:bookmarkEnd w:id="24"/>
      <w:r w:rsidRPr="00C644C6">
        <w:rPr>
          <w:rFonts w:eastAsia="Times New Roman" w:cstheme="minorHAnsi"/>
          <w:sz w:val="24"/>
          <w:szCs w:val="24"/>
        </w:rPr>
        <w:t>.</w:t>
      </w:r>
    </w:p>
    <w:p w14:paraId="3DB73844"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XIV. CLAUZA DE CESIUNE A CONTRACTULUI</w:t>
      </w:r>
    </w:p>
    <w:p w14:paraId="38F656DB"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14.1. </w:t>
      </w:r>
      <w:bookmarkStart w:id="25" w:name="_Hlk503882159"/>
      <w:r w:rsidRPr="00C644C6">
        <w:rPr>
          <w:rFonts w:eastAsia="Times New Roman" w:cstheme="minorHAnsi"/>
          <w:sz w:val="24"/>
          <w:szCs w:val="24"/>
        </w:rPr>
        <w:t>Beneficiarul nu poate transfera total sau parţial obligaţiile sale asumate prin prezentul contract fără a obține acordul scris, în prealabil, de la Autoritatea Finanțatoare.</w:t>
      </w:r>
      <w:bookmarkEnd w:id="25"/>
    </w:p>
    <w:p w14:paraId="5D6ED457"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XV. MODIFICAREA, REZILIEREA ŞI ÎNCETAREA CONTRACTULUI</w:t>
      </w:r>
    </w:p>
    <w:p w14:paraId="7FD50410"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15.1. </w:t>
      </w:r>
      <w:r w:rsidRPr="00C644C6">
        <w:rPr>
          <w:rFonts w:eastAsia="Times New Roman" w:cstheme="minorHAnsi"/>
          <w:sz w:val="24"/>
          <w:szCs w:val="24"/>
        </w:rPr>
        <w:t>Prezentul contract poate fi modificat cu acordul părţilor prin act adiţional. Prin excepție de la această prevedere și în baza unei notificări scrise, transmise responsabilului de proiect cu cel puțin 10 zile înainte de termenul de raportare precizat la art. 8.1, poate fi acceptată modificarea datelor bancare ale solicitantului.</w:t>
      </w:r>
    </w:p>
    <w:p w14:paraId="2A09E0AF"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15.2. </w:t>
      </w:r>
      <w:r w:rsidRPr="00C644C6">
        <w:rPr>
          <w:rFonts w:eastAsia="Times New Roman" w:cstheme="minorHAnsi"/>
          <w:sz w:val="24"/>
          <w:szCs w:val="24"/>
        </w:rPr>
        <w:t>Încetarea Contractului poate interveni, ca urmare a solicitării scrise din partea Beneficiarului, caz în care Beneficiarul va restitui sumele încasate ca urmare a finanţării nerambursabile.</w:t>
      </w:r>
    </w:p>
    <w:p w14:paraId="57FD719D"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15.3. </w:t>
      </w:r>
      <w:r w:rsidRPr="00C644C6">
        <w:rPr>
          <w:rFonts w:eastAsia="Times New Roman" w:cstheme="minorHAnsi"/>
          <w:sz w:val="24"/>
          <w:szCs w:val="24"/>
        </w:rPr>
        <w:t>În cazul nerespectării de către Beneficiar a prevederilor prezentului Contract, Autoritatea Finanțatoare poate dispune rezoluţiunea sau rezilierea unilaterală a acestuia.</w:t>
      </w:r>
    </w:p>
    <w:p w14:paraId="30FC7E49"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15.4. </w:t>
      </w:r>
      <w:r w:rsidRPr="00C644C6">
        <w:rPr>
          <w:rFonts w:eastAsia="Times New Roman" w:cstheme="minorHAnsi"/>
          <w:sz w:val="24"/>
          <w:szCs w:val="24"/>
        </w:rPr>
        <w:t>Înaintea rezoluţiunii sau rezilierii contractului, Autoritatea Finanțatoare poate suspenda plăţile, ca o măsură de precauţie fără o notificare prealabilă.</w:t>
      </w:r>
    </w:p>
    <w:p w14:paraId="61857FB9"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15.5. </w:t>
      </w:r>
      <w:r w:rsidRPr="00C644C6">
        <w:rPr>
          <w:rFonts w:eastAsia="Times New Roman" w:cstheme="minorHAnsi"/>
          <w:sz w:val="24"/>
          <w:szCs w:val="24"/>
        </w:rPr>
        <w:t>În cazurile de nerespectare a prevederilor prezentului contract, Beneficiarul are obligaţia să restituie fondurile primite până cel târziu la data de 31 decembrie a anului în curs împreună cu penalitățile și dobânzile aferente.</w:t>
      </w:r>
    </w:p>
    <w:p w14:paraId="5981C7CE"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Articolul 15.6.</w:t>
      </w:r>
      <w:r w:rsidRPr="00C644C6">
        <w:rPr>
          <w:rFonts w:eastAsia="Times New Roman" w:cstheme="minorHAnsi"/>
          <w:sz w:val="24"/>
          <w:szCs w:val="24"/>
        </w:rPr>
        <w:t> Prezentul contract încetează pe deplin drept, fără a mai fi nevoie de nicio notificare sau intervenţia unui tribunal arbitral sau instanţă de judecată (pact comisoriu), în cazul în care:</w:t>
      </w:r>
    </w:p>
    <w:p w14:paraId="62DAFD6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a.</w:t>
      </w:r>
      <w:r w:rsidRPr="00C644C6">
        <w:rPr>
          <w:rFonts w:eastAsia="Times New Roman" w:cstheme="minorHAnsi"/>
          <w:sz w:val="24"/>
          <w:szCs w:val="24"/>
        </w:rPr>
        <w:t> Beneficiarul nu transmite documentele justificative şi raportul final de evaluare în termenul prevăzut în contract;</w:t>
      </w:r>
    </w:p>
    <w:p w14:paraId="06376063"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b.</w:t>
      </w:r>
      <w:r w:rsidRPr="00C644C6">
        <w:rPr>
          <w:rFonts w:eastAsia="Times New Roman" w:cstheme="minorHAnsi"/>
          <w:sz w:val="24"/>
          <w:szCs w:val="24"/>
        </w:rPr>
        <w:t> Beneficiarul nu acceptă controlul şi verificările Autorității Finanțatoare în legătură cu modul de utilizare a fondurilor nerambursabile acordate de acesta;</w:t>
      </w:r>
    </w:p>
    <w:p w14:paraId="157969E5"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c.</w:t>
      </w:r>
      <w:r w:rsidRPr="00C644C6">
        <w:rPr>
          <w:rFonts w:eastAsia="Times New Roman" w:cstheme="minorHAnsi"/>
          <w:sz w:val="24"/>
          <w:szCs w:val="24"/>
        </w:rPr>
        <w:t> una dintre părți este declarată în stare de incapacitate de plată;</w:t>
      </w:r>
    </w:p>
    <w:p w14:paraId="6DE024F2"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d.</w:t>
      </w:r>
      <w:r w:rsidRPr="00C644C6">
        <w:rPr>
          <w:rFonts w:eastAsia="Times New Roman" w:cstheme="minorHAnsi"/>
          <w:sz w:val="24"/>
          <w:szCs w:val="24"/>
        </w:rPr>
        <w:t xml:space="preserve"> a fost declanşată procedura de reorganizare judiciară sau faliment a Beneficiarului, înainte de începerea executării prezentului contract;</w:t>
      </w:r>
    </w:p>
    <w:p w14:paraId="4AF63EF1"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sz w:val="24"/>
          <w:szCs w:val="24"/>
        </w:rPr>
        <w:t>e.</w:t>
      </w:r>
      <w:r w:rsidRPr="00C644C6">
        <w:rPr>
          <w:rFonts w:eastAsia="Times New Roman" w:cstheme="minorHAnsi"/>
          <w:sz w:val="24"/>
          <w:szCs w:val="24"/>
        </w:rPr>
        <w:t xml:space="preserve"> Beneficiarul transferă total sau parţial obligaţiile sale asumate prin prezentul contract fără a obține acordul scris, în prealabil, de la Autoritatea Finanțatoare.</w:t>
      </w:r>
    </w:p>
    <w:p w14:paraId="63D97419"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f.</w:t>
      </w:r>
      <w:r w:rsidRPr="00C644C6">
        <w:rPr>
          <w:rFonts w:eastAsia="Times New Roman" w:cstheme="minorHAnsi"/>
          <w:sz w:val="24"/>
          <w:szCs w:val="24"/>
        </w:rPr>
        <w:t> Beneficiarul utilizează fondurile primite în alte scopuri decât cele prevăzute în prezentul contract;</w:t>
      </w:r>
    </w:p>
    <w:p w14:paraId="2847C70A"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g.</w:t>
      </w:r>
      <w:r w:rsidRPr="00C644C6">
        <w:rPr>
          <w:rFonts w:eastAsia="Times New Roman" w:cstheme="minorHAnsi"/>
          <w:sz w:val="24"/>
          <w:szCs w:val="24"/>
        </w:rPr>
        <w:t> Beneficiarul face declaraţii false sau incomplete pentru a obţine finanţarea prevăzută în contract sau furnizează rapoarte ce nu reprezintă realitatea.</w:t>
      </w:r>
    </w:p>
    <w:p w14:paraId="64AB89F2"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XVI. RĂSPUNDEREA CONTRACTUALĂ</w:t>
      </w:r>
    </w:p>
    <w:p w14:paraId="23D7F56A" w14:textId="77777777" w:rsidR="0042560E" w:rsidRPr="00C644C6" w:rsidRDefault="0042560E" w:rsidP="0042560E">
      <w:pPr>
        <w:autoSpaceDE w:val="0"/>
        <w:autoSpaceDN w:val="0"/>
        <w:adjustRightInd w:val="0"/>
        <w:spacing w:after="0" w:line="276" w:lineRule="auto"/>
        <w:jc w:val="both"/>
        <w:rPr>
          <w:rFonts w:cstheme="minorHAnsi"/>
          <w:sz w:val="24"/>
          <w:szCs w:val="24"/>
          <w:lang w:val="pt-BR"/>
        </w:rPr>
      </w:pPr>
      <w:r w:rsidRPr="00C644C6">
        <w:rPr>
          <w:rFonts w:eastAsia="Times New Roman" w:cstheme="minorHAnsi"/>
          <w:b/>
          <w:bCs/>
          <w:sz w:val="24"/>
          <w:szCs w:val="24"/>
          <w:lang w:val="pt-BR"/>
        </w:rPr>
        <w:t xml:space="preserve">Articolul 16.1. </w:t>
      </w:r>
      <w:r w:rsidRPr="00C644C6">
        <w:rPr>
          <w:rFonts w:eastAsia="Times New Roman" w:cstheme="minorHAnsi"/>
          <w:sz w:val="24"/>
          <w:szCs w:val="24"/>
          <w:lang w:val="pt-BR"/>
        </w:rPr>
        <w:t xml:space="preserve">În situaţia în care Beneficiarul trebuie să returneze Autorității Finanțatoare orice sume rezultate din neexecutarea prevederilor prezentului contract, </w:t>
      </w:r>
      <w:r w:rsidRPr="00C644C6">
        <w:rPr>
          <w:rFonts w:cstheme="minorHAnsi"/>
          <w:sz w:val="24"/>
          <w:szCs w:val="24"/>
          <w:lang w:val="pt-BR"/>
        </w:rPr>
        <w:t xml:space="preserve">se vor calcula dobânzi şi penalităţi de întârziere la suma de restituit, conform prevederilor din Codul de procedură fiscală, de la data primirii Notificării Autorității Finanțatoare până la data îndeplinirii efective a obligaţiei. </w:t>
      </w:r>
    </w:p>
    <w:p w14:paraId="2EEE9796"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16.2. </w:t>
      </w:r>
      <w:r w:rsidRPr="00C644C6">
        <w:rPr>
          <w:rFonts w:eastAsia="Times New Roman" w:cstheme="minorHAnsi"/>
          <w:sz w:val="24"/>
          <w:szCs w:val="24"/>
        </w:rPr>
        <w:t>Beneficiarul are obligaţia de a despăgubi Autoritatea Finanțatoare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precum şi pentru daune-interese, costuri, taxe şi alte cheltuieli de orice natură, aferente încălcării dreptului de proprietate intelectuală sau prejudiciilor de natura civilă, contravenţională, penală sau de dreptul muncii suferite de terţi prin activitatea desfăşurată de Beneficiar în procesul de implementare a proiectului.</w:t>
      </w:r>
    </w:p>
    <w:p w14:paraId="123A1230" w14:textId="77777777" w:rsidR="0042560E" w:rsidRPr="00C644C6" w:rsidRDefault="0042560E" w:rsidP="0042560E">
      <w:pPr>
        <w:autoSpaceDE w:val="0"/>
        <w:autoSpaceDN w:val="0"/>
        <w:adjustRightInd w:val="0"/>
        <w:spacing w:after="0" w:line="276" w:lineRule="auto"/>
        <w:jc w:val="both"/>
        <w:rPr>
          <w:rFonts w:cstheme="minorHAnsi"/>
          <w:sz w:val="24"/>
          <w:szCs w:val="24"/>
          <w:lang w:val="pt-BR"/>
        </w:rPr>
      </w:pPr>
      <w:r w:rsidRPr="00C644C6">
        <w:rPr>
          <w:rFonts w:eastAsia="Times New Roman" w:cstheme="minorHAnsi"/>
          <w:b/>
          <w:bCs/>
          <w:sz w:val="24"/>
          <w:szCs w:val="24"/>
          <w:lang w:val="pt-BR"/>
        </w:rPr>
        <w:t xml:space="preserve">Articolul 16.3. </w:t>
      </w:r>
      <w:r w:rsidRPr="00C644C6">
        <w:rPr>
          <w:rFonts w:eastAsia="Times New Roman" w:cstheme="minorHAnsi"/>
          <w:sz w:val="24"/>
          <w:szCs w:val="24"/>
          <w:lang w:val="pt-BR"/>
        </w:rPr>
        <w:t xml:space="preserve">Sumele reprezentând plăţi în avans, nejustificate în condiţiile prevederilor prezentului contract, vor fi recuperate de către Departamentul pentru Relația cu Republica Moldova cu perceperea de dobânzi și penalităţi de întârziere, </w:t>
      </w:r>
      <w:r w:rsidRPr="00C644C6">
        <w:rPr>
          <w:rFonts w:cstheme="minorHAnsi"/>
          <w:sz w:val="24"/>
          <w:szCs w:val="24"/>
          <w:lang w:val="pt-BR"/>
        </w:rPr>
        <w:t xml:space="preserve">conform Codului de procedură fiscală, calculate pentru perioada de când au fost acordate şi până la recuperare. </w:t>
      </w:r>
    </w:p>
    <w:p w14:paraId="58D873DB" w14:textId="77777777" w:rsidR="0042560E" w:rsidRPr="00C644C6" w:rsidRDefault="0042560E" w:rsidP="0042560E">
      <w:pPr>
        <w:autoSpaceDE w:val="0"/>
        <w:autoSpaceDN w:val="0"/>
        <w:adjustRightInd w:val="0"/>
        <w:spacing w:after="0" w:line="276" w:lineRule="auto"/>
        <w:jc w:val="both"/>
        <w:rPr>
          <w:rFonts w:cstheme="minorHAnsi"/>
          <w:sz w:val="24"/>
          <w:szCs w:val="24"/>
          <w:lang w:val="pt-BR"/>
        </w:rPr>
      </w:pPr>
      <w:r w:rsidRPr="00C644C6">
        <w:rPr>
          <w:rFonts w:eastAsia="Times New Roman" w:cstheme="minorHAnsi"/>
          <w:b/>
          <w:bCs/>
          <w:sz w:val="24"/>
          <w:szCs w:val="24"/>
        </w:rPr>
        <w:t>Capitolul XVII. NOTIFICĂRI ŞI COMUNICĂRI</w:t>
      </w:r>
    </w:p>
    <w:p w14:paraId="02E19026" w14:textId="518BF204"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17.1. </w:t>
      </w:r>
      <w:r w:rsidRPr="00C644C6">
        <w:rPr>
          <w:rFonts w:eastAsia="Times New Roman" w:cstheme="minorHAnsi"/>
          <w:sz w:val="24"/>
          <w:szCs w:val="24"/>
        </w:rPr>
        <w:t>Orice comunicare sau notificare adresată de una din părţi celeilalte va fi socotită valabil îndeplinită dacă este transmisă în scris la adresa/sediul Departamentului pentru Relația cu Republica Moldova din</w:t>
      </w:r>
      <w:r w:rsidR="003F11E1" w:rsidRPr="00C644C6">
        <w:rPr>
          <w:rFonts w:eastAsia="Times New Roman" w:cstheme="minorHAnsi"/>
          <w:sz w:val="24"/>
          <w:szCs w:val="24"/>
        </w:rPr>
        <w:t xml:space="preserve"> mun. Bucureşti,</w:t>
      </w:r>
      <w:r w:rsidR="009164F9" w:rsidRPr="00C644C6">
        <w:rPr>
          <w:rFonts w:eastAsia="Times New Roman" w:cstheme="minorHAnsi"/>
          <w:sz w:val="24"/>
          <w:szCs w:val="24"/>
        </w:rPr>
        <w:t xml:space="preserve"> str.</w:t>
      </w:r>
      <w:r w:rsidRPr="00C644C6">
        <w:rPr>
          <w:rFonts w:eastAsia="Times New Roman" w:cstheme="minorHAnsi"/>
          <w:sz w:val="24"/>
          <w:szCs w:val="24"/>
        </w:rPr>
        <w:t> </w:t>
      </w:r>
      <w:r w:rsidR="00DE3574" w:rsidRPr="00C644C6">
        <w:rPr>
          <w:rFonts w:eastAsia="Times New Roman" w:cstheme="minorHAnsi"/>
          <w:sz w:val="24"/>
          <w:szCs w:val="24"/>
        </w:rPr>
        <w:t xml:space="preserve">Poet </w:t>
      </w:r>
      <w:r w:rsidRPr="00C644C6">
        <w:rPr>
          <w:rFonts w:eastAsia="Times New Roman" w:cstheme="minorHAnsi"/>
          <w:sz w:val="24"/>
          <w:szCs w:val="24"/>
        </w:rPr>
        <w:t>Aleksandr Sergheevici Pușkin</w:t>
      </w:r>
      <w:r w:rsidR="009164F9" w:rsidRPr="00C644C6">
        <w:rPr>
          <w:rFonts w:eastAsia="Times New Roman" w:cstheme="minorHAnsi"/>
          <w:sz w:val="24"/>
          <w:szCs w:val="24"/>
        </w:rPr>
        <w:t>, nr.</w:t>
      </w:r>
      <w:r w:rsidRPr="00C644C6">
        <w:rPr>
          <w:rFonts w:eastAsia="Times New Roman" w:cstheme="minorHAnsi"/>
          <w:sz w:val="24"/>
          <w:szCs w:val="24"/>
        </w:rPr>
        <w:t>11, sector 1 sau prin poşta electronică.</w:t>
      </w:r>
    </w:p>
    <w:p w14:paraId="2263B163"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 xml:space="preserve">Articolul 17.2. </w:t>
      </w:r>
      <w:r w:rsidRPr="00C644C6">
        <w:rPr>
          <w:rFonts w:eastAsia="Times New Roman" w:cstheme="minorHAnsi"/>
          <w:sz w:val="24"/>
          <w:szCs w:val="24"/>
        </w:rPr>
        <w:t>În cazul în care notificarea/comunicarea se face prin poştă, se va transmite prin intermediul unei scrisori recomandate, cu confirmare de primire şi se consideră primită de destinatar la data menţionată de oficiul poştal primitor.</w:t>
      </w:r>
    </w:p>
    <w:p w14:paraId="6598E38E"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17.3. </w:t>
      </w:r>
      <w:r w:rsidRPr="00C644C6">
        <w:rPr>
          <w:rFonts w:eastAsia="Times New Roman" w:cstheme="minorHAnsi"/>
          <w:sz w:val="24"/>
          <w:szCs w:val="24"/>
        </w:rPr>
        <w:t>Notificările verbale nu se iau în considerare de nici una dintre părţi, dacă nu sunt confirmate prin intermediul uneia din modalităţile prevăzute la art.17.1 şi art. 17.2.</w:t>
      </w:r>
    </w:p>
    <w:p w14:paraId="355E9F18"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XVIII. FORŢA MAJORĂ ȘI CAZUL FORTUIT</w:t>
      </w:r>
    </w:p>
    <w:p w14:paraId="0A0A33C3"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18.1. </w:t>
      </w:r>
      <w:r w:rsidRPr="00C644C6">
        <w:rPr>
          <w:rFonts w:eastAsia="Times New Roman" w:cstheme="minorHAnsi"/>
          <w:sz w:val="24"/>
          <w:szCs w:val="24"/>
        </w:rPr>
        <w:t>În sensul prezentului contract, orice eveniment imprevizibil, insurmontabil şi imposibil de înlăturat, independent de voinţa părţilor contractante, intervenit după semnarea prezentului contract şi care împiedică executarea acestuia, este considerat forţă majoră şi exonerează de răspundere partea care îl invocă, pe durata existenţei cazului de forţă majoră.</w:t>
      </w:r>
    </w:p>
    <w:p w14:paraId="447083BA"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18.2. </w:t>
      </w:r>
      <w:r w:rsidRPr="00C644C6">
        <w:rPr>
          <w:rFonts w:eastAsia="Times New Roman" w:cstheme="minorHAnsi"/>
          <w:sz w:val="24"/>
          <w:szCs w:val="24"/>
        </w:rPr>
        <w:t>Partea care invocă forţa majoră are obligaţia de a notifica celeilalte părţi cazul de forţă majoră, în termen de 5 zile calendaristice de la data apariţiei acesteia şi de a o dovedi, în termen de cel mult 15 zile calendaristice de la data apariţiei. De asemenea, are obligaţia de a comunica data încetării cazului de forţă majoră, în termen de 5 zile calendaristice de la încetare şi de a lua orice măsuri care îi stau la dispoziţie în vederea limitării consecinţelor.</w:t>
      </w:r>
    </w:p>
    <w:p w14:paraId="2B7A3FC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18.3. </w:t>
      </w:r>
      <w:r w:rsidRPr="00C644C6">
        <w:rPr>
          <w:rFonts w:eastAsia="Times New Roman" w:cstheme="minorHAnsi"/>
          <w:sz w:val="24"/>
          <w:szCs w:val="24"/>
        </w:rPr>
        <w:t>Dacă părţile nu procedează la notificare, în condiţiile şi termenele prevăzute, a începerii şi a încetării cazului de forţă majoră, partea care o invocă va suporta toate daunele provocate celeilalte părţi prin lipsa de notificare.</w:t>
      </w:r>
    </w:p>
    <w:p w14:paraId="0BED7A88"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18.4. </w:t>
      </w:r>
      <w:r w:rsidRPr="00C644C6">
        <w:rPr>
          <w:rFonts w:eastAsia="Times New Roman" w:cstheme="minorHAnsi"/>
          <w:sz w:val="24"/>
          <w:szCs w:val="24"/>
        </w:rPr>
        <w:t>Dacă, în termen de 15 zile de la producere, evenimentul respectiv nu încetează, părţile au dreptul să-şi notifice încetarea de drept a prezentului contract, fără ca vreuna dintre ele să pretindă daune - interese.</w:t>
      </w:r>
    </w:p>
    <w:p w14:paraId="30826097"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18.5. </w:t>
      </w:r>
      <w:r w:rsidRPr="00C644C6">
        <w:rPr>
          <w:rFonts w:eastAsia="Times New Roman" w:cstheme="minorHAnsi"/>
          <w:sz w:val="24"/>
          <w:szCs w:val="24"/>
        </w:rPr>
        <w:t>Forţa majoră este constatată de o autoritate competentă a statului.</w:t>
      </w:r>
    </w:p>
    <w:p w14:paraId="14C048A4" w14:textId="77777777" w:rsidR="0042560E" w:rsidRPr="00C644C6" w:rsidRDefault="0042560E" w:rsidP="0042560E">
      <w:pPr>
        <w:spacing w:before="120" w:after="120" w:line="276" w:lineRule="auto"/>
        <w:jc w:val="both"/>
        <w:rPr>
          <w:rFonts w:cstheme="minorHAnsi"/>
          <w:iCs/>
          <w:sz w:val="24"/>
          <w:szCs w:val="24"/>
        </w:rPr>
      </w:pPr>
      <w:r w:rsidRPr="00C644C6">
        <w:rPr>
          <w:rFonts w:cstheme="minorHAnsi"/>
          <w:b/>
          <w:sz w:val="24"/>
          <w:szCs w:val="24"/>
        </w:rPr>
        <w:t>Articolul 18.6.</w:t>
      </w:r>
      <w:r w:rsidRPr="00C644C6">
        <w:rPr>
          <w:rFonts w:cstheme="minorHAnsi"/>
          <w:sz w:val="24"/>
          <w:szCs w:val="24"/>
        </w:rPr>
        <w:t xml:space="preserve"> </w:t>
      </w:r>
      <w:r w:rsidRPr="00C644C6">
        <w:rPr>
          <w:rFonts w:cstheme="minorHAnsi"/>
          <w:iCs/>
          <w:sz w:val="24"/>
          <w:szCs w:val="24"/>
        </w:rPr>
        <w:t xml:space="preserve">Prin caz fortuit se înţelege un eveniment irezistibil şi imprevizibil privind persoana sau activitatea uneia din părţi, neimputabil acestuia, care îl pune in imposibilitate de a-și executa obligaţia.  </w:t>
      </w:r>
    </w:p>
    <w:p w14:paraId="2FAF6F81" w14:textId="77777777" w:rsidR="0042560E" w:rsidRPr="00C644C6" w:rsidRDefault="0042560E" w:rsidP="0042560E">
      <w:pPr>
        <w:spacing w:before="120" w:after="120" w:line="276" w:lineRule="auto"/>
        <w:jc w:val="both"/>
        <w:rPr>
          <w:rFonts w:cstheme="minorHAnsi"/>
          <w:iCs/>
          <w:sz w:val="24"/>
          <w:szCs w:val="24"/>
        </w:rPr>
      </w:pPr>
      <w:r w:rsidRPr="00C644C6">
        <w:rPr>
          <w:rFonts w:cstheme="minorHAnsi"/>
          <w:b/>
          <w:iCs/>
          <w:sz w:val="24"/>
          <w:szCs w:val="24"/>
        </w:rPr>
        <w:t>Articolul 18.7</w:t>
      </w:r>
      <w:r w:rsidRPr="00C644C6">
        <w:rPr>
          <w:rFonts w:cstheme="minorHAnsi"/>
          <w:iCs/>
          <w:sz w:val="24"/>
          <w:szCs w:val="24"/>
        </w:rPr>
        <w:t xml:space="preserve">. Părţile contractante decid ca anumite împrejurări să fie asimilate cu efectele cazului fortuit prevăzut de legislaţia civilă. Aceste împrejurări sunt: intervenţii fortuite asupra căilor de comunicaţii şi de acces, fenomene meteorologice grave şi/sau de mare intensitate (cutremure, inundaţii, alunecări de teren etc.), război, revoluţie, embargo, boală gravă a reprezentantului legal al Beneficiarului, în cazul în care nu există o altă persoană care să poată prelua atribuțiile acestuia, precum și orice altă situație adusă la cunoștința </w:t>
      </w:r>
      <w:r w:rsidRPr="00C644C6">
        <w:rPr>
          <w:rFonts w:eastAsia="Times New Roman" w:cstheme="minorHAnsi"/>
          <w:sz w:val="24"/>
          <w:szCs w:val="24"/>
        </w:rPr>
        <w:t>Autorității Finanțatoare</w:t>
      </w:r>
      <w:r w:rsidRPr="00C644C6">
        <w:rPr>
          <w:rFonts w:cstheme="minorHAnsi"/>
          <w:iCs/>
          <w:sz w:val="24"/>
          <w:szCs w:val="24"/>
        </w:rPr>
        <w:t>, care poate fi asimilată cazului fortuit.</w:t>
      </w:r>
    </w:p>
    <w:p w14:paraId="78557CFB" w14:textId="77777777" w:rsidR="0042560E" w:rsidRPr="00C644C6" w:rsidRDefault="0042560E" w:rsidP="0042560E">
      <w:pPr>
        <w:spacing w:before="120" w:after="120" w:line="276" w:lineRule="auto"/>
        <w:jc w:val="both"/>
        <w:rPr>
          <w:rFonts w:cstheme="minorHAnsi"/>
          <w:iCs/>
          <w:sz w:val="24"/>
          <w:szCs w:val="24"/>
        </w:rPr>
      </w:pPr>
      <w:r w:rsidRPr="00C644C6">
        <w:rPr>
          <w:rFonts w:cstheme="minorHAnsi"/>
          <w:b/>
          <w:iCs/>
          <w:sz w:val="24"/>
          <w:szCs w:val="24"/>
        </w:rPr>
        <w:t>Articolul 18.8</w:t>
      </w:r>
      <w:r w:rsidRPr="00C644C6">
        <w:rPr>
          <w:rFonts w:cstheme="minorHAnsi"/>
          <w:iCs/>
          <w:sz w:val="24"/>
          <w:szCs w:val="24"/>
        </w:rPr>
        <w:t>. Prevederile art. 18.2, art. 18.3 și ale art. 18.4 se aplică în mod corespunzător și cazului fortuit.</w:t>
      </w:r>
    </w:p>
    <w:p w14:paraId="02A89037" w14:textId="77777777"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Capitolul XIX. LITIGII</w:t>
      </w:r>
    </w:p>
    <w:p w14:paraId="17B1382B"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19.1. </w:t>
      </w:r>
      <w:r w:rsidRPr="00C644C6">
        <w:rPr>
          <w:rFonts w:eastAsia="Times New Roman" w:cstheme="minorHAnsi"/>
          <w:sz w:val="24"/>
          <w:szCs w:val="24"/>
        </w:rPr>
        <w:t>Prezentul contract obligă părţile să respecte întocmai şi cu bună credinţă fiecare dispoziţie a acestuia în conformitate cu principiul obligativităţii contractului între părţi.</w:t>
      </w:r>
    </w:p>
    <w:p w14:paraId="04C48738"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lastRenderedPageBreak/>
        <w:t xml:space="preserve">Articolul 19.2. </w:t>
      </w:r>
      <w:r w:rsidRPr="00C644C6">
        <w:rPr>
          <w:rFonts w:eastAsia="Times New Roman" w:cstheme="minorHAnsi"/>
          <w:sz w:val="24"/>
          <w:szCs w:val="24"/>
        </w:rPr>
        <w:t>Litigiile apărute între părţi în timpul derulării prezentului contract se vor rezolva pe cale amiabilă sau dacă acest lucru nu este posibil, de către instanţele române competente.</w:t>
      </w:r>
    </w:p>
    <w:p w14:paraId="02841F4D"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19.3. </w:t>
      </w:r>
      <w:r w:rsidRPr="00C644C6">
        <w:rPr>
          <w:rFonts w:eastAsia="Times New Roman" w:cstheme="minorHAnsi"/>
          <w:sz w:val="24"/>
          <w:szCs w:val="24"/>
        </w:rPr>
        <w:t>Prezentul contract de finanţare este guvernat de legea română.</w:t>
      </w:r>
    </w:p>
    <w:p w14:paraId="21B18A0B" w14:textId="77777777" w:rsidR="0042560E" w:rsidRPr="00C644C6" w:rsidRDefault="0042560E" w:rsidP="0042560E">
      <w:pPr>
        <w:spacing w:before="120" w:after="120" w:line="276" w:lineRule="auto"/>
        <w:jc w:val="both"/>
        <w:rPr>
          <w:rFonts w:eastAsia="Times New Roman" w:cstheme="minorHAnsi"/>
          <w:b/>
          <w:bCs/>
          <w:sz w:val="24"/>
          <w:szCs w:val="24"/>
        </w:rPr>
      </w:pPr>
      <w:bookmarkStart w:id="26" w:name="_Hlk536535645"/>
      <w:r w:rsidRPr="00C644C6">
        <w:rPr>
          <w:rFonts w:eastAsia="Times New Roman" w:cstheme="minorHAnsi"/>
          <w:b/>
          <w:bCs/>
          <w:sz w:val="24"/>
          <w:szCs w:val="24"/>
        </w:rPr>
        <w:t>Capitolul XX. DISPOZIŢII FINALE</w:t>
      </w:r>
    </w:p>
    <w:bookmarkEnd w:id="26"/>
    <w:p w14:paraId="33097CE6" w14:textId="77777777" w:rsidR="0042560E" w:rsidRPr="00C644C6" w:rsidRDefault="0042560E" w:rsidP="0042560E">
      <w:pPr>
        <w:spacing w:before="120" w:after="120" w:line="276" w:lineRule="auto"/>
        <w:jc w:val="both"/>
        <w:rPr>
          <w:rFonts w:eastAsia="Times New Roman" w:cstheme="minorHAnsi"/>
          <w:sz w:val="24"/>
          <w:szCs w:val="24"/>
        </w:rPr>
      </w:pPr>
      <w:r w:rsidRPr="00C644C6">
        <w:rPr>
          <w:rFonts w:eastAsia="Times New Roman" w:cstheme="minorHAnsi"/>
          <w:b/>
          <w:bCs/>
          <w:sz w:val="24"/>
          <w:szCs w:val="24"/>
        </w:rPr>
        <w:t xml:space="preserve">Articolul 20.1. </w:t>
      </w:r>
      <w:r w:rsidRPr="00C644C6">
        <w:rPr>
          <w:rFonts w:eastAsia="Times New Roman" w:cstheme="minorHAnsi"/>
          <w:sz w:val="24"/>
          <w:szCs w:val="24"/>
        </w:rPr>
        <w:t>Anexele la contractul de finanţare sunt Cererea de finanţare (Anexa nr. 1) și Devizul de cheltuieli (Anexa nr. 2), parte integrantă din prezentul contract.</w:t>
      </w:r>
    </w:p>
    <w:p w14:paraId="0E09572E" w14:textId="05E412A8" w:rsidR="0042560E" w:rsidRPr="00C644C6" w:rsidRDefault="0042560E" w:rsidP="0042560E">
      <w:pPr>
        <w:spacing w:before="120" w:after="120" w:line="276" w:lineRule="auto"/>
        <w:jc w:val="both"/>
        <w:rPr>
          <w:rFonts w:eastAsia="Times New Roman" w:cstheme="minorHAnsi"/>
          <w:bCs/>
          <w:sz w:val="24"/>
          <w:szCs w:val="24"/>
        </w:rPr>
      </w:pPr>
      <w:r w:rsidRPr="00C644C6">
        <w:rPr>
          <w:rFonts w:eastAsia="Times New Roman" w:cstheme="minorHAnsi"/>
          <w:b/>
          <w:bCs/>
          <w:sz w:val="24"/>
          <w:szCs w:val="24"/>
        </w:rPr>
        <w:t xml:space="preserve">Articolul 20.2. </w:t>
      </w:r>
      <w:bookmarkStart w:id="27" w:name="_Hlk536535753"/>
      <w:r w:rsidRPr="00C644C6">
        <w:rPr>
          <w:rFonts w:eastAsia="Times New Roman" w:cstheme="minorHAnsi"/>
          <w:sz w:val="24"/>
          <w:szCs w:val="24"/>
        </w:rPr>
        <w:t>Prevederile prezentului contract se completează cu prevederile legale în vigoare,  incidente în materie precum și cu cele din Ghidul</w:t>
      </w:r>
      <w:r w:rsidR="005E69C6" w:rsidRPr="00C644C6">
        <w:rPr>
          <w:rFonts w:eastAsia="Times New Roman" w:cstheme="minorHAnsi"/>
          <w:sz w:val="24"/>
          <w:szCs w:val="24"/>
        </w:rPr>
        <w:t xml:space="preserve"> și Documentarul</w:t>
      </w:r>
      <w:r w:rsidRPr="00C644C6">
        <w:rPr>
          <w:rFonts w:eastAsia="Times New Roman" w:cstheme="minorHAnsi"/>
          <w:sz w:val="24"/>
          <w:szCs w:val="24"/>
        </w:rPr>
        <w:t xml:space="preserve"> </w:t>
      </w:r>
      <w:r w:rsidR="005E69C6" w:rsidRPr="00C644C6">
        <w:rPr>
          <w:rFonts w:eastAsia="Times New Roman" w:cstheme="minorHAnsi"/>
          <w:sz w:val="24"/>
          <w:szCs w:val="24"/>
        </w:rPr>
        <w:t>D.R.R.M.</w:t>
      </w:r>
      <w:r w:rsidR="00FB30E5" w:rsidRPr="00C644C6">
        <w:rPr>
          <w:rFonts w:eastAsia="Times New Roman" w:cstheme="minorHAnsi"/>
          <w:sz w:val="24"/>
          <w:szCs w:val="24"/>
        </w:rPr>
        <w:t>2026</w:t>
      </w:r>
      <w:r w:rsidR="00FA2354" w:rsidRPr="00C644C6">
        <w:rPr>
          <w:rFonts w:eastAsia="Times New Roman" w:cstheme="minorHAnsi"/>
          <w:bCs/>
          <w:sz w:val="24"/>
          <w:szCs w:val="24"/>
        </w:rPr>
        <w:t xml:space="preserve"> aprobate prin Ordinul </w:t>
      </w:r>
      <w:r w:rsidR="00017654" w:rsidRPr="00C644C6">
        <w:rPr>
          <w:rFonts w:eastAsia="Times New Roman" w:cstheme="minorHAnsi"/>
          <w:bCs/>
          <w:sz w:val="24"/>
          <w:szCs w:val="24"/>
        </w:rPr>
        <w:t>secretarului de stat</w:t>
      </w:r>
      <w:r w:rsidR="00FC0DA5" w:rsidRPr="00C644C6">
        <w:rPr>
          <w:rFonts w:eastAsia="Times New Roman" w:cstheme="minorHAnsi"/>
          <w:bCs/>
          <w:sz w:val="24"/>
          <w:szCs w:val="24"/>
        </w:rPr>
        <w:t xml:space="preserve"> al D.R.R.M.</w:t>
      </w:r>
      <w:r w:rsidR="00FA2354" w:rsidRPr="00C644C6">
        <w:rPr>
          <w:rFonts w:eastAsia="Times New Roman" w:cstheme="minorHAnsi"/>
          <w:bCs/>
          <w:sz w:val="24"/>
          <w:szCs w:val="24"/>
        </w:rPr>
        <w:t xml:space="preserve"> nr.......................................................</w:t>
      </w:r>
      <w:bookmarkEnd w:id="27"/>
    </w:p>
    <w:p w14:paraId="1762281A" w14:textId="0C240654"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 xml:space="preserve">Articolul 20.3. </w:t>
      </w:r>
      <w:r w:rsidRPr="00C644C6">
        <w:rPr>
          <w:rFonts w:eastAsia="Times New Roman" w:cstheme="minorHAnsi"/>
          <w:sz w:val="24"/>
          <w:szCs w:val="24"/>
        </w:rPr>
        <w:t xml:space="preserve">În cazul în care, referitor la prezentul contract, apar modificări </w:t>
      </w:r>
      <w:r w:rsidR="009B0619" w:rsidRPr="00C644C6">
        <w:rPr>
          <w:rFonts w:eastAsia="Times New Roman" w:cstheme="minorHAnsi"/>
          <w:sz w:val="24"/>
          <w:szCs w:val="24"/>
        </w:rPr>
        <w:t>legislative</w:t>
      </w:r>
      <w:r w:rsidRPr="00C644C6">
        <w:rPr>
          <w:rFonts w:eastAsia="Times New Roman" w:cstheme="minorHAnsi"/>
          <w:sz w:val="24"/>
          <w:szCs w:val="24"/>
        </w:rPr>
        <w:t>, acestea se vor aplica în consecinţă</w:t>
      </w:r>
      <w:r w:rsidRPr="00C644C6">
        <w:rPr>
          <w:rFonts w:eastAsia="Times New Roman" w:cstheme="minorHAnsi"/>
          <w:b/>
          <w:bCs/>
          <w:sz w:val="24"/>
          <w:szCs w:val="24"/>
        </w:rPr>
        <w:t>.</w:t>
      </w:r>
    </w:p>
    <w:p w14:paraId="2BA91D40" w14:textId="4D6C98FB" w:rsidR="0042560E" w:rsidRPr="00C644C6" w:rsidRDefault="0042560E" w:rsidP="0042560E">
      <w:pPr>
        <w:spacing w:before="120" w:after="120" w:line="276" w:lineRule="auto"/>
        <w:jc w:val="both"/>
        <w:rPr>
          <w:rFonts w:eastAsia="Times New Roman" w:cstheme="minorHAnsi"/>
          <w:b/>
          <w:bCs/>
          <w:sz w:val="24"/>
          <w:szCs w:val="24"/>
        </w:rPr>
      </w:pPr>
      <w:r w:rsidRPr="00C644C6">
        <w:rPr>
          <w:rFonts w:eastAsia="Times New Roman" w:cstheme="minorHAnsi"/>
          <w:b/>
          <w:bCs/>
          <w:sz w:val="24"/>
          <w:szCs w:val="24"/>
        </w:rPr>
        <w:t xml:space="preserve">Articolul 20.4. </w:t>
      </w:r>
      <w:r w:rsidRPr="00C644C6">
        <w:rPr>
          <w:rFonts w:eastAsia="Times New Roman" w:cstheme="minorHAnsi"/>
          <w:sz w:val="24"/>
          <w:szCs w:val="24"/>
        </w:rPr>
        <w:t xml:space="preserve">Prezentul contract s-a încheiat în </w:t>
      </w:r>
      <w:r w:rsidR="00A44F8A" w:rsidRPr="00C644C6">
        <w:rPr>
          <w:rFonts w:eastAsia="Times New Roman" w:cstheme="minorHAnsi"/>
          <w:sz w:val="24"/>
          <w:szCs w:val="24"/>
        </w:rPr>
        <w:t>2 (</w:t>
      </w:r>
      <w:r w:rsidRPr="00C644C6">
        <w:rPr>
          <w:rFonts w:eastAsia="Times New Roman" w:cstheme="minorHAnsi"/>
          <w:sz w:val="24"/>
          <w:szCs w:val="24"/>
        </w:rPr>
        <w:t>două</w:t>
      </w:r>
      <w:r w:rsidR="00A44F8A" w:rsidRPr="00C644C6">
        <w:rPr>
          <w:rFonts w:eastAsia="Times New Roman" w:cstheme="minorHAnsi"/>
          <w:sz w:val="24"/>
          <w:szCs w:val="24"/>
        </w:rPr>
        <w:t>)</w:t>
      </w:r>
      <w:r w:rsidRPr="00C644C6">
        <w:rPr>
          <w:rFonts w:eastAsia="Times New Roman" w:cstheme="minorHAnsi"/>
          <w:sz w:val="24"/>
          <w:szCs w:val="24"/>
        </w:rPr>
        <w:t xml:space="preserve"> exemplare originale, unul pentru Beneficiar și unul pentru Autoritatea Finanțatoare.</w:t>
      </w:r>
      <w:r w:rsidRPr="00C644C6">
        <w:rPr>
          <w:rFonts w:eastAsia="Times New Roman" w:cstheme="minorHAnsi"/>
          <w:b/>
          <w:bCs/>
          <w:sz w:val="24"/>
          <w:szCs w:val="24"/>
        </w:rPr>
        <w:t xml:space="preserve">                                                                                     </w:t>
      </w:r>
    </w:p>
    <w:p w14:paraId="11D3F5BF" w14:textId="77777777" w:rsidR="0042560E" w:rsidRPr="00C644C6" w:rsidRDefault="0042560E" w:rsidP="0042560E">
      <w:pPr>
        <w:spacing w:line="254" w:lineRule="auto"/>
        <w:rPr>
          <w:rFonts w:cstheme="minorHAnsi"/>
          <w:sz w:val="24"/>
          <w:szCs w:val="24"/>
        </w:rPr>
      </w:pPr>
      <w:bookmarkStart w:id="28" w:name="_Hlk44584516"/>
      <w:r w:rsidRPr="00C644C6">
        <w:rPr>
          <w:rFonts w:eastAsia="Times New Roman" w:cstheme="minorHAnsi"/>
          <w:b/>
          <w:sz w:val="24"/>
          <w:szCs w:val="24"/>
        </w:rPr>
        <w:t xml:space="preserve">                                                                                    </w:t>
      </w:r>
      <w:r w:rsidRPr="00C644C6">
        <w:rPr>
          <w:rFonts w:eastAsia="Times New Roman" w:cstheme="minorHAnsi"/>
          <w:b/>
          <w:bCs/>
          <w:sz w:val="24"/>
          <w:szCs w:val="24"/>
        </w:rPr>
        <w:t xml:space="preserve">                                                                                                                              </w:t>
      </w:r>
      <w:bookmarkEnd w:id="28"/>
    </w:p>
    <w:p w14:paraId="038DEA89" w14:textId="77777777" w:rsidR="00E003ED" w:rsidRPr="00C644C6" w:rsidRDefault="00E003ED" w:rsidP="00E003ED">
      <w:pPr>
        <w:spacing w:line="254" w:lineRule="auto"/>
        <w:jc w:val="both"/>
        <w:rPr>
          <w:rFonts w:cstheme="minorHAnsi"/>
          <w:b/>
          <w:bCs/>
          <w:sz w:val="24"/>
          <w:szCs w:val="24"/>
        </w:rPr>
      </w:pPr>
      <w:r w:rsidRPr="00C644C6">
        <w:rPr>
          <w:rFonts w:cstheme="minorHAnsi"/>
          <w:b/>
          <w:bCs/>
          <w:sz w:val="24"/>
          <w:szCs w:val="24"/>
        </w:rPr>
        <w:t>AUTORITATE FINANŢATOARE,                                                                           BENEFICIAR,</w:t>
      </w:r>
    </w:p>
    <w:p w14:paraId="631BE646" w14:textId="77777777" w:rsidR="0042560E" w:rsidRPr="00C644C6" w:rsidRDefault="0042560E" w:rsidP="0042560E">
      <w:pPr>
        <w:spacing w:line="254" w:lineRule="auto"/>
        <w:rPr>
          <w:rFonts w:ascii="Times New Roman" w:hAnsi="Times New Roman" w:cs="Times New Roman"/>
        </w:rPr>
      </w:pPr>
    </w:p>
    <w:p w14:paraId="405DEA4A" w14:textId="77777777" w:rsidR="0042560E" w:rsidRPr="00C644C6" w:rsidRDefault="0042560E" w:rsidP="0042560E">
      <w:pPr>
        <w:spacing w:line="254" w:lineRule="auto"/>
        <w:rPr>
          <w:rFonts w:ascii="Times New Roman" w:hAnsi="Times New Roman" w:cs="Times New Roman"/>
        </w:rPr>
      </w:pPr>
    </w:p>
    <w:p w14:paraId="6DF1F112" w14:textId="77777777" w:rsidR="0042560E" w:rsidRPr="00C644C6" w:rsidRDefault="0042560E" w:rsidP="0042560E">
      <w:pPr>
        <w:spacing w:line="254" w:lineRule="auto"/>
        <w:rPr>
          <w:rFonts w:ascii="Times New Roman" w:hAnsi="Times New Roman" w:cs="Times New Roman"/>
        </w:rPr>
      </w:pPr>
    </w:p>
    <w:p w14:paraId="75BA37B9" w14:textId="77777777" w:rsidR="0042560E" w:rsidRPr="00C644C6" w:rsidRDefault="0042560E" w:rsidP="0042560E">
      <w:pPr>
        <w:spacing w:line="254" w:lineRule="auto"/>
        <w:rPr>
          <w:rFonts w:ascii="Times New Roman" w:hAnsi="Times New Roman" w:cs="Times New Roman"/>
        </w:rPr>
      </w:pPr>
    </w:p>
    <w:p w14:paraId="03F89B8A" w14:textId="77777777" w:rsidR="0042560E" w:rsidRPr="00C644C6" w:rsidRDefault="0042560E" w:rsidP="0042560E">
      <w:pPr>
        <w:spacing w:line="254" w:lineRule="auto"/>
        <w:rPr>
          <w:rFonts w:ascii="Times New Roman" w:hAnsi="Times New Roman" w:cs="Times New Roman"/>
        </w:rPr>
      </w:pPr>
    </w:p>
    <w:p w14:paraId="7AA5F6EC" w14:textId="77777777" w:rsidR="00A50E0E" w:rsidRPr="00C644C6" w:rsidRDefault="00A50E0E" w:rsidP="0042560E">
      <w:pPr>
        <w:spacing w:line="254" w:lineRule="auto"/>
        <w:rPr>
          <w:rFonts w:ascii="Times New Roman" w:hAnsi="Times New Roman" w:cs="Times New Roman"/>
        </w:rPr>
      </w:pPr>
    </w:p>
    <w:p w14:paraId="0509E8B2" w14:textId="77777777" w:rsidR="00A50E0E" w:rsidRPr="00C644C6" w:rsidRDefault="00A50E0E" w:rsidP="0042560E">
      <w:pPr>
        <w:spacing w:line="254" w:lineRule="auto"/>
        <w:rPr>
          <w:rFonts w:ascii="Times New Roman" w:hAnsi="Times New Roman" w:cs="Times New Roman"/>
        </w:rPr>
      </w:pPr>
    </w:p>
    <w:p w14:paraId="2EE2D0EA" w14:textId="77777777" w:rsidR="00A50E0E" w:rsidRPr="00C644C6" w:rsidRDefault="00A50E0E" w:rsidP="0042560E">
      <w:pPr>
        <w:spacing w:line="254" w:lineRule="auto"/>
        <w:rPr>
          <w:rFonts w:ascii="Times New Roman" w:hAnsi="Times New Roman" w:cs="Times New Roman"/>
        </w:rPr>
      </w:pPr>
    </w:p>
    <w:p w14:paraId="279C762F" w14:textId="77777777" w:rsidR="00DA0BA1" w:rsidRPr="00C644C6" w:rsidRDefault="00DA0BA1" w:rsidP="0042560E">
      <w:pPr>
        <w:spacing w:line="254" w:lineRule="auto"/>
        <w:rPr>
          <w:rFonts w:ascii="Times New Roman" w:hAnsi="Times New Roman" w:cs="Times New Roman"/>
        </w:rPr>
      </w:pPr>
    </w:p>
    <w:p w14:paraId="096C9CE3" w14:textId="77777777" w:rsidR="00DA0BA1" w:rsidRPr="00C644C6" w:rsidRDefault="00DA0BA1" w:rsidP="0042560E">
      <w:pPr>
        <w:spacing w:line="254" w:lineRule="auto"/>
        <w:rPr>
          <w:rFonts w:ascii="Times New Roman" w:hAnsi="Times New Roman" w:cs="Times New Roman"/>
        </w:rPr>
      </w:pPr>
    </w:p>
    <w:p w14:paraId="6241D7AE" w14:textId="77777777" w:rsidR="00DA0BA1" w:rsidRPr="00C644C6" w:rsidRDefault="00DA0BA1" w:rsidP="0042560E">
      <w:pPr>
        <w:spacing w:line="254" w:lineRule="auto"/>
        <w:rPr>
          <w:rFonts w:ascii="Times New Roman" w:hAnsi="Times New Roman" w:cs="Times New Roman"/>
        </w:rPr>
      </w:pPr>
    </w:p>
    <w:p w14:paraId="6C9F2BEE" w14:textId="77777777" w:rsidR="00DA0BA1" w:rsidRPr="00C644C6" w:rsidRDefault="00DA0BA1" w:rsidP="0042560E">
      <w:pPr>
        <w:spacing w:line="254" w:lineRule="auto"/>
        <w:rPr>
          <w:rFonts w:ascii="Times New Roman" w:hAnsi="Times New Roman" w:cs="Times New Roman"/>
        </w:rPr>
      </w:pPr>
    </w:p>
    <w:p w14:paraId="15ED2EC0" w14:textId="77777777" w:rsidR="00DA0BA1" w:rsidRPr="00C644C6" w:rsidRDefault="00DA0BA1" w:rsidP="0042560E">
      <w:pPr>
        <w:spacing w:line="254" w:lineRule="auto"/>
        <w:rPr>
          <w:rFonts w:ascii="Times New Roman" w:hAnsi="Times New Roman" w:cs="Times New Roman"/>
        </w:rPr>
      </w:pPr>
    </w:p>
    <w:p w14:paraId="48B28E8E" w14:textId="77777777" w:rsidR="00DA0BA1" w:rsidRPr="00C644C6" w:rsidRDefault="00DA0BA1" w:rsidP="0042560E">
      <w:pPr>
        <w:spacing w:line="254" w:lineRule="auto"/>
        <w:rPr>
          <w:rFonts w:ascii="Times New Roman" w:hAnsi="Times New Roman" w:cs="Times New Roman"/>
        </w:rPr>
      </w:pPr>
    </w:p>
    <w:p w14:paraId="62F7652B" w14:textId="77777777" w:rsidR="00DA0BA1" w:rsidRPr="00C644C6" w:rsidRDefault="00DA0BA1" w:rsidP="0042560E">
      <w:pPr>
        <w:spacing w:line="254" w:lineRule="auto"/>
        <w:rPr>
          <w:rFonts w:ascii="Times New Roman" w:hAnsi="Times New Roman" w:cs="Times New Roman"/>
        </w:rPr>
      </w:pPr>
    </w:p>
    <w:p w14:paraId="07C6765B" w14:textId="77777777" w:rsidR="00DA0BA1" w:rsidRPr="00C644C6" w:rsidRDefault="00DA0BA1" w:rsidP="0042560E">
      <w:pPr>
        <w:spacing w:line="254" w:lineRule="auto"/>
        <w:rPr>
          <w:rFonts w:ascii="Times New Roman" w:hAnsi="Times New Roman" w:cs="Times New Roman"/>
        </w:rPr>
      </w:pPr>
    </w:p>
    <w:p w14:paraId="06479EDE" w14:textId="77777777" w:rsidR="00DA0BA1" w:rsidRPr="00C644C6" w:rsidRDefault="00DA0BA1" w:rsidP="0042560E">
      <w:pPr>
        <w:spacing w:line="254" w:lineRule="auto"/>
        <w:rPr>
          <w:rFonts w:ascii="Times New Roman" w:hAnsi="Times New Roman" w:cs="Times New Roman"/>
        </w:rPr>
      </w:pPr>
    </w:p>
    <w:p w14:paraId="609EFB5A" w14:textId="77777777" w:rsidR="009F0E43" w:rsidRPr="00C644C6" w:rsidRDefault="009F0E43" w:rsidP="0042560E">
      <w:pPr>
        <w:spacing w:line="254" w:lineRule="auto"/>
        <w:rPr>
          <w:rFonts w:ascii="Times New Roman" w:hAnsi="Times New Roman" w:cs="Times New Roman"/>
        </w:rPr>
      </w:pPr>
    </w:p>
    <w:p w14:paraId="5070524B" w14:textId="4D2A08C3" w:rsidR="0042560E" w:rsidRPr="00C644C6" w:rsidRDefault="0042560E" w:rsidP="0042560E">
      <w:pPr>
        <w:spacing w:line="254" w:lineRule="auto"/>
        <w:rPr>
          <w:rFonts w:cstheme="minorHAnsi"/>
          <w:sz w:val="24"/>
          <w:szCs w:val="24"/>
        </w:rPr>
      </w:pPr>
      <w:r w:rsidRPr="00C644C6">
        <w:rPr>
          <w:rFonts w:cstheme="minorHAnsi"/>
          <w:sz w:val="24"/>
          <w:szCs w:val="24"/>
        </w:rPr>
        <w:lastRenderedPageBreak/>
        <w:t xml:space="preserve">Anexa nr. 2 la Contractul de finanțare nerambursabilă nr. </w:t>
      </w:r>
    </w:p>
    <w:p w14:paraId="0011DFAA" w14:textId="77777777" w:rsidR="0042560E" w:rsidRPr="00C644C6" w:rsidRDefault="0042560E" w:rsidP="0042560E">
      <w:pPr>
        <w:spacing w:line="254" w:lineRule="auto"/>
        <w:jc w:val="both"/>
        <w:rPr>
          <w:rFonts w:cstheme="minorHAnsi"/>
          <w:sz w:val="24"/>
          <w:szCs w:val="24"/>
        </w:rPr>
      </w:pPr>
    </w:p>
    <w:p w14:paraId="48BE3D1F" w14:textId="77777777" w:rsidR="0042560E" w:rsidRPr="00C644C6" w:rsidRDefault="0042560E" w:rsidP="009F0E43">
      <w:pPr>
        <w:spacing w:after="0" w:line="360" w:lineRule="auto"/>
        <w:jc w:val="center"/>
        <w:rPr>
          <w:rFonts w:cstheme="minorHAnsi"/>
          <w:sz w:val="24"/>
          <w:szCs w:val="24"/>
        </w:rPr>
      </w:pPr>
      <w:r w:rsidRPr="00C644C6">
        <w:rPr>
          <w:rFonts w:cstheme="minorHAnsi"/>
          <w:b/>
          <w:sz w:val="24"/>
          <w:szCs w:val="24"/>
        </w:rPr>
        <w:t>Deviz de cheltuieli privind finanţarea proiectului</w:t>
      </w:r>
      <w:r w:rsidRPr="00C644C6">
        <w:rPr>
          <w:rFonts w:cstheme="minorHAnsi"/>
          <w:sz w:val="24"/>
          <w:szCs w:val="24"/>
        </w:rPr>
        <w:t xml:space="preserve"> </w:t>
      </w:r>
    </w:p>
    <w:p w14:paraId="453BA93A" w14:textId="77777777" w:rsidR="0042560E" w:rsidRPr="00C644C6" w:rsidRDefault="0042560E" w:rsidP="009F0E43">
      <w:pPr>
        <w:spacing w:after="0" w:line="360" w:lineRule="auto"/>
        <w:jc w:val="center"/>
        <w:rPr>
          <w:rFonts w:cstheme="minorHAnsi"/>
          <w:sz w:val="24"/>
          <w:szCs w:val="24"/>
        </w:rPr>
      </w:pPr>
      <w:r w:rsidRPr="00C644C6">
        <w:rPr>
          <w:rFonts w:cstheme="minorHAnsi"/>
          <w:sz w:val="24"/>
          <w:szCs w:val="24"/>
        </w:rPr>
        <w:t>.....................................................................................</w:t>
      </w:r>
    </w:p>
    <w:p w14:paraId="1CD7EAD1" w14:textId="77777777" w:rsidR="0042560E" w:rsidRPr="00C644C6" w:rsidRDefault="0042560E" w:rsidP="009F0E43">
      <w:pPr>
        <w:spacing w:after="0" w:line="360" w:lineRule="auto"/>
        <w:rPr>
          <w:rFonts w:cstheme="minorHAnsi"/>
          <w:b/>
          <w:sz w:val="24"/>
          <w:szCs w:val="24"/>
        </w:rPr>
      </w:pPr>
      <w:r w:rsidRPr="00C644C6">
        <w:rPr>
          <w:rFonts w:cstheme="minorHAnsi"/>
          <w:b/>
          <w:sz w:val="24"/>
          <w:szCs w:val="24"/>
        </w:rPr>
        <w:t xml:space="preserve">Beneficiarul finanţării: </w:t>
      </w:r>
      <w:r w:rsidRPr="00C644C6">
        <w:rPr>
          <w:rFonts w:eastAsia="Calibri" w:cstheme="minorHAnsi"/>
          <w:b/>
          <w:sz w:val="24"/>
          <w:szCs w:val="24"/>
          <w:lang w:val="fr-FR" w:eastAsia="en-GB"/>
        </w:rPr>
        <w:t>………………………………</w:t>
      </w:r>
    </w:p>
    <w:p w14:paraId="2258181D" w14:textId="77777777" w:rsidR="0042560E" w:rsidRPr="00C644C6" w:rsidRDefault="0042560E" w:rsidP="009F0E43">
      <w:pPr>
        <w:spacing w:after="0" w:line="360" w:lineRule="auto"/>
        <w:rPr>
          <w:rFonts w:cstheme="minorHAnsi"/>
          <w:b/>
          <w:sz w:val="24"/>
          <w:szCs w:val="24"/>
        </w:rPr>
      </w:pPr>
      <w:r w:rsidRPr="00C644C6">
        <w:rPr>
          <w:rFonts w:cstheme="minorHAnsi"/>
          <w:b/>
          <w:sz w:val="24"/>
          <w:szCs w:val="24"/>
        </w:rPr>
        <w:t>Perioada de derulare: ..................................................</w:t>
      </w:r>
    </w:p>
    <w:p w14:paraId="28A1CF40" w14:textId="77777777" w:rsidR="0042560E" w:rsidRPr="00C644C6" w:rsidRDefault="0042560E" w:rsidP="009F0E43">
      <w:pPr>
        <w:spacing w:after="0" w:line="360" w:lineRule="auto"/>
        <w:rPr>
          <w:rFonts w:cstheme="minorHAnsi"/>
          <w:b/>
          <w:bCs/>
          <w:sz w:val="24"/>
          <w:szCs w:val="24"/>
        </w:rPr>
      </w:pPr>
      <w:r w:rsidRPr="00C644C6">
        <w:rPr>
          <w:rFonts w:cstheme="minorHAnsi"/>
          <w:b/>
          <w:sz w:val="24"/>
          <w:szCs w:val="24"/>
        </w:rPr>
        <w:t xml:space="preserve">Locul de derulare al proiectului: </w:t>
      </w:r>
      <w:r w:rsidRPr="00C644C6">
        <w:rPr>
          <w:rFonts w:cstheme="minorHAnsi"/>
          <w:b/>
          <w:bCs/>
          <w:sz w:val="24"/>
          <w:szCs w:val="24"/>
        </w:rPr>
        <w:t>...........................................</w:t>
      </w:r>
    </w:p>
    <w:p w14:paraId="6298A55C" w14:textId="77777777" w:rsidR="0042560E" w:rsidRPr="00C644C6" w:rsidRDefault="0042560E" w:rsidP="009F0E43">
      <w:pPr>
        <w:spacing w:after="0" w:line="360" w:lineRule="auto"/>
        <w:jc w:val="both"/>
        <w:rPr>
          <w:rFonts w:cstheme="minorHAnsi"/>
          <w:b/>
          <w:sz w:val="24"/>
          <w:szCs w:val="24"/>
        </w:rPr>
      </w:pPr>
      <w:r w:rsidRPr="00C644C6">
        <w:rPr>
          <w:rFonts w:cstheme="minorHAnsi"/>
          <w:b/>
          <w:sz w:val="24"/>
          <w:szCs w:val="24"/>
        </w:rPr>
        <w:t>Programul de finanţare: ............................................................</w:t>
      </w:r>
    </w:p>
    <w:p w14:paraId="150CB5D5" w14:textId="77777777" w:rsidR="0042560E" w:rsidRPr="00C644C6" w:rsidRDefault="0042560E" w:rsidP="0042560E">
      <w:pPr>
        <w:spacing w:line="254" w:lineRule="auto"/>
        <w:jc w:val="both"/>
        <w:rPr>
          <w:rFonts w:cstheme="minorHAnsi"/>
          <w:b/>
          <w:sz w:val="24"/>
          <w:szCs w:val="24"/>
        </w:rPr>
      </w:pPr>
      <w:bookmarkStart w:id="29" w:name="_Hlk64897593"/>
    </w:p>
    <w:tbl>
      <w:tblPr>
        <w:tblW w:w="962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6" w:type="dxa"/>
          <w:right w:w="56" w:type="dxa"/>
        </w:tblCellMar>
        <w:tblLook w:val="0000" w:firstRow="0" w:lastRow="0" w:firstColumn="0" w:lastColumn="0" w:noHBand="0" w:noVBand="0"/>
      </w:tblPr>
      <w:tblGrid>
        <w:gridCol w:w="600"/>
        <w:gridCol w:w="6960"/>
        <w:gridCol w:w="2068"/>
      </w:tblGrid>
      <w:tr w:rsidR="00C644C6" w:rsidRPr="00C644C6" w14:paraId="6A9933B4" w14:textId="77777777" w:rsidTr="004533EE">
        <w:trPr>
          <w:cantSplit/>
          <w:trHeight w:val="533"/>
          <w:jc w:val="center"/>
        </w:trPr>
        <w:tc>
          <w:tcPr>
            <w:tcW w:w="600" w:type="dxa"/>
          </w:tcPr>
          <w:p w14:paraId="23A86613" w14:textId="05E360C5" w:rsidR="0042560E" w:rsidRPr="00C644C6" w:rsidRDefault="00776AEF" w:rsidP="004533EE">
            <w:pPr>
              <w:spacing w:line="254" w:lineRule="auto"/>
              <w:jc w:val="both"/>
              <w:rPr>
                <w:rFonts w:cstheme="minorHAnsi"/>
                <w:b/>
                <w:sz w:val="24"/>
                <w:szCs w:val="24"/>
              </w:rPr>
            </w:pPr>
            <w:r w:rsidRPr="00C644C6">
              <w:rPr>
                <w:rFonts w:cstheme="minorHAnsi"/>
                <w:b/>
                <w:sz w:val="24"/>
                <w:szCs w:val="24"/>
              </w:rPr>
              <w:t>Nr. crt.</w:t>
            </w:r>
          </w:p>
        </w:tc>
        <w:tc>
          <w:tcPr>
            <w:tcW w:w="6960" w:type="dxa"/>
          </w:tcPr>
          <w:p w14:paraId="0E60BB80" w14:textId="77777777" w:rsidR="0042560E" w:rsidRPr="00C644C6" w:rsidRDefault="0042560E" w:rsidP="004533EE">
            <w:pPr>
              <w:spacing w:line="254" w:lineRule="auto"/>
              <w:jc w:val="center"/>
              <w:rPr>
                <w:rFonts w:cstheme="minorHAnsi"/>
                <w:b/>
                <w:iCs/>
                <w:sz w:val="24"/>
                <w:szCs w:val="24"/>
              </w:rPr>
            </w:pPr>
            <w:r w:rsidRPr="00C644C6">
              <w:rPr>
                <w:rFonts w:cstheme="minorHAnsi"/>
                <w:b/>
                <w:iCs/>
                <w:sz w:val="24"/>
                <w:szCs w:val="24"/>
              </w:rPr>
              <w:t>Categoria de cheltuieli</w:t>
            </w:r>
          </w:p>
        </w:tc>
        <w:tc>
          <w:tcPr>
            <w:tcW w:w="2068" w:type="dxa"/>
          </w:tcPr>
          <w:p w14:paraId="3005D3C0" w14:textId="77777777" w:rsidR="0042560E" w:rsidRPr="00C644C6" w:rsidRDefault="0042560E" w:rsidP="004533EE">
            <w:pPr>
              <w:spacing w:line="254" w:lineRule="auto"/>
              <w:jc w:val="center"/>
              <w:rPr>
                <w:rFonts w:cstheme="minorHAnsi"/>
                <w:b/>
                <w:iCs/>
                <w:sz w:val="24"/>
                <w:szCs w:val="24"/>
              </w:rPr>
            </w:pPr>
            <w:r w:rsidRPr="00C644C6">
              <w:rPr>
                <w:rFonts w:cstheme="minorHAnsi"/>
                <w:b/>
                <w:iCs/>
                <w:sz w:val="24"/>
                <w:szCs w:val="24"/>
              </w:rPr>
              <w:t>Total RON</w:t>
            </w:r>
          </w:p>
        </w:tc>
      </w:tr>
      <w:tr w:rsidR="00C644C6" w:rsidRPr="00C644C6" w14:paraId="12E9AFFE" w14:textId="77777777" w:rsidTr="004533EE">
        <w:trPr>
          <w:cantSplit/>
          <w:trHeight w:val="287"/>
          <w:jc w:val="center"/>
        </w:trPr>
        <w:tc>
          <w:tcPr>
            <w:tcW w:w="600" w:type="dxa"/>
          </w:tcPr>
          <w:p w14:paraId="1261811F" w14:textId="77777777" w:rsidR="0042560E" w:rsidRPr="00C644C6" w:rsidRDefault="0042560E" w:rsidP="004533EE">
            <w:pPr>
              <w:spacing w:line="254" w:lineRule="auto"/>
              <w:jc w:val="both"/>
              <w:rPr>
                <w:rFonts w:cstheme="minorHAnsi"/>
                <w:b/>
                <w:iCs/>
                <w:sz w:val="24"/>
                <w:szCs w:val="24"/>
              </w:rPr>
            </w:pPr>
            <w:r w:rsidRPr="00C644C6">
              <w:rPr>
                <w:rFonts w:cstheme="minorHAnsi"/>
                <w:b/>
                <w:iCs/>
                <w:sz w:val="24"/>
                <w:szCs w:val="24"/>
              </w:rPr>
              <w:t>1.</w:t>
            </w:r>
          </w:p>
        </w:tc>
        <w:tc>
          <w:tcPr>
            <w:tcW w:w="6960" w:type="dxa"/>
          </w:tcPr>
          <w:p w14:paraId="41A337FC" w14:textId="77777777" w:rsidR="0042560E" w:rsidRPr="00C644C6" w:rsidRDefault="0042560E" w:rsidP="004533EE">
            <w:pPr>
              <w:spacing w:line="254" w:lineRule="auto"/>
              <w:jc w:val="both"/>
              <w:rPr>
                <w:rFonts w:cstheme="minorHAnsi"/>
                <w:b/>
                <w:iCs/>
                <w:sz w:val="24"/>
                <w:szCs w:val="24"/>
                <w:lang w:val="en-US"/>
              </w:rPr>
            </w:pPr>
          </w:p>
        </w:tc>
        <w:tc>
          <w:tcPr>
            <w:tcW w:w="2068" w:type="dxa"/>
          </w:tcPr>
          <w:p w14:paraId="2DA7A174" w14:textId="77777777" w:rsidR="0042560E" w:rsidRPr="00C644C6" w:rsidRDefault="0042560E" w:rsidP="004533EE">
            <w:pPr>
              <w:spacing w:line="254" w:lineRule="auto"/>
              <w:jc w:val="center"/>
              <w:rPr>
                <w:rFonts w:cstheme="minorHAnsi"/>
                <w:b/>
                <w:bCs/>
                <w:sz w:val="24"/>
                <w:szCs w:val="24"/>
              </w:rPr>
            </w:pPr>
          </w:p>
        </w:tc>
      </w:tr>
      <w:tr w:rsidR="00C644C6" w:rsidRPr="00C644C6" w14:paraId="240C5C57" w14:textId="77777777" w:rsidTr="004533EE">
        <w:trPr>
          <w:cantSplit/>
          <w:trHeight w:val="383"/>
          <w:jc w:val="center"/>
        </w:trPr>
        <w:tc>
          <w:tcPr>
            <w:tcW w:w="600" w:type="dxa"/>
          </w:tcPr>
          <w:p w14:paraId="2A115660" w14:textId="77777777" w:rsidR="0042560E" w:rsidRPr="00C644C6" w:rsidRDefault="0042560E" w:rsidP="004533EE">
            <w:pPr>
              <w:spacing w:line="254" w:lineRule="auto"/>
              <w:jc w:val="both"/>
              <w:rPr>
                <w:rFonts w:cstheme="minorHAnsi"/>
                <w:b/>
                <w:iCs/>
                <w:sz w:val="24"/>
                <w:szCs w:val="24"/>
              </w:rPr>
            </w:pPr>
            <w:r w:rsidRPr="00C644C6">
              <w:rPr>
                <w:rFonts w:cstheme="minorHAnsi"/>
                <w:b/>
                <w:iCs/>
                <w:sz w:val="24"/>
                <w:szCs w:val="24"/>
              </w:rPr>
              <w:t>2.</w:t>
            </w:r>
          </w:p>
        </w:tc>
        <w:tc>
          <w:tcPr>
            <w:tcW w:w="6960" w:type="dxa"/>
          </w:tcPr>
          <w:p w14:paraId="762B7611" w14:textId="77777777" w:rsidR="0042560E" w:rsidRPr="00C644C6" w:rsidRDefault="0042560E" w:rsidP="004533EE">
            <w:pPr>
              <w:spacing w:line="254" w:lineRule="auto"/>
              <w:jc w:val="both"/>
              <w:rPr>
                <w:rFonts w:cstheme="minorHAnsi"/>
                <w:b/>
                <w:sz w:val="24"/>
                <w:szCs w:val="24"/>
                <w:lang w:val="en-US"/>
              </w:rPr>
            </w:pPr>
          </w:p>
        </w:tc>
        <w:tc>
          <w:tcPr>
            <w:tcW w:w="2068" w:type="dxa"/>
          </w:tcPr>
          <w:p w14:paraId="7C5D582B" w14:textId="77777777" w:rsidR="0042560E" w:rsidRPr="00C644C6" w:rsidRDefault="0042560E" w:rsidP="004533EE">
            <w:pPr>
              <w:spacing w:line="254" w:lineRule="auto"/>
              <w:jc w:val="center"/>
              <w:rPr>
                <w:rFonts w:cstheme="minorHAnsi"/>
                <w:b/>
                <w:bCs/>
                <w:sz w:val="24"/>
                <w:szCs w:val="24"/>
              </w:rPr>
            </w:pPr>
          </w:p>
        </w:tc>
      </w:tr>
      <w:tr w:rsidR="00C644C6" w:rsidRPr="00C644C6" w14:paraId="769F2A1C" w14:textId="77777777" w:rsidTr="004533EE">
        <w:trPr>
          <w:cantSplit/>
          <w:trHeight w:val="186"/>
          <w:jc w:val="center"/>
        </w:trPr>
        <w:tc>
          <w:tcPr>
            <w:tcW w:w="7560" w:type="dxa"/>
            <w:gridSpan w:val="2"/>
          </w:tcPr>
          <w:p w14:paraId="093F2CAE" w14:textId="77777777" w:rsidR="0042560E" w:rsidRPr="00C644C6" w:rsidRDefault="0042560E" w:rsidP="004533EE">
            <w:pPr>
              <w:spacing w:line="254" w:lineRule="auto"/>
              <w:rPr>
                <w:rFonts w:cstheme="minorHAnsi"/>
                <w:b/>
                <w:iCs/>
                <w:sz w:val="24"/>
                <w:szCs w:val="24"/>
              </w:rPr>
            </w:pPr>
            <w:r w:rsidRPr="00C644C6">
              <w:rPr>
                <w:rFonts w:cstheme="minorHAnsi"/>
                <w:b/>
                <w:iCs/>
                <w:sz w:val="24"/>
                <w:szCs w:val="24"/>
              </w:rPr>
              <w:t>TOTAL</w:t>
            </w:r>
          </w:p>
        </w:tc>
        <w:tc>
          <w:tcPr>
            <w:tcW w:w="2068" w:type="dxa"/>
          </w:tcPr>
          <w:p w14:paraId="57A1D618" w14:textId="77777777" w:rsidR="0042560E" w:rsidRPr="00C644C6" w:rsidRDefault="0042560E" w:rsidP="004533EE">
            <w:pPr>
              <w:spacing w:line="254" w:lineRule="auto"/>
              <w:jc w:val="center"/>
              <w:rPr>
                <w:rFonts w:cstheme="minorHAnsi"/>
                <w:b/>
                <w:iCs/>
                <w:sz w:val="24"/>
                <w:szCs w:val="24"/>
              </w:rPr>
            </w:pPr>
          </w:p>
        </w:tc>
      </w:tr>
      <w:tr w:rsidR="00C644C6" w:rsidRPr="00C644C6" w14:paraId="2372F4F5" w14:textId="77777777" w:rsidTr="004533EE">
        <w:trPr>
          <w:cantSplit/>
          <w:trHeight w:val="186"/>
          <w:jc w:val="center"/>
        </w:trPr>
        <w:tc>
          <w:tcPr>
            <w:tcW w:w="7560" w:type="dxa"/>
            <w:gridSpan w:val="2"/>
          </w:tcPr>
          <w:p w14:paraId="531F7ABE" w14:textId="1C1C378C" w:rsidR="0042560E" w:rsidRPr="00C644C6" w:rsidRDefault="0042560E" w:rsidP="004533EE">
            <w:pPr>
              <w:spacing w:line="254" w:lineRule="auto"/>
              <w:rPr>
                <w:rFonts w:cstheme="minorHAnsi"/>
                <w:b/>
                <w:iCs/>
                <w:sz w:val="24"/>
                <w:szCs w:val="24"/>
              </w:rPr>
            </w:pPr>
            <w:r w:rsidRPr="00C644C6">
              <w:rPr>
                <w:rFonts w:cstheme="minorHAnsi"/>
                <w:b/>
                <w:iCs/>
                <w:sz w:val="24"/>
                <w:szCs w:val="24"/>
              </w:rPr>
              <w:t xml:space="preserve">Contribuție proprie </w:t>
            </w:r>
            <w:r w:rsidR="00EF5059" w:rsidRPr="00C644C6">
              <w:rPr>
                <w:rFonts w:cstheme="minorHAnsi"/>
                <w:b/>
                <w:iCs/>
                <w:sz w:val="24"/>
                <w:szCs w:val="24"/>
              </w:rPr>
              <w:t>5</w:t>
            </w:r>
            <w:r w:rsidRPr="00C644C6">
              <w:rPr>
                <w:rFonts w:cstheme="minorHAnsi"/>
                <w:b/>
                <w:iCs/>
                <w:sz w:val="24"/>
                <w:szCs w:val="24"/>
              </w:rPr>
              <w:t>%</w:t>
            </w:r>
          </w:p>
        </w:tc>
        <w:tc>
          <w:tcPr>
            <w:tcW w:w="2068" w:type="dxa"/>
          </w:tcPr>
          <w:p w14:paraId="79B4AD8D" w14:textId="77777777" w:rsidR="0042560E" w:rsidRPr="00C644C6" w:rsidRDefault="0042560E" w:rsidP="004533EE">
            <w:pPr>
              <w:spacing w:line="254" w:lineRule="auto"/>
              <w:jc w:val="center"/>
              <w:rPr>
                <w:rFonts w:cstheme="minorHAnsi"/>
                <w:b/>
                <w:iCs/>
                <w:sz w:val="24"/>
                <w:szCs w:val="24"/>
              </w:rPr>
            </w:pPr>
          </w:p>
        </w:tc>
      </w:tr>
      <w:tr w:rsidR="0042560E" w:rsidRPr="00C644C6" w14:paraId="4AB23CB5" w14:textId="77777777" w:rsidTr="004533EE">
        <w:trPr>
          <w:cantSplit/>
          <w:trHeight w:val="186"/>
          <w:jc w:val="center"/>
        </w:trPr>
        <w:tc>
          <w:tcPr>
            <w:tcW w:w="7560" w:type="dxa"/>
            <w:gridSpan w:val="2"/>
          </w:tcPr>
          <w:p w14:paraId="0C2C22DD" w14:textId="77777777" w:rsidR="0042560E" w:rsidRPr="00C644C6" w:rsidRDefault="0042560E" w:rsidP="004533EE">
            <w:pPr>
              <w:spacing w:line="254" w:lineRule="auto"/>
              <w:rPr>
                <w:rFonts w:cstheme="minorHAnsi"/>
                <w:b/>
                <w:iCs/>
                <w:sz w:val="24"/>
                <w:szCs w:val="24"/>
              </w:rPr>
            </w:pPr>
            <w:r w:rsidRPr="00C644C6">
              <w:rPr>
                <w:rFonts w:cstheme="minorHAnsi"/>
                <w:b/>
                <w:iCs/>
                <w:sz w:val="24"/>
                <w:szCs w:val="24"/>
              </w:rPr>
              <w:t>TOTAL PROIECT</w:t>
            </w:r>
          </w:p>
        </w:tc>
        <w:tc>
          <w:tcPr>
            <w:tcW w:w="2068" w:type="dxa"/>
          </w:tcPr>
          <w:p w14:paraId="1442332F" w14:textId="77777777" w:rsidR="0042560E" w:rsidRPr="00C644C6" w:rsidRDefault="0042560E" w:rsidP="004533EE">
            <w:pPr>
              <w:spacing w:line="254" w:lineRule="auto"/>
              <w:jc w:val="center"/>
              <w:rPr>
                <w:rFonts w:cstheme="minorHAnsi"/>
                <w:b/>
                <w:iCs/>
                <w:sz w:val="24"/>
                <w:szCs w:val="24"/>
              </w:rPr>
            </w:pPr>
          </w:p>
        </w:tc>
      </w:tr>
    </w:tbl>
    <w:p w14:paraId="32CFD328" w14:textId="77777777" w:rsidR="0042560E" w:rsidRPr="00C644C6" w:rsidRDefault="0042560E" w:rsidP="0042560E">
      <w:pPr>
        <w:spacing w:line="254" w:lineRule="auto"/>
        <w:jc w:val="both"/>
        <w:rPr>
          <w:rFonts w:cstheme="minorHAnsi"/>
          <w:b/>
          <w:bCs/>
          <w:sz w:val="24"/>
          <w:szCs w:val="24"/>
          <w:lang w:val="it-IT"/>
        </w:rPr>
      </w:pPr>
    </w:p>
    <w:tbl>
      <w:tblPr>
        <w:tblpPr w:leftFromText="180" w:rightFromText="180" w:vertAnchor="text" w:horzAnchor="margin" w:tblpYSpec="bottom"/>
        <w:tblW w:w="9493" w:type="dxa"/>
        <w:tblLayout w:type="fixed"/>
        <w:tblCellMar>
          <w:left w:w="56" w:type="dxa"/>
          <w:right w:w="56" w:type="dxa"/>
        </w:tblCellMar>
        <w:tblLook w:val="0000" w:firstRow="0" w:lastRow="0" w:firstColumn="0" w:lastColumn="0" w:noHBand="0" w:noVBand="0"/>
      </w:tblPr>
      <w:tblGrid>
        <w:gridCol w:w="562"/>
        <w:gridCol w:w="2482"/>
        <w:gridCol w:w="1740"/>
        <w:gridCol w:w="1350"/>
        <w:gridCol w:w="1350"/>
        <w:gridCol w:w="2009"/>
      </w:tblGrid>
      <w:tr w:rsidR="00C644C6" w:rsidRPr="00C644C6" w14:paraId="4A9D480D" w14:textId="77777777" w:rsidTr="00FC09B5">
        <w:trPr>
          <w:cantSplit/>
          <w:trHeight w:val="288"/>
        </w:trPr>
        <w:tc>
          <w:tcPr>
            <w:tcW w:w="562" w:type="dxa"/>
            <w:vMerge w:val="restart"/>
            <w:tcBorders>
              <w:top w:val="single" w:sz="4" w:space="0" w:color="000000"/>
              <w:left w:val="single" w:sz="4" w:space="0" w:color="000000"/>
            </w:tcBorders>
            <w:vAlign w:val="center"/>
          </w:tcPr>
          <w:p w14:paraId="7011595D" w14:textId="5D13736B" w:rsidR="00AE038D" w:rsidRPr="00C644C6" w:rsidDel="00AE038D" w:rsidRDefault="00AE038D" w:rsidP="004533EE">
            <w:pPr>
              <w:spacing w:line="254" w:lineRule="auto"/>
              <w:jc w:val="center"/>
              <w:rPr>
                <w:rFonts w:cstheme="minorHAnsi"/>
                <w:b/>
                <w:sz w:val="24"/>
                <w:szCs w:val="24"/>
              </w:rPr>
            </w:pPr>
            <w:r w:rsidRPr="00C644C6">
              <w:rPr>
                <w:rFonts w:cstheme="minorHAnsi"/>
                <w:b/>
                <w:sz w:val="24"/>
                <w:szCs w:val="24"/>
              </w:rPr>
              <w:t>Nr.crt.</w:t>
            </w:r>
          </w:p>
        </w:tc>
        <w:tc>
          <w:tcPr>
            <w:tcW w:w="2482" w:type="dxa"/>
            <w:vMerge w:val="restart"/>
            <w:tcBorders>
              <w:top w:val="single" w:sz="4" w:space="0" w:color="000000"/>
              <w:left w:val="single" w:sz="4" w:space="0" w:color="000000"/>
            </w:tcBorders>
            <w:vAlign w:val="center"/>
          </w:tcPr>
          <w:p w14:paraId="7C08C76D" w14:textId="11FDEA7F" w:rsidR="00AE038D" w:rsidRPr="00C644C6" w:rsidRDefault="00AE038D" w:rsidP="00A50E0E">
            <w:pPr>
              <w:spacing w:line="254" w:lineRule="auto"/>
              <w:jc w:val="center"/>
              <w:rPr>
                <w:rFonts w:cstheme="minorHAnsi"/>
                <w:b/>
                <w:sz w:val="24"/>
                <w:szCs w:val="24"/>
              </w:rPr>
            </w:pPr>
            <w:r w:rsidRPr="00C644C6">
              <w:rPr>
                <w:rFonts w:cstheme="minorHAnsi"/>
                <w:b/>
                <w:sz w:val="24"/>
                <w:szCs w:val="24"/>
              </w:rPr>
              <w:t>Subcategoria</w:t>
            </w:r>
            <w:r w:rsidR="00E65431" w:rsidRPr="00C644C6">
              <w:rPr>
                <w:rFonts w:cstheme="minorHAnsi"/>
                <w:b/>
                <w:sz w:val="24"/>
                <w:szCs w:val="24"/>
              </w:rPr>
              <w:t>/</w:t>
            </w:r>
            <w:r w:rsidRPr="00C644C6">
              <w:rPr>
                <w:rFonts w:cstheme="minorHAnsi"/>
                <w:b/>
                <w:sz w:val="24"/>
                <w:szCs w:val="24"/>
              </w:rPr>
              <w:t>ii aferentă/e categoriei .......................</w:t>
            </w:r>
          </w:p>
        </w:tc>
        <w:tc>
          <w:tcPr>
            <w:tcW w:w="1740" w:type="dxa"/>
            <w:vMerge w:val="restart"/>
            <w:tcBorders>
              <w:top w:val="single" w:sz="4" w:space="0" w:color="000000"/>
              <w:left w:val="single" w:sz="4" w:space="0" w:color="000000"/>
            </w:tcBorders>
            <w:vAlign w:val="center"/>
          </w:tcPr>
          <w:p w14:paraId="77D78C44"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U.M.</w:t>
            </w:r>
          </w:p>
        </w:tc>
        <w:tc>
          <w:tcPr>
            <w:tcW w:w="1350" w:type="dxa"/>
            <w:vMerge w:val="restart"/>
            <w:tcBorders>
              <w:top w:val="single" w:sz="4" w:space="0" w:color="000000"/>
              <w:left w:val="single" w:sz="4" w:space="0" w:color="000000"/>
            </w:tcBorders>
            <w:vAlign w:val="center"/>
          </w:tcPr>
          <w:p w14:paraId="232D0DA8" w14:textId="77777777" w:rsidR="00AE038D" w:rsidRPr="00C644C6" w:rsidRDefault="00AE038D" w:rsidP="004533EE">
            <w:pPr>
              <w:spacing w:line="254" w:lineRule="auto"/>
              <w:jc w:val="center"/>
              <w:rPr>
                <w:rFonts w:cstheme="minorHAnsi"/>
                <w:b/>
                <w:sz w:val="24"/>
                <w:szCs w:val="24"/>
                <w:lang w:val="en-US"/>
              </w:rPr>
            </w:pPr>
            <w:r w:rsidRPr="00C644C6">
              <w:rPr>
                <w:rFonts w:cstheme="minorHAnsi"/>
                <w:b/>
                <w:sz w:val="24"/>
                <w:szCs w:val="24"/>
              </w:rPr>
              <w:t>Cantitate</w:t>
            </w:r>
          </w:p>
        </w:tc>
        <w:tc>
          <w:tcPr>
            <w:tcW w:w="1350" w:type="dxa"/>
            <w:tcBorders>
              <w:top w:val="single" w:sz="4" w:space="0" w:color="000000"/>
              <w:left w:val="single" w:sz="4" w:space="0" w:color="000000"/>
              <w:bottom w:val="single" w:sz="4" w:space="0" w:color="000000"/>
            </w:tcBorders>
          </w:tcPr>
          <w:p w14:paraId="1271B0BD"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Cost unitar</w:t>
            </w:r>
          </w:p>
        </w:tc>
        <w:tc>
          <w:tcPr>
            <w:tcW w:w="2009" w:type="dxa"/>
            <w:tcBorders>
              <w:top w:val="single" w:sz="4" w:space="0" w:color="000000"/>
              <w:left w:val="single" w:sz="4" w:space="0" w:color="000000"/>
              <w:bottom w:val="single" w:sz="4" w:space="0" w:color="000000"/>
              <w:right w:val="single" w:sz="4" w:space="0" w:color="000000"/>
            </w:tcBorders>
          </w:tcPr>
          <w:p w14:paraId="2E95F9CF"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Cost total</w:t>
            </w:r>
          </w:p>
        </w:tc>
      </w:tr>
      <w:tr w:rsidR="00C644C6" w:rsidRPr="00C644C6" w14:paraId="7DB24481" w14:textId="77777777" w:rsidTr="009F0E43">
        <w:trPr>
          <w:cantSplit/>
          <w:trHeight w:val="368"/>
        </w:trPr>
        <w:tc>
          <w:tcPr>
            <w:tcW w:w="562" w:type="dxa"/>
            <w:vMerge/>
            <w:tcBorders>
              <w:left w:val="single" w:sz="4" w:space="0" w:color="000000"/>
              <w:bottom w:val="single" w:sz="4" w:space="0" w:color="000000"/>
            </w:tcBorders>
            <w:vAlign w:val="center"/>
          </w:tcPr>
          <w:p w14:paraId="6570F391" w14:textId="77777777" w:rsidR="00AE038D" w:rsidRPr="00C644C6" w:rsidRDefault="00AE038D" w:rsidP="004533EE">
            <w:pPr>
              <w:spacing w:line="254" w:lineRule="auto"/>
              <w:jc w:val="both"/>
              <w:rPr>
                <w:rFonts w:cstheme="minorHAnsi"/>
                <w:b/>
                <w:sz w:val="24"/>
                <w:szCs w:val="24"/>
              </w:rPr>
            </w:pPr>
          </w:p>
        </w:tc>
        <w:tc>
          <w:tcPr>
            <w:tcW w:w="2482" w:type="dxa"/>
            <w:vMerge/>
            <w:tcBorders>
              <w:left w:val="single" w:sz="4" w:space="0" w:color="000000"/>
              <w:bottom w:val="single" w:sz="4" w:space="0" w:color="000000"/>
            </w:tcBorders>
            <w:vAlign w:val="center"/>
          </w:tcPr>
          <w:p w14:paraId="0EE1EA00" w14:textId="34ACD4EA" w:rsidR="00AE038D" w:rsidRPr="00C644C6" w:rsidRDefault="00AE038D" w:rsidP="004533EE">
            <w:pPr>
              <w:spacing w:line="254" w:lineRule="auto"/>
              <w:jc w:val="both"/>
              <w:rPr>
                <w:rFonts w:cstheme="minorHAnsi"/>
                <w:b/>
                <w:sz w:val="24"/>
                <w:szCs w:val="24"/>
              </w:rPr>
            </w:pPr>
          </w:p>
        </w:tc>
        <w:tc>
          <w:tcPr>
            <w:tcW w:w="1740" w:type="dxa"/>
            <w:vMerge/>
            <w:tcBorders>
              <w:left w:val="single" w:sz="4" w:space="0" w:color="000000"/>
              <w:bottom w:val="single" w:sz="4" w:space="0" w:color="000000"/>
            </w:tcBorders>
            <w:vAlign w:val="center"/>
          </w:tcPr>
          <w:p w14:paraId="0BDABC39" w14:textId="77777777" w:rsidR="00AE038D" w:rsidRPr="00C644C6" w:rsidRDefault="00AE038D" w:rsidP="004533EE">
            <w:pPr>
              <w:spacing w:line="254" w:lineRule="auto"/>
              <w:jc w:val="both"/>
              <w:rPr>
                <w:rFonts w:cstheme="minorHAnsi"/>
                <w:b/>
                <w:sz w:val="24"/>
                <w:szCs w:val="24"/>
              </w:rPr>
            </w:pPr>
          </w:p>
        </w:tc>
        <w:tc>
          <w:tcPr>
            <w:tcW w:w="1350" w:type="dxa"/>
            <w:vMerge/>
            <w:tcBorders>
              <w:left w:val="single" w:sz="4" w:space="0" w:color="000000"/>
              <w:bottom w:val="single" w:sz="4" w:space="0" w:color="000000"/>
            </w:tcBorders>
          </w:tcPr>
          <w:p w14:paraId="61738F5A" w14:textId="77777777" w:rsidR="00AE038D" w:rsidRPr="00C644C6" w:rsidRDefault="00AE038D" w:rsidP="004533EE">
            <w:pPr>
              <w:spacing w:line="254" w:lineRule="auto"/>
              <w:jc w:val="both"/>
              <w:rPr>
                <w:rFonts w:cstheme="minorHAnsi"/>
                <w:b/>
                <w:sz w:val="24"/>
                <w:szCs w:val="24"/>
              </w:rPr>
            </w:pPr>
          </w:p>
        </w:tc>
        <w:tc>
          <w:tcPr>
            <w:tcW w:w="1350" w:type="dxa"/>
            <w:tcBorders>
              <w:top w:val="single" w:sz="4" w:space="0" w:color="000000"/>
              <w:left w:val="single" w:sz="4" w:space="0" w:color="000000"/>
              <w:bottom w:val="single" w:sz="4" w:space="0" w:color="000000"/>
            </w:tcBorders>
            <w:vAlign w:val="center"/>
          </w:tcPr>
          <w:p w14:paraId="294F55D3"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RON</w:t>
            </w:r>
          </w:p>
        </w:tc>
        <w:tc>
          <w:tcPr>
            <w:tcW w:w="2009" w:type="dxa"/>
            <w:tcBorders>
              <w:top w:val="single" w:sz="4" w:space="0" w:color="000000"/>
              <w:left w:val="single" w:sz="4" w:space="0" w:color="000000"/>
              <w:bottom w:val="single" w:sz="4" w:space="0" w:color="000000"/>
              <w:right w:val="single" w:sz="4" w:space="0" w:color="000000"/>
            </w:tcBorders>
            <w:vAlign w:val="center"/>
          </w:tcPr>
          <w:p w14:paraId="639C493B"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RON</w:t>
            </w:r>
          </w:p>
        </w:tc>
      </w:tr>
      <w:tr w:rsidR="00C644C6" w:rsidRPr="00C644C6" w14:paraId="2536FC6E" w14:textId="77777777" w:rsidTr="009F0E43">
        <w:trPr>
          <w:cantSplit/>
          <w:trHeight w:val="462"/>
        </w:trPr>
        <w:tc>
          <w:tcPr>
            <w:tcW w:w="562" w:type="dxa"/>
            <w:tcBorders>
              <w:left w:val="single" w:sz="4" w:space="0" w:color="000000"/>
              <w:bottom w:val="single" w:sz="4" w:space="0" w:color="000000"/>
            </w:tcBorders>
            <w:vAlign w:val="center"/>
          </w:tcPr>
          <w:p w14:paraId="3AFB1488" w14:textId="77777777" w:rsidR="0042560E" w:rsidRPr="00C644C6" w:rsidRDefault="0042560E" w:rsidP="004533EE">
            <w:pPr>
              <w:spacing w:line="254" w:lineRule="auto"/>
              <w:jc w:val="center"/>
              <w:rPr>
                <w:rFonts w:cstheme="minorHAnsi"/>
                <w:bCs/>
                <w:iCs/>
                <w:sz w:val="24"/>
                <w:szCs w:val="24"/>
              </w:rPr>
            </w:pPr>
            <w:r w:rsidRPr="00C644C6">
              <w:rPr>
                <w:rFonts w:cstheme="minorHAnsi"/>
                <w:bCs/>
                <w:iCs/>
                <w:sz w:val="24"/>
                <w:szCs w:val="24"/>
              </w:rPr>
              <w:t>1.</w:t>
            </w:r>
          </w:p>
        </w:tc>
        <w:tc>
          <w:tcPr>
            <w:tcW w:w="2482" w:type="dxa"/>
            <w:tcBorders>
              <w:left w:val="single" w:sz="4" w:space="0" w:color="000000"/>
              <w:bottom w:val="single" w:sz="4" w:space="0" w:color="000000"/>
            </w:tcBorders>
            <w:vAlign w:val="center"/>
          </w:tcPr>
          <w:p w14:paraId="4D4F6F0F" w14:textId="77777777" w:rsidR="0042560E" w:rsidRPr="00C644C6" w:rsidRDefault="0042560E" w:rsidP="004533EE">
            <w:pPr>
              <w:spacing w:line="254" w:lineRule="auto"/>
              <w:rPr>
                <w:rFonts w:cstheme="minorHAnsi"/>
                <w:bCs/>
                <w:sz w:val="24"/>
                <w:szCs w:val="24"/>
              </w:rPr>
            </w:pPr>
          </w:p>
        </w:tc>
        <w:tc>
          <w:tcPr>
            <w:tcW w:w="1740" w:type="dxa"/>
            <w:tcBorders>
              <w:left w:val="single" w:sz="4" w:space="0" w:color="000000"/>
              <w:bottom w:val="single" w:sz="4" w:space="0" w:color="000000"/>
            </w:tcBorders>
            <w:vAlign w:val="center"/>
          </w:tcPr>
          <w:p w14:paraId="7B64817D" w14:textId="77777777" w:rsidR="0042560E" w:rsidRPr="00C644C6" w:rsidRDefault="0042560E" w:rsidP="004533EE">
            <w:pPr>
              <w:spacing w:line="254" w:lineRule="auto"/>
              <w:jc w:val="center"/>
              <w:rPr>
                <w:rFonts w:cstheme="minorHAnsi"/>
                <w:bCs/>
                <w:sz w:val="24"/>
                <w:szCs w:val="24"/>
              </w:rPr>
            </w:pPr>
          </w:p>
        </w:tc>
        <w:tc>
          <w:tcPr>
            <w:tcW w:w="1350" w:type="dxa"/>
            <w:tcBorders>
              <w:left w:val="single" w:sz="4" w:space="0" w:color="000000"/>
              <w:bottom w:val="single" w:sz="4" w:space="0" w:color="000000"/>
            </w:tcBorders>
            <w:vAlign w:val="center"/>
          </w:tcPr>
          <w:p w14:paraId="59C89FF4" w14:textId="77777777" w:rsidR="0042560E" w:rsidRPr="00C644C6" w:rsidRDefault="0042560E" w:rsidP="004533EE">
            <w:pPr>
              <w:spacing w:line="254" w:lineRule="auto"/>
              <w:jc w:val="center"/>
              <w:rPr>
                <w:rFonts w:cstheme="minorHAnsi"/>
                <w:bCs/>
                <w:sz w:val="24"/>
                <w:szCs w:val="24"/>
              </w:rPr>
            </w:pPr>
          </w:p>
        </w:tc>
        <w:tc>
          <w:tcPr>
            <w:tcW w:w="1350" w:type="dxa"/>
            <w:tcBorders>
              <w:top w:val="single" w:sz="4" w:space="0" w:color="000000"/>
              <w:left w:val="single" w:sz="4" w:space="0" w:color="000000"/>
              <w:bottom w:val="single" w:sz="4" w:space="0" w:color="000000"/>
            </w:tcBorders>
            <w:vAlign w:val="center"/>
          </w:tcPr>
          <w:p w14:paraId="00AD441D" w14:textId="77777777" w:rsidR="0042560E" w:rsidRPr="00C644C6" w:rsidRDefault="0042560E" w:rsidP="004533EE">
            <w:pPr>
              <w:spacing w:line="254" w:lineRule="auto"/>
              <w:jc w:val="center"/>
              <w:rPr>
                <w:rFonts w:cstheme="minorHAnsi"/>
                <w:bCs/>
                <w:sz w:val="24"/>
                <w:szCs w:val="24"/>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121AB24D" w14:textId="77777777" w:rsidR="0042560E" w:rsidRPr="00C644C6" w:rsidRDefault="0042560E" w:rsidP="004533EE">
            <w:pPr>
              <w:spacing w:line="254" w:lineRule="auto"/>
              <w:jc w:val="center"/>
              <w:rPr>
                <w:rFonts w:cstheme="minorHAnsi"/>
                <w:bCs/>
                <w:sz w:val="24"/>
                <w:szCs w:val="24"/>
              </w:rPr>
            </w:pPr>
          </w:p>
        </w:tc>
      </w:tr>
      <w:tr w:rsidR="00C644C6" w:rsidRPr="00C644C6" w14:paraId="66C46CB3" w14:textId="77777777" w:rsidTr="00FC09B5">
        <w:trPr>
          <w:cantSplit/>
          <w:trHeight w:val="411"/>
        </w:trPr>
        <w:tc>
          <w:tcPr>
            <w:tcW w:w="562" w:type="dxa"/>
            <w:tcBorders>
              <w:left w:val="single" w:sz="4" w:space="0" w:color="000000"/>
              <w:bottom w:val="single" w:sz="4" w:space="0" w:color="000000"/>
            </w:tcBorders>
            <w:vAlign w:val="center"/>
          </w:tcPr>
          <w:p w14:paraId="497EDFBD" w14:textId="77777777" w:rsidR="0042560E" w:rsidRPr="00C644C6" w:rsidRDefault="0042560E" w:rsidP="004533EE">
            <w:pPr>
              <w:spacing w:line="254" w:lineRule="auto"/>
              <w:jc w:val="center"/>
              <w:rPr>
                <w:rFonts w:cstheme="minorHAnsi"/>
                <w:bCs/>
                <w:iCs/>
                <w:sz w:val="24"/>
                <w:szCs w:val="24"/>
              </w:rPr>
            </w:pPr>
            <w:r w:rsidRPr="00C644C6">
              <w:rPr>
                <w:rFonts w:cstheme="minorHAnsi"/>
                <w:bCs/>
                <w:iCs/>
                <w:sz w:val="24"/>
                <w:szCs w:val="24"/>
              </w:rPr>
              <w:t>2.</w:t>
            </w:r>
          </w:p>
        </w:tc>
        <w:tc>
          <w:tcPr>
            <w:tcW w:w="2482" w:type="dxa"/>
            <w:tcBorders>
              <w:left w:val="single" w:sz="4" w:space="0" w:color="000000"/>
              <w:bottom w:val="single" w:sz="4" w:space="0" w:color="000000"/>
            </w:tcBorders>
            <w:vAlign w:val="center"/>
          </w:tcPr>
          <w:p w14:paraId="235A3AB4" w14:textId="77777777" w:rsidR="0042560E" w:rsidRPr="00C644C6" w:rsidRDefault="0042560E" w:rsidP="004533EE">
            <w:pPr>
              <w:spacing w:line="254" w:lineRule="auto"/>
              <w:rPr>
                <w:rFonts w:cstheme="minorHAnsi"/>
                <w:bCs/>
                <w:iCs/>
                <w:sz w:val="24"/>
                <w:szCs w:val="24"/>
              </w:rPr>
            </w:pPr>
          </w:p>
        </w:tc>
        <w:tc>
          <w:tcPr>
            <w:tcW w:w="1740" w:type="dxa"/>
            <w:tcBorders>
              <w:left w:val="single" w:sz="4" w:space="0" w:color="000000"/>
              <w:bottom w:val="single" w:sz="4" w:space="0" w:color="000000"/>
            </w:tcBorders>
            <w:vAlign w:val="center"/>
          </w:tcPr>
          <w:p w14:paraId="578ACFE0" w14:textId="77777777" w:rsidR="0042560E" w:rsidRPr="00C644C6" w:rsidRDefault="0042560E" w:rsidP="004533EE">
            <w:pPr>
              <w:spacing w:line="254" w:lineRule="auto"/>
              <w:jc w:val="center"/>
              <w:rPr>
                <w:rFonts w:cstheme="minorHAnsi"/>
                <w:bCs/>
                <w:sz w:val="24"/>
                <w:szCs w:val="24"/>
              </w:rPr>
            </w:pPr>
          </w:p>
        </w:tc>
        <w:tc>
          <w:tcPr>
            <w:tcW w:w="1350" w:type="dxa"/>
            <w:tcBorders>
              <w:left w:val="single" w:sz="4" w:space="0" w:color="000000"/>
              <w:bottom w:val="single" w:sz="4" w:space="0" w:color="000000"/>
            </w:tcBorders>
            <w:vAlign w:val="center"/>
          </w:tcPr>
          <w:p w14:paraId="03559EF8" w14:textId="77777777" w:rsidR="0042560E" w:rsidRPr="00C644C6" w:rsidRDefault="0042560E" w:rsidP="004533EE">
            <w:pPr>
              <w:spacing w:line="254" w:lineRule="auto"/>
              <w:jc w:val="center"/>
              <w:rPr>
                <w:rFonts w:cstheme="minorHAnsi"/>
                <w:bCs/>
                <w:sz w:val="24"/>
                <w:szCs w:val="24"/>
              </w:rPr>
            </w:pPr>
          </w:p>
        </w:tc>
        <w:tc>
          <w:tcPr>
            <w:tcW w:w="1350" w:type="dxa"/>
            <w:tcBorders>
              <w:top w:val="single" w:sz="4" w:space="0" w:color="000000"/>
              <w:left w:val="single" w:sz="4" w:space="0" w:color="000000"/>
              <w:bottom w:val="single" w:sz="4" w:space="0" w:color="000000"/>
            </w:tcBorders>
            <w:vAlign w:val="center"/>
          </w:tcPr>
          <w:p w14:paraId="06C0345D" w14:textId="77777777" w:rsidR="0042560E" w:rsidRPr="00C644C6" w:rsidRDefault="0042560E" w:rsidP="004533EE">
            <w:pPr>
              <w:spacing w:line="254" w:lineRule="auto"/>
              <w:jc w:val="center"/>
              <w:rPr>
                <w:rFonts w:cstheme="minorHAnsi"/>
                <w:bCs/>
                <w:sz w:val="24"/>
                <w:szCs w:val="24"/>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16A583F8" w14:textId="77777777" w:rsidR="0042560E" w:rsidRPr="00C644C6" w:rsidRDefault="0042560E" w:rsidP="004533EE">
            <w:pPr>
              <w:spacing w:line="254" w:lineRule="auto"/>
              <w:jc w:val="center"/>
              <w:rPr>
                <w:rFonts w:cstheme="minorHAnsi"/>
                <w:bCs/>
                <w:iCs/>
                <w:sz w:val="24"/>
                <w:szCs w:val="24"/>
              </w:rPr>
            </w:pPr>
          </w:p>
        </w:tc>
      </w:tr>
      <w:tr w:rsidR="00C644C6" w:rsidRPr="00C644C6" w14:paraId="651EAD29" w14:textId="77777777" w:rsidTr="004533EE">
        <w:trPr>
          <w:cantSplit/>
          <w:trHeight w:val="374"/>
        </w:trPr>
        <w:tc>
          <w:tcPr>
            <w:tcW w:w="7484" w:type="dxa"/>
            <w:gridSpan w:val="5"/>
            <w:tcBorders>
              <w:top w:val="single" w:sz="4" w:space="0" w:color="000000"/>
              <w:left w:val="single" w:sz="4" w:space="0" w:color="000000"/>
              <w:bottom w:val="single" w:sz="4" w:space="0" w:color="000000"/>
            </w:tcBorders>
            <w:vAlign w:val="center"/>
          </w:tcPr>
          <w:p w14:paraId="188B044B" w14:textId="77777777" w:rsidR="0042560E" w:rsidRPr="00C644C6" w:rsidRDefault="0042560E" w:rsidP="004533EE">
            <w:pPr>
              <w:spacing w:line="254" w:lineRule="auto"/>
              <w:jc w:val="center"/>
              <w:rPr>
                <w:rFonts w:cstheme="minorHAnsi"/>
                <w:b/>
                <w:iCs/>
                <w:sz w:val="24"/>
                <w:szCs w:val="24"/>
              </w:rPr>
            </w:pPr>
            <w:r w:rsidRPr="00C644C6">
              <w:rPr>
                <w:rFonts w:cstheme="minorHAnsi"/>
                <w:b/>
                <w:iCs/>
                <w:sz w:val="24"/>
                <w:szCs w:val="24"/>
              </w:rPr>
              <w:t>SUBTOTAL I</w:t>
            </w:r>
          </w:p>
        </w:tc>
        <w:tc>
          <w:tcPr>
            <w:tcW w:w="2009" w:type="dxa"/>
            <w:tcBorders>
              <w:top w:val="single" w:sz="4" w:space="0" w:color="000000"/>
              <w:left w:val="single" w:sz="4" w:space="0" w:color="000000"/>
              <w:bottom w:val="single" w:sz="4" w:space="0" w:color="000000"/>
              <w:right w:val="single" w:sz="4" w:space="0" w:color="000000"/>
            </w:tcBorders>
          </w:tcPr>
          <w:p w14:paraId="28306EFD" w14:textId="77777777" w:rsidR="0042560E" w:rsidRPr="00C644C6" w:rsidRDefault="0042560E" w:rsidP="004533EE">
            <w:pPr>
              <w:spacing w:line="254" w:lineRule="auto"/>
              <w:jc w:val="both"/>
              <w:rPr>
                <w:rFonts w:cstheme="minorHAnsi"/>
                <w:b/>
                <w:iCs/>
                <w:sz w:val="24"/>
                <w:szCs w:val="24"/>
              </w:rPr>
            </w:pPr>
            <w:r w:rsidRPr="00C644C6">
              <w:rPr>
                <w:rFonts w:cstheme="minorHAnsi"/>
                <w:b/>
                <w:iCs/>
                <w:sz w:val="24"/>
                <w:szCs w:val="24"/>
              </w:rPr>
              <w:t xml:space="preserve">         </w:t>
            </w:r>
          </w:p>
        </w:tc>
      </w:tr>
    </w:tbl>
    <w:p w14:paraId="64E5E226" w14:textId="77777777" w:rsidR="0042560E" w:rsidRPr="00C644C6" w:rsidRDefault="0042560E" w:rsidP="0042560E">
      <w:pPr>
        <w:spacing w:line="254" w:lineRule="auto"/>
        <w:jc w:val="both"/>
        <w:rPr>
          <w:rFonts w:cstheme="minorHAnsi"/>
          <w:b/>
          <w:bCs/>
          <w:sz w:val="24"/>
          <w:szCs w:val="24"/>
          <w:lang w:val="it-IT"/>
        </w:rPr>
      </w:pPr>
    </w:p>
    <w:tbl>
      <w:tblPr>
        <w:tblpPr w:leftFromText="180" w:rightFromText="180" w:vertAnchor="text" w:horzAnchor="margin" w:tblpY="-126"/>
        <w:tblW w:w="9493" w:type="dxa"/>
        <w:tblLayout w:type="fixed"/>
        <w:tblCellMar>
          <w:left w:w="56" w:type="dxa"/>
          <w:right w:w="56" w:type="dxa"/>
        </w:tblCellMar>
        <w:tblLook w:val="0000" w:firstRow="0" w:lastRow="0" w:firstColumn="0" w:lastColumn="0" w:noHBand="0" w:noVBand="0"/>
      </w:tblPr>
      <w:tblGrid>
        <w:gridCol w:w="421"/>
        <w:gridCol w:w="2551"/>
        <w:gridCol w:w="1701"/>
        <w:gridCol w:w="1418"/>
        <w:gridCol w:w="1417"/>
        <w:gridCol w:w="1985"/>
      </w:tblGrid>
      <w:tr w:rsidR="00C644C6" w:rsidRPr="00C644C6" w14:paraId="49E0C824" w14:textId="77777777" w:rsidTr="00A50E0E">
        <w:trPr>
          <w:cantSplit/>
          <w:trHeight w:val="985"/>
        </w:trPr>
        <w:tc>
          <w:tcPr>
            <w:tcW w:w="421" w:type="dxa"/>
            <w:tcBorders>
              <w:top w:val="single" w:sz="4" w:space="0" w:color="000000"/>
              <w:left w:val="single" w:sz="4" w:space="0" w:color="000000"/>
            </w:tcBorders>
          </w:tcPr>
          <w:p w14:paraId="67E1FBC5" w14:textId="5F5AEEE0" w:rsidR="00AE038D" w:rsidRPr="00C644C6" w:rsidRDefault="00AE038D" w:rsidP="004533EE">
            <w:pPr>
              <w:spacing w:line="254" w:lineRule="auto"/>
              <w:jc w:val="center"/>
              <w:rPr>
                <w:rFonts w:cstheme="minorHAnsi"/>
                <w:b/>
                <w:sz w:val="24"/>
                <w:szCs w:val="24"/>
              </w:rPr>
            </w:pPr>
            <w:r w:rsidRPr="00C644C6">
              <w:rPr>
                <w:rFonts w:cstheme="minorHAnsi"/>
                <w:b/>
                <w:sz w:val="24"/>
                <w:szCs w:val="24"/>
              </w:rPr>
              <w:t>Nr. crt.</w:t>
            </w:r>
          </w:p>
        </w:tc>
        <w:tc>
          <w:tcPr>
            <w:tcW w:w="2551" w:type="dxa"/>
            <w:vMerge w:val="restart"/>
            <w:tcBorders>
              <w:top w:val="single" w:sz="4" w:space="0" w:color="000000"/>
              <w:left w:val="single" w:sz="4" w:space="0" w:color="000000"/>
            </w:tcBorders>
            <w:vAlign w:val="center"/>
          </w:tcPr>
          <w:p w14:paraId="40103A49" w14:textId="07ACC7D1" w:rsidR="00AE038D" w:rsidRPr="00C644C6" w:rsidRDefault="00AE038D" w:rsidP="00A50E0E">
            <w:pPr>
              <w:spacing w:line="254" w:lineRule="auto"/>
              <w:jc w:val="center"/>
              <w:rPr>
                <w:rFonts w:cstheme="minorHAnsi"/>
                <w:b/>
                <w:sz w:val="24"/>
                <w:szCs w:val="24"/>
              </w:rPr>
            </w:pPr>
            <w:r w:rsidRPr="00C644C6">
              <w:rPr>
                <w:rFonts w:cstheme="minorHAnsi"/>
                <w:b/>
                <w:sz w:val="24"/>
                <w:szCs w:val="24"/>
              </w:rPr>
              <w:t>Subcategoria</w:t>
            </w:r>
            <w:r w:rsidR="00E65431" w:rsidRPr="00C644C6">
              <w:rPr>
                <w:rFonts w:cstheme="minorHAnsi"/>
                <w:b/>
                <w:sz w:val="24"/>
                <w:szCs w:val="24"/>
              </w:rPr>
              <w:t>/</w:t>
            </w:r>
            <w:r w:rsidRPr="00C644C6">
              <w:rPr>
                <w:rFonts w:cstheme="minorHAnsi"/>
                <w:b/>
                <w:sz w:val="24"/>
                <w:szCs w:val="24"/>
              </w:rPr>
              <w:t>ii aferentă/e categoriei .......................</w:t>
            </w:r>
          </w:p>
        </w:tc>
        <w:tc>
          <w:tcPr>
            <w:tcW w:w="1701" w:type="dxa"/>
            <w:vMerge w:val="restart"/>
            <w:tcBorders>
              <w:top w:val="single" w:sz="4" w:space="0" w:color="000000"/>
              <w:left w:val="single" w:sz="4" w:space="0" w:color="000000"/>
            </w:tcBorders>
            <w:vAlign w:val="center"/>
          </w:tcPr>
          <w:p w14:paraId="4998DE75"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U.M.</w:t>
            </w:r>
          </w:p>
        </w:tc>
        <w:tc>
          <w:tcPr>
            <w:tcW w:w="1418" w:type="dxa"/>
            <w:vMerge w:val="restart"/>
            <w:tcBorders>
              <w:top w:val="single" w:sz="4" w:space="0" w:color="000000"/>
              <w:left w:val="single" w:sz="4" w:space="0" w:color="000000"/>
            </w:tcBorders>
            <w:vAlign w:val="center"/>
          </w:tcPr>
          <w:p w14:paraId="089B037A" w14:textId="39153345" w:rsidR="00AE038D" w:rsidRPr="00C644C6" w:rsidRDefault="00AE038D" w:rsidP="00FC09B5">
            <w:pPr>
              <w:spacing w:line="254" w:lineRule="auto"/>
              <w:jc w:val="center"/>
              <w:rPr>
                <w:rFonts w:cstheme="minorHAnsi"/>
                <w:b/>
                <w:sz w:val="24"/>
                <w:szCs w:val="24"/>
                <w:lang w:val="en-US"/>
              </w:rPr>
            </w:pPr>
            <w:r w:rsidRPr="00C644C6">
              <w:rPr>
                <w:rFonts w:cstheme="minorHAnsi"/>
                <w:b/>
                <w:sz w:val="24"/>
                <w:szCs w:val="24"/>
              </w:rPr>
              <w:t>Cantitate</w:t>
            </w:r>
          </w:p>
        </w:tc>
        <w:tc>
          <w:tcPr>
            <w:tcW w:w="1417" w:type="dxa"/>
            <w:tcBorders>
              <w:top w:val="single" w:sz="4" w:space="0" w:color="000000"/>
              <w:left w:val="single" w:sz="4" w:space="0" w:color="000000"/>
              <w:bottom w:val="single" w:sz="4" w:space="0" w:color="000000"/>
            </w:tcBorders>
            <w:vAlign w:val="center"/>
          </w:tcPr>
          <w:p w14:paraId="3DE1120C"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Cost unitar</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E2F12"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Cost total</w:t>
            </w:r>
          </w:p>
        </w:tc>
      </w:tr>
      <w:tr w:rsidR="00C644C6" w:rsidRPr="00C644C6" w14:paraId="5224FFA6" w14:textId="77777777" w:rsidTr="00A50E0E">
        <w:trPr>
          <w:cantSplit/>
          <w:trHeight w:val="70"/>
        </w:trPr>
        <w:tc>
          <w:tcPr>
            <w:tcW w:w="421" w:type="dxa"/>
            <w:tcBorders>
              <w:left w:val="single" w:sz="4" w:space="0" w:color="000000"/>
              <w:bottom w:val="single" w:sz="4" w:space="0" w:color="000000"/>
            </w:tcBorders>
          </w:tcPr>
          <w:p w14:paraId="73BECAC1" w14:textId="77777777" w:rsidR="00AE038D" w:rsidRPr="00C644C6" w:rsidRDefault="00AE038D" w:rsidP="004533EE">
            <w:pPr>
              <w:spacing w:line="254" w:lineRule="auto"/>
              <w:jc w:val="both"/>
              <w:rPr>
                <w:rFonts w:cstheme="minorHAnsi"/>
                <w:b/>
                <w:sz w:val="24"/>
                <w:szCs w:val="24"/>
              </w:rPr>
            </w:pPr>
          </w:p>
        </w:tc>
        <w:tc>
          <w:tcPr>
            <w:tcW w:w="2551" w:type="dxa"/>
            <w:vMerge/>
            <w:tcBorders>
              <w:left w:val="single" w:sz="4" w:space="0" w:color="000000"/>
              <w:bottom w:val="single" w:sz="4" w:space="0" w:color="000000"/>
            </w:tcBorders>
            <w:vAlign w:val="center"/>
          </w:tcPr>
          <w:p w14:paraId="4F6AD7A2" w14:textId="6384ABC7" w:rsidR="00AE038D" w:rsidRPr="00C644C6" w:rsidRDefault="00AE038D" w:rsidP="004533EE">
            <w:pPr>
              <w:spacing w:line="254" w:lineRule="auto"/>
              <w:jc w:val="both"/>
              <w:rPr>
                <w:rFonts w:cstheme="minorHAnsi"/>
                <w:b/>
                <w:sz w:val="24"/>
                <w:szCs w:val="24"/>
              </w:rPr>
            </w:pPr>
          </w:p>
        </w:tc>
        <w:tc>
          <w:tcPr>
            <w:tcW w:w="1701" w:type="dxa"/>
            <w:vMerge/>
            <w:tcBorders>
              <w:left w:val="single" w:sz="4" w:space="0" w:color="000000"/>
              <w:bottom w:val="single" w:sz="4" w:space="0" w:color="000000"/>
            </w:tcBorders>
            <w:vAlign w:val="center"/>
          </w:tcPr>
          <w:p w14:paraId="50DF316D" w14:textId="77777777" w:rsidR="00AE038D" w:rsidRPr="00C644C6" w:rsidRDefault="00AE038D" w:rsidP="004533EE">
            <w:pPr>
              <w:spacing w:line="254" w:lineRule="auto"/>
              <w:jc w:val="both"/>
              <w:rPr>
                <w:rFonts w:cstheme="minorHAnsi"/>
                <w:b/>
                <w:sz w:val="24"/>
                <w:szCs w:val="24"/>
              </w:rPr>
            </w:pPr>
          </w:p>
        </w:tc>
        <w:tc>
          <w:tcPr>
            <w:tcW w:w="1418" w:type="dxa"/>
            <w:vMerge/>
            <w:tcBorders>
              <w:left w:val="single" w:sz="4" w:space="0" w:color="000000"/>
              <w:bottom w:val="single" w:sz="4" w:space="0" w:color="000000"/>
            </w:tcBorders>
            <w:vAlign w:val="center"/>
          </w:tcPr>
          <w:p w14:paraId="1D77F8B1" w14:textId="77777777" w:rsidR="00AE038D" w:rsidRPr="00C644C6" w:rsidRDefault="00AE038D" w:rsidP="004533EE">
            <w:pPr>
              <w:spacing w:line="254" w:lineRule="auto"/>
              <w:jc w:val="both"/>
              <w:rPr>
                <w:rFonts w:cstheme="minorHAnsi"/>
                <w:b/>
                <w:sz w:val="24"/>
                <w:szCs w:val="24"/>
              </w:rPr>
            </w:pPr>
          </w:p>
        </w:tc>
        <w:tc>
          <w:tcPr>
            <w:tcW w:w="1417" w:type="dxa"/>
            <w:tcBorders>
              <w:top w:val="single" w:sz="4" w:space="0" w:color="000000"/>
              <w:left w:val="single" w:sz="4" w:space="0" w:color="000000"/>
              <w:bottom w:val="single" w:sz="4" w:space="0" w:color="000000"/>
            </w:tcBorders>
            <w:vAlign w:val="center"/>
          </w:tcPr>
          <w:p w14:paraId="1E8C6CD4"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RON</w:t>
            </w:r>
          </w:p>
        </w:tc>
        <w:tc>
          <w:tcPr>
            <w:tcW w:w="1985" w:type="dxa"/>
            <w:tcBorders>
              <w:top w:val="single" w:sz="4" w:space="0" w:color="000000"/>
              <w:left w:val="single" w:sz="4" w:space="0" w:color="000000"/>
              <w:bottom w:val="single" w:sz="4" w:space="0" w:color="000000"/>
              <w:right w:val="single" w:sz="4" w:space="0" w:color="000000"/>
            </w:tcBorders>
            <w:vAlign w:val="center"/>
          </w:tcPr>
          <w:p w14:paraId="0C37C248" w14:textId="77777777" w:rsidR="00AE038D" w:rsidRPr="00C644C6" w:rsidRDefault="00AE038D" w:rsidP="004533EE">
            <w:pPr>
              <w:spacing w:line="254" w:lineRule="auto"/>
              <w:jc w:val="center"/>
              <w:rPr>
                <w:rFonts w:cstheme="minorHAnsi"/>
                <w:b/>
                <w:sz w:val="24"/>
                <w:szCs w:val="24"/>
              </w:rPr>
            </w:pPr>
            <w:r w:rsidRPr="00C644C6">
              <w:rPr>
                <w:rFonts w:cstheme="minorHAnsi"/>
                <w:b/>
                <w:sz w:val="24"/>
                <w:szCs w:val="24"/>
              </w:rPr>
              <w:t>RON</w:t>
            </w:r>
          </w:p>
        </w:tc>
      </w:tr>
      <w:tr w:rsidR="00C644C6" w:rsidRPr="00C644C6" w14:paraId="2C613DC0" w14:textId="77777777" w:rsidTr="00FC09B5">
        <w:trPr>
          <w:cantSplit/>
          <w:trHeight w:hRule="exact" w:val="454"/>
        </w:trPr>
        <w:tc>
          <w:tcPr>
            <w:tcW w:w="421" w:type="dxa"/>
            <w:tcBorders>
              <w:top w:val="single" w:sz="4" w:space="0" w:color="000000"/>
              <w:left w:val="single" w:sz="4" w:space="0" w:color="000000"/>
              <w:bottom w:val="single" w:sz="4" w:space="0" w:color="000000"/>
            </w:tcBorders>
          </w:tcPr>
          <w:p w14:paraId="23981331" w14:textId="2EF086D2" w:rsidR="005B1E88" w:rsidRPr="00C644C6" w:rsidRDefault="005B1E88" w:rsidP="004533EE">
            <w:pPr>
              <w:spacing w:line="254" w:lineRule="auto"/>
              <w:jc w:val="center"/>
              <w:rPr>
                <w:rFonts w:cstheme="minorHAnsi"/>
                <w:bCs/>
                <w:iCs/>
                <w:sz w:val="24"/>
                <w:szCs w:val="24"/>
              </w:rPr>
            </w:pPr>
            <w:r w:rsidRPr="00C644C6">
              <w:rPr>
                <w:rFonts w:cstheme="minorHAnsi"/>
                <w:bCs/>
                <w:iCs/>
                <w:sz w:val="24"/>
                <w:szCs w:val="24"/>
              </w:rPr>
              <w:t>1.</w:t>
            </w:r>
          </w:p>
        </w:tc>
        <w:tc>
          <w:tcPr>
            <w:tcW w:w="2551" w:type="dxa"/>
            <w:tcBorders>
              <w:top w:val="single" w:sz="4" w:space="0" w:color="000000"/>
              <w:left w:val="single" w:sz="4" w:space="0" w:color="000000"/>
              <w:bottom w:val="single" w:sz="4" w:space="0" w:color="000000"/>
            </w:tcBorders>
            <w:vAlign w:val="center"/>
          </w:tcPr>
          <w:p w14:paraId="65C82775" w14:textId="77777777" w:rsidR="005B1E88" w:rsidRPr="00C644C6" w:rsidRDefault="005B1E88" w:rsidP="004533EE">
            <w:pPr>
              <w:spacing w:line="254" w:lineRule="auto"/>
              <w:jc w:val="both"/>
              <w:rPr>
                <w:rFonts w:cstheme="minorHAnsi"/>
                <w:bCs/>
                <w:sz w:val="24"/>
                <w:szCs w:val="24"/>
              </w:rPr>
            </w:pPr>
          </w:p>
        </w:tc>
        <w:tc>
          <w:tcPr>
            <w:tcW w:w="1701" w:type="dxa"/>
            <w:tcBorders>
              <w:top w:val="single" w:sz="4" w:space="0" w:color="000000"/>
              <w:left w:val="single" w:sz="4" w:space="0" w:color="000000"/>
              <w:bottom w:val="single" w:sz="4" w:space="0" w:color="000000"/>
            </w:tcBorders>
            <w:vAlign w:val="center"/>
          </w:tcPr>
          <w:p w14:paraId="4A9EAC70" w14:textId="77777777" w:rsidR="005B1E88" w:rsidRPr="00C644C6" w:rsidRDefault="005B1E88" w:rsidP="004533EE">
            <w:pPr>
              <w:spacing w:line="254" w:lineRule="auto"/>
              <w:jc w:val="center"/>
              <w:rPr>
                <w:rFonts w:cstheme="minorHAnsi"/>
                <w:bCs/>
                <w:sz w:val="24"/>
                <w:szCs w:val="24"/>
              </w:rPr>
            </w:pPr>
          </w:p>
        </w:tc>
        <w:tc>
          <w:tcPr>
            <w:tcW w:w="1418" w:type="dxa"/>
            <w:tcBorders>
              <w:top w:val="single" w:sz="4" w:space="0" w:color="000000"/>
              <w:left w:val="single" w:sz="4" w:space="0" w:color="000000"/>
              <w:bottom w:val="single" w:sz="4" w:space="0" w:color="000000"/>
            </w:tcBorders>
            <w:vAlign w:val="center"/>
          </w:tcPr>
          <w:p w14:paraId="444A24F8" w14:textId="77777777" w:rsidR="005B1E88" w:rsidRPr="00C644C6" w:rsidRDefault="005B1E88" w:rsidP="004533EE">
            <w:pPr>
              <w:spacing w:line="254" w:lineRule="auto"/>
              <w:jc w:val="center"/>
              <w:rPr>
                <w:rFonts w:cstheme="minorHAnsi"/>
                <w:bCs/>
                <w:sz w:val="24"/>
                <w:szCs w:val="24"/>
              </w:rPr>
            </w:pPr>
          </w:p>
        </w:tc>
        <w:tc>
          <w:tcPr>
            <w:tcW w:w="1417" w:type="dxa"/>
            <w:tcBorders>
              <w:top w:val="single" w:sz="4" w:space="0" w:color="000000"/>
              <w:left w:val="single" w:sz="4" w:space="0" w:color="000000"/>
              <w:bottom w:val="single" w:sz="4" w:space="0" w:color="000000"/>
            </w:tcBorders>
            <w:vAlign w:val="center"/>
          </w:tcPr>
          <w:p w14:paraId="6B792797" w14:textId="77777777" w:rsidR="005B1E88" w:rsidRPr="00C644C6" w:rsidRDefault="005B1E88" w:rsidP="004533EE">
            <w:pPr>
              <w:spacing w:line="254" w:lineRule="auto"/>
              <w:jc w:val="center"/>
              <w:rPr>
                <w:rFonts w:cstheme="minorHAnsi"/>
                <w:bCs/>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F0C278" w14:textId="77777777" w:rsidR="005B1E88" w:rsidRPr="00C644C6" w:rsidRDefault="005B1E88" w:rsidP="004533EE">
            <w:pPr>
              <w:spacing w:line="254" w:lineRule="auto"/>
              <w:jc w:val="center"/>
              <w:rPr>
                <w:rFonts w:cstheme="minorHAnsi"/>
                <w:bCs/>
                <w:sz w:val="24"/>
                <w:szCs w:val="24"/>
              </w:rPr>
            </w:pPr>
          </w:p>
        </w:tc>
      </w:tr>
      <w:tr w:rsidR="00C644C6" w:rsidRPr="00C644C6" w14:paraId="5C4590EA" w14:textId="77777777" w:rsidTr="00FC09B5">
        <w:trPr>
          <w:cantSplit/>
          <w:trHeight w:val="374"/>
        </w:trPr>
        <w:tc>
          <w:tcPr>
            <w:tcW w:w="421" w:type="dxa"/>
            <w:tcBorders>
              <w:top w:val="single" w:sz="4" w:space="0" w:color="000000"/>
              <w:left w:val="single" w:sz="4" w:space="0" w:color="000000"/>
              <w:bottom w:val="single" w:sz="4" w:space="0" w:color="000000"/>
            </w:tcBorders>
          </w:tcPr>
          <w:p w14:paraId="5537E85F" w14:textId="77777777" w:rsidR="00AE038D" w:rsidRPr="00C644C6" w:rsidRDefault="00AE038D" w:rsidP="004533EE">
            <w:pPr>
              <w:spacing w:line="254" w:lineRule="auto"/>
              <w:jc w:val="center"/>
              <w:rPr>
                <w:rFonts w:cstheme="minorHAnsi"/>
                <w:b/>
                <w:iCs/>
                <w:sz w:val="24"/>
                <w:szCs w:val="24"/>
              </w:rPr>
            </w:pPr>
          </w:p>
        </w:tc>
        <w:tc>
          <w:tcPr>
            <w:tcW w:w="7087" w:type="dxa"/>
            <w:gridSpan w:val="4"/>
            <w:tcBorders>
              <w:top w:val="single" w:sz="4" w:space="0" w:color="000000"/>
              <w:left w:val="single" w:sz="4" w:space="0" w:color="000000"/>
              <w:bottom w:val="single" w:sz="4" w:space="0" w:color="000000"/>
            </w:tcBorders>
          </w:tcPr>
          <w:p w14:paraId="298AC585" w14:textId="1C251233" w:rsidR="00AE038D" w:rsidRPr="00C644C6" w:rsidRDefault="00AE038D" w:rsidP="004533EE">
            <w:pPr>
              <w:spacing w:line="254" w:lineRule="auto"/>
              <w:jc w:val="center"/>
              <w:rPr>
                <w:rFonts w:cstheme="minorHAnsi"/>
                <w:b/>
                <w:iCs/>
                <w:sz w:val="24"/>
                <w:szCs w:val="24"/>
              </w:rPr>
            </w:pPr>
            <w:r w:rsidRPr="00C644C6">
              <w:rPr>
                <w:rFonts w:cstheme="minorHAnsi"/>
                <w:b/>
                <w:iCs/>
                <w:sz w:val="24"/>
                <w:szCs w:val="24"/>
              </w:rPr>
              <w:t>SUBTOTAL II</w:t>
            </w:r>
          </w:p>
        </w:tc>
        <w:tc>
          <w:tcPr>
            <w:tcW w:w="1985" w:type="dxa"/>
            <w:tcBorders>
              <w:top w:val="single" w:sz="4" w:space="0" w:color="000000"/>
              <w:left w:val="single" w:sz="4" w:space="0" w:color="000000"/>
              <w:bottom w:val="single" w:sz="4" w:space="0" w:color="000000"/>
              <w:right w:val="single" w:sz="4" w:space="0" w:color="000000"/>
            </w:tcBorders>
          </w:tcPr>
          <w:p w14:paraId="4BC83FD4" w14:textId="77777777" w:rsidR="00AE038D" w:rsidRPr="00C644C6" w:rsidRDefault="00AE038D" w:rsidP="004533EE">
            <w:pPr>
              <w:spacing w:line="254" w:lineRule="auto"/>
              <w:jc w:val="center"/>
              <w:rPr>
                <w:rFonts w:cstheme="minorHAnsi"/>
                <w:b/>
                <w:iCs/>
                <w:sz w:val="24"/>
                <w:szCs w:val="24"/>
              </w:rPr>
            </w:pPr>
          </w:p>
        </w:tc>
      </w:tr>
      <w:bookmarkEnd w:id="29"/>
    </w:tbl>
    <w:p w14:paraId="73D5463C" w14:textId="77777777" w:rsidR="0042560E" w:rsidRPr="00C644C6" w:rsidRDefault="0042560E" w:rsidP="0042560E">
      <w:pPr>
        <w:spacing w:line="276" w:lineRule="auto"/>
        <w:rPr>
          <w:rFonts w:eastAsia="Calibri" w:cstheme="minorHAnsi"/>
          <w:b/>
          <w:sz w:val="24"/>
          <w:szCs w:val="24"/>
          <w:lang w:eastAsia="en-GB"/>
        </w:rPr>
      </w:pPr>
    </w:p>
    <w:p w14:paraId="136B4805" w14:textId="17822C14" w:rsidR="008E09B2" w:rsidRPr="00C644C6" w:rsidRDefault="0042560E" w:rsidP="00634768">
      <w:pPr>
        <w:spacing w:line="276" w:lineRule="auto"/>
        <w:rPr>
          <w:rFonts w:eastAsia="Times New Roman" w:cstheme="minorHAnsi"/>
          <w:b/>
          <w:bCs/>
          <w:sz w:val="24"/>
          <w:szCs w:val="24"/>
        </w:rPr>
      </w:pPr>
      <w:r w:rsidRPr="00C644C6">
        <w:rPr>
          <w:rFonts w:eastAsia="Calibri" w:cstheme="minorHAnsi"/>
          <w:b/>
          <w:sz w:val="24"/>
          <w:szCs w:val="24"/>
          <w:lang w:eastAsia="en-GB"/>
        </w:rPr>
        <w:t>AUTORITATE FINANŢATOARE,                                                                           BENEFICIAR,</w:t>
      </w:r>
      <w:bookmarkStart w:id="30" w:name="_Hlk68170287"/>
      <w:bookmarkEnd w:id="14"/>
      <w:bookmarkEnd w:id="15"/>
    </w:p>
    <w:p w14:paraId="67C35CB9" w14:textId="77777777" w:rsidR="0042560E" w:rsidRPr="00C644C6" w:rsidRDefault="0042560E" w:rsidP="0042560E">
      <w:pPr>
        <w:spacing w:line="276" w:lineRule="auto"/>
        <w:jc w:val="right"/>
        <w:rPr>
          <w:rFonts w:eastAsia="Times New Roman" w:cstheme="minorHAnsi"/>
          <w:b/>
          <w:bCs/>
          <w:sz w:val="24"/>
          <w:szCs w:val="24"/>
        </w:rPr>
      </w:pPr>
      <w:r w:rsidRPr="00C644C6">
        <w:rPr>
          <w:rFonts w:eastAsia="Times New Roman" w:cstheme="minorHAnsi"/>
          <w:b/>
          <w:bCs/>
          <w:sz w:val="24"/>
          <w:szCs w:val="24"/>
        </w:rPr>
        <w:lastRenderedPageBreak/>
        <w:t>Anexa 8</w:t>
      </w:r>
    </w:p>
    <w:p w14:paraId="4CC92615" w14:textId="77777777" w:rsidR="0042560E" w:rsidRPr="00C644C6" w:rsidRDefault="0042560E" w:rsidP="0042560E">
      <w:pPr>
        <w:spacing w:line="276" w:lineRule="auto"/>
        <w:jc w:val="center"/>
        <w:rPr>
          <w:rFonts w:eastAsia="Times New Roman" w:cstheme="minorHAnsi"/>
          <w:b/>
          <w:bCs/>
          <w:sz w:val="24"/>
          <w:szCs w:val="24"/>
        </w:rPr>
      </w:pPr>
    </w:p>
    <w:p w14:paraId="5BC6DDA7" w14:textId="77777777" w:rsidR="0042560E" w:rsidRPr="00C644C6" w:rsidRDefault="0042560E" w:rsidP="0042560E">
      <w:pPr>
        <w:spacing w:line="276" w:lineRule="auto"/>
        <w:jc w:val="center"/>
        <w:rPr>
          <w:rFonts w:eastAsia="Times New Roman" w:cstheme="minorHAnsi"/>
          <w:b/>
          <w:bCs/>
          <w:sz w:val="24"/>
          <w:szCs w:val="24"/>
        </w:rPr>
      </w:pPr>
      <w:r w:rsidRPr="00C644C6">
        <w:rPr>
          <w:rFonts w:eastAsia="Times New Roman" w:cstheme="minorHAnsi"/>
          <w:b/>
          <w:bCs/>
          <w:sz w:val="24"/>
          <w:szCs w:val="24"/>
        </w:rPr>
        <w:t>Decont centralizator parțial/final</w:t>
      </w:r>
    </w:p>
    <w:tbl>
      <w:tblPr>
        <w:tblStyle w:val="Tabelgril"/>
        <w:tblW w:w="0" w:type="auto"/>
        <w:tblLook w:val="04A0" w:firstRow="1" w:lastRow="0" w:firstColumn="1" w:lastColumn="0" w:noHBand="0" w:noVBand="1"/>
      </w:tblPr>
      <w:tblGrid>
        <w:gridCol w:w="4675"/>
        <w:gridCol w:w="4675"/>
      </w:tblGrid>
      <w:tr w:rsidR="00C644C6" w:rsidRPr="00C644C6" w14:paraId="33E0AAD1" w14:textId="77777777" w:rsidTr="004533EE">
        <w:tc>
          <w:tcPr>
            <w:tcW w:w="4675" w:type="dxa"/>
            <w:tcBorders>
              <w:top w:val="single" w:sz="4" w:space="0" w:color="auto"/>
              <w:left w:val="single" w:sz="4" w:space="0" w:color="auto"/>
              <w:bottom w:val="single" w:sz="4" w:space="0" w:color="auto"/>
              <w:right w:val="single" w:sz="4" w:space="0" w:color="auto"/>
            </w:tcBorders>
            <w:hideMark/>
          </w:tcPr>
          <w:p w14:paraId="77322A54" w14:textId="77777777" w:rsidR="0042560E" w:rsidRPr="00C644C6" w:rsidRDefault="0042560E" w:rsidP="004533EE">
            <w:pPr>
              <w:spacing w:line="276" w:lineRule="auto"/>
              <w:rPr>
                <w:rFonts w:eastAsia="Times New Roman" w:cstheme="minorHAnsi"/>
                <w:sz w:val="24"/>
                <w:szCs w:val="24"/>
              </w:rPr>
            </w:pPr>
            <w:r w:rsidRPr="00C644C6">
              <w:rPr>
                <w:rFonts w:eastAsia="Times New Roman" w:cstheme="minorHAnsi"/>
                <w:sz w:val="24"/>
                <w:szCs w:val="24"/>
              </w:rPr>
              <w:t>Beneficiarul finanțării</w:t>
            </w:r>
          </w:p>
        </w:tc>
        <w:tc>
          <w:tcPr>
            <w:tcW w:w="4675" w:type="dxa"/>
            <w:tcBorders>
              <w:top w:val="single" w:sz="4" w:space="0" w:color="auto"/>
              <w:left w:val="single" w:sz="4" w:space="0" w:color="auto"/>
              <w:bottom w:val="single" w:sz="4" w:space="0" w:color="auto"/>
              <w:right w:val="single" w:sz="4" w:space="0" w:color="auto"/>
            </w:tcBorders>
          </w:tcPr>
          <w:p w14:paraId="5A8ED079" w14:textId="77777777" w:rsidR="0042560E" w:rsidRPr="00C644C6" w:rsidRDefault="0042560E" w:rsidP="004533EE">
            <w:pPr>
              <w:spacing w:line="276" w:lineRule="auto"/>
              <w:rPr>
                <w:rFonts w:eastAsia="Times New Roman" w:cstheme="minorHAnsi"/>
                <w:sz w:val="24"/>
                <w:szCs w:val="24"/>
              </w:rPr>
            </w:pPr>
          </w:p>
        </w:tc>
      </w:tr>
      <w:tr w:rsidR="00C644C6" w:rsidRPr="00C644C6" w14:paraId="65550A87" w14:textId="77777777" w:rsidTr="004533EE">
        <w:tc>
          <w:tcPr>
            <w:tcW w:w="4675" w:type="dxa"/>
            <w:tcBorders>
              <w:top w:val="single" w:sz="4" w:space="0" w:color="auto"/>
              <w:left w:val="single" w:sz="4" w:space="0" w:color="auto"/>
              <w:bottom w:val="single" w:sz="4" w:space="0" w:color="auto"/>
              <w:right w:val="single" w:sz="4" w:space="0" w:color="auto"/>
            </w:tcBorders>
            <w:vAlign w:val="center"/>
            <w:hideMark/>
          </w:tcPr>
          <w:p w14:paraId="4D05ED3D" w14:textId="77777777" w:rsidR="0042560E" w:rsidRPr="00C644C6" w:rsidRDefault="0042560E" w:rsidP="004533EE">
            <w:pPr>
              <w:spacing w:line="276" w:lineRule="auto"/>
              <w:rPr>
                <w:rFonts w:eastAsia="Times New Roman" w:cstheme="minorHAnsi"/>
                <w:sz w:val="24"/>
                <w:szCs w:val="24"/>
              </w:rPr>
            </w:pPr>
            <w:r w:rsidRPr="00C644C6">
              <w:rPr>
                <w:rFonts w:eastAsia="Times New Roman" w:cstheme="minorHAnsi"/>
                <w:sz w:val="24"/>
                <w:szCs w:val="24"/>
                <w:lang w:eastAsia="ro-RO"/>
              </w:rPr>
              <w:t>Denumirea proiectului</w:t>
            </w:r>
          </w:p>
        </w:tc>
        <w:tc>
          <w:tcPr>
            <w:tcW w:w="4675" w:type="dxa"/>
            <w:tcBorders>
              <w:top w:val="single" w:sz="4" w:space="0" w:color="auto"/>
              <w:left w:val="single" w:sz="4" w:space="0" w:color="auto"/>
              <w:bottom w:val="single" w:sz="4" w:space="0" w:color="auto"/>
              <w:right w:val="single" w:sz="4" w:space="0" w:color="auto"/>
            </w:tcBorders>
          </w:tcPr>
          <w:p w14:paraId="776B2AC7" w14:textId="77777777" w:rsidR="0042560E" w:rsidRPr="00C644C6" w:rsidRDefault="0042560E" w:rsidP="004533EE">
            <w:pPr>
              <w:spacing w:line="276" w:lineRule="auto"/>
              <w:rPr>
                <w:rFonts w:eastAsia="Times New Roman" w:cstheme="minorHAnsi"/>
                <w:sz w:val="24"/>
                <w:szCs w:val="24"/>
              </w:rPr>
            </w:pPr>
          </w:p>
        </w:tc>
      </w:tr>
      <w:tr w:rsidR="00C644C6" w:rsidRPr="00C644C6" w14:paraId="476E02E5" w14:textId="77777777" w:rsidTr="004533EE">
        <w:tc>
          <w:tcPr>
            <w:tcW w:w="4675" w:type="dxa"/>
            <w:tcBorders>
              <w:top w:val="single" w:sz="4" w:space="0" w:color="auto"/>
              <w:left w:val="single" w:sz="4" w:space="0" w:color="auto"/>
              <w:bottom w:val="single" w:sz="4" w:space="0" w:color="auto"/>
              <w:right w:val="single" w:sz="4" w:space="0" w:color="auto"/>
            </w:tcBorders>
            <w:hideMark/>
          </w:tcPr>
          <w:p w14:paraId="0A81CF2A" w14:textId="41233B1B" w:rsidR="0042560E" w:rsidRPr="00C644C6" w:rsidRDefault="0042560E" w:rsidP="004533EE">
            <w:pPr>
              <w:spacing w:line="276" w:lineRule="auto"/>
              <w:rPr>
                <w:rFonts w:eastAsia="Times New Roman" w:cstheme="minorHAnsi"/>
                <w:sz w:val="24"/>
                <w:szCs w:val="24"/>
              </w:rPr>
            </w:pPr>
            <w:r w:rsidRPr="00C644C6">
              <w:rPr>
                <w:rFonts w:eastAsia="Times New Roman" w:cstheme="minorHAnsi"/>
                <w:sz w:val="24"/>
                <w:szCs w:val="24"/>
                <w:lang w:eastAsia="ro-RO"/>
              </w:rPr>
              <w:t xml:space="preserve">Contractul de  finanțare </w:t>
            </w:r>
            <w:r w:rsidR="0070193B" w:rsidRPr="00C644C6">
              <w:rPr>
                <w:rFonts w:eastAsia="Times New Roman" w:cstheme="minorHAnsi"/>
                <w:sz w:val="24"/>
                <w:szCs w:val="24"/>
                <w:lang w:eastAsia="ro-RO"/>
              </w:rPr>
              <w:t>nerambursabilă</w:t>
            </w:r>
          </w:p>
        </w:tc>
        <w:tc>
          <w:tcPr>
            <w:tcW w:w="4675" w:type="dxa"/>
            <w:tcBorders>
              <w:top w:val="single" w:sz="4" w:space="0" w:color="auto"/>
              <w:left w:val="single" w:sz="4" w:space="0" w:color="auto"/>
              <w:bottom w:val="single" w:sz="4" w:space="0" w:color="auto"/>
              <w:right w:val="single" w:sz="4" w:space="0" w:color="auto"/>
            </w:tcBorders>
          </w:tcPr>
          <w:p w14:paraId="30F523E0" w14:textId="77777777" w:rsidR="0042560E" w:rsidRPr="00C644C6" w:rsidRDefault="0042560E" w:rsidP="004533EE">
            <w:pPr>
              <w:spacing w:line="276" w:lineRule="auto"/>
              <w:rPr>
                <w:rFonts w:eastAsia="Times New Roman" w:cstheme="minorHAnsi"/>
                <w:sz w:val="24"/>
                <w:szCs w:val="24"/>
              </w:rPr>
            </w:pPr>
          </w:p>
        </w:tc>
      </w:tr>
      <w:tr w:rsidR="0042560E" w:rsidRPr="00C644C6" w14:paraId="2AC8E9EB" w14:textId="77777777" w:rsidTr="004533EE">
        <w:tc>
          <w:tcPr>
            <w:tcW w:w="4675" w:type="dxa"/>
            <w:tcBorders>
              <w:top w:val="single" w:sz="4" w:space="0" w:color="auto"/>
              <w:left w:val="single" w:sz="4" w:space="0" w:color="auto"/>
              <w:bottom w:val="single" w:sz="4" w:space="0" w:color="auto"/>
              <w:right w:val="single" w:sz="4" w:space="0" w:color="auto"/>
            </w:tcBorders>
            <w:hideMark/>
          </w:tcPr>
          <w:p w14:paraId="6271DFB5" w14:textId="77777777" w:rsidR="0042560E" w:rsidRPr="00C644C6" w:rsidRDefault="0042560E" w:rsidP="004533EE">
            <w:pPr>
              <w:spacing w:line="276" w:lineRule="auto"/>
              <w:rPr>
                <w:rFonts w:eastAsia="Times New Roman" w:cstheme="minorHAnsi"/>
                <w:sz w:val="24"/>
                <w:szCs w:val="24"/>
              </w:rPr>
            </w:pPr>
            <w:r w:rsidRPr="00C644C6">
              <w:rPr>
                <w:rFonts w:eastAsia="Times New Roman" w:cstheme="minorHAnsi"/>
                <w:sz w:val="24"/>
                <w:szCs w:val="24"/>
                <w:lang w:eastAsia="ro-RO"/>
              </w:rPr>
              <w:t xml:space="preserve">Contul în care se va efectua plata </w:t>
            </w:r>
          </w:p>
        </w:tc>
        <w:tc>
          <w:tcPr>
            <w:tcW w:w="4675" w:type="dxa"/>
            <w:tcBorders>
              <w:top w:val="single" w:sz="4" w:space="0" w:color="auto"/>
              <w:left w:val="single" w:sz="4" w:space="0" w:color="auto"/>
              <w:bottom w:val="single" w:sz="4" w:space="0" w:color="auto"/>
              <w:right w:val="single" w:sz="4" w:space="0" w:color="auto"/>
            </w:tcBorders>
          </w:tcPr>
          <w:p w14:paraId="45A01EC3" w14:textId="77777777" w:rsidR="0042560E" w:rsidRPr="00C644C6" w:rsidRDefault="0042560E" w:rsidP="004533EE">
            <w:pPr>
              <w:spacing w:line="276" w:lineRule="auto"/>
              <w:rPr>
                <w:rFonts w:eastAsia="Times New Roman" w:cstheme="minorHAnsi"/>
                <w:sz w:val="24"/>
                <w:szCs w:val="24"/>
              </w:rPr>
            </w:pPr>
          </w:p>
        </w:tc>
      </w:tr>
    </w:tbl>
    <w:p w14:paraId="78C2B65B" w14:textId="77777777" w:rsidR="0042560E" w:rsidRPr="00C644C6" w:rsidRDefault="0042560E" w:rsidP="0042560E">
      <w:pPr>
        <w:spacing w:line="276" w:lineRule="auto"/>
        <w:rPr>
          <w:rFonts w:eastAsia="Times New Roman" w:cstheme="minorHAnsi"/>
          <w:sz w:val="24"/>
          <w:szCs w:val="24"/>
        </w:rPr>
      </w:pPr>
    </w:p>
    <w:tbl>
      <w:tblPr>
        <w:tblStyle w:val="Tabelgril"/>
        <w:tblW w:w="0" w:type="auto"/>
        <w:tblLayout w:type="fixed"/>
        <w:tblLook w:val="04A0" w:firstRow="1" w:lastRow="0" w:firstColumn="1" w:lastColumn="0" w:noHBand="0" w:noVBand="1"/>
      </w:tblPr>
      <w:tblGrid>
        <w:gridCol w:w="1883"/>
        <w:gridCol w:w="1089"/>
        <w:gridCol w:w="1672"/>
        <w:gridCol w:w="1447"/>
        <w:gridCol w:w="1134"/>
        <w:gridCol w:w="743"/>
        <w:gridCol w:w="1382"/>
      </w:tblGrid>
      <w:tr w:rsidR="00C644C6" w:rsidRPr="00C644C6" w14:paraId="4FEBFAFF" w14:textId="77777777" w:rsidTr="004533EE">
        <w:tc>
          <w:tcPr>
            <w:tcW w:w="1883" w:type="dxa"/>
            <w:tcBorders>
              <w:top w:val="single" w:sz="4" w:space="0" w:color="auto"/>
              <w:left w:val="single" w:sz="4" w:space="0" w:color="auto"/>
              <w:bottom w:val="single" w:sz="4" w:space="0" w:color="auto"/>
              <w:right w:val="single" w:sz="4" w:space="0" w:color="auto"/>
            </w:tcBorders>
            <w:vAlign w:val="center"/>
            <w:hideMark/>
          </w:tcPr>
          <w:p w14:paraId="60DAC707" w14:textId="4E3FC4D5" w:rsidR="0042560E" w:rsidRPr="00C644C6" w:rsidRDefault="0042560E" w:rsidP="004533EE">
            <w:pPr>
              <w:spacing w:line="276" w:lineRule="auto"/>
              <w:jc w:val="center"/>
              <w:rPr>
                <w:rFonts w:eastAsia="Times New Roman" w:cstheme="minorHAnsi"/>
                <w:sz w:val="18"/>
                <w:szCs w:val="18"/>
              </w:rPr>
            </w:pPr>
            <w:r w:rsidRPr="00C644C6">
              <w:rPr>
                <w:rFonts w:eastAsia="Times New Roman" w:cstheme="minorHAnsi"/>
                <w:b/>
                <w:bCs/>
                <w:sz w:val="18"/>
                <w:szCs w:val="18"/>
                <w:lang w:eastAsia="ro-RO"/>
              </w:rPr>
              <w:t>CATEGORIE CHELTUIELI (denumire cheltuieli conform devizului</w:t>
            </w:r>
            <w:r w:rsidR="003933BA" w:rsidRPr="00C644C6">
              <w:rPr>
                <w:rFonts w:eastAsia="Times New Roman" w:cstheme="minorHAnsi"/>
                <w:b/>
                <w:bCs/>
                <w:sz w:val="18"/>
                <w:szCs w:val="18"/>
                <w:lang w:eastAsia="ro-RO"/>
              </w:rPr>
              <w:t xml:space="preserve"> anexă la</w:t>
            </w:r>
            <w:r w:rsidRPr="00C644C6">
              <w:rPr>
                <w:rFonts w:eastAsia="Times New Roman" w:cstheme="minorHAnsi"/>
                <w:b/>
                <w:bCs/>
                <w:sz w:val="18"/>
                <w:szCs w:val="18"/>
                <w:lang w:eastAsia="ro-RO"/>
              </w:rPr>
              <w:t xml:space="preserve"> contract)</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4124F0E" w14:textId="77777777" w:rsidR="0042560E" w:rsidRPr="00C644C6" w:rsidRDefault="0042560E" w:rsidP="004533EE">
            <w:pPr>
              <w:spacing w:line="276" w:lineRule="auto"/>
              <w:jc w:val="center"/>
              <w:rPr>
                <w:rFonts w:eastAsia="Times New Roman" w:cstheme="minorHAnsi"/>
                <w:sz w:val="18"/>
                <w:szCs w:val="18"/>
              </w:rPr>
            </w:pPr>
            <w:r w:rsidRPr="00C644C6">
              <w:rPr>
                <w:rFonts w:eastAsia="Times New Roman" w:cstheme="minorHAnsi"/>
                <w:b/>
                <w:bCs/>
                <w:sz w:val="18"/>
                <w:szCs w:val="18"/>
                <w:lang w:eastAsia="ro-RO"/>
              </w:rPr>
              <w:t>TIP DOC. (ex. factură, OP, chitanță fiscală)</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D6F9B10" w14:textId="77777777" w:rsidR="0042560E" w:rsidRPr="00C644C6" w:rsidRDefault="0042560E" w:rsidP="004533EE">
            <w:pPr>
              <w:spacing w:line="276" w:lineRule="auto"/>
              <w:jc w:val="center"/>
              <w:rPr>
                <w:rFonts w:eastAsia="Times New Roman" w:cstheme="minorHAnsi"/>
                <w:b/>
                <w:bCs/>
                <w:sz w:val="18"/>
                <w:szCs w:val="18"/>
                <w:lang w:eastAsia="ro-RO"/>
              </w:rPr>
            </w:pPr>
            <w:r w:rsidRPr="00C644C6">
              <w:rPr>
                <w:rFonts w:eastAsia="Times New Roman" w:cstheme="minorHAnsi"/>
                <w:b/>
                <w:bCs/>
                <w:sz w:val="18"/>
                <w:szCs w:val="18"/>
                <w:lang w:eastAsia="ro-RO"/>
              </w:rPr>
              <w:t>NR. DOCUMENT/</w:t>
            </w:r>
          </w:p>
          <w:p w14:paraId="0D9C7986" w14:textId="77777777" w:rsidR="0042560E" w:rsidRPr="00C644C6" w:rsidRDefault="0042560E" w:rsidP="004533EE">
            <w:pPr>
              <w:spacing w:line="276" w:lineRule="auto"/>
              <w:jc w:val="center"/>
              <w:rPr>
                <w:rFonts w:eastAsia="Times New Roman" w:cstheme="minorHAnsi"/>
                <w:sz w:val="18"/>
                <w:szCs w:val="18"/>
              </w:rPr>
            </w:pPr>
            <w:r w:rsidRPr="00C644C6">
              <w:rPr>
                <w:rFonts w:eastAsia="Times New Roman" w:cstheme="minorHAnsi"/>
                <w:b/>
                <w:bCs/>
                <w:sz w:val="18"/>
                <w:szCs w:val="18"/>
                <w:lang w:eastAsia="ro-RO"/>
              </w:rPr>
              <w:t>DATA</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6EED2CF" w14:textId="77777777" w:rsidR="0042560E" w:rsidRPr="00C644C6" w:rsidRDefault="0042560E" w:rsidP="004533EE">
            <w:pPr>
              <w:spacing w:line="276" w:lineRule="auto"/>
              <w:jc w:val="center"/>
              <w:rPr>
                <w:rFonts w:eastAsia="Times New Roman" w:cstheme="minorHAnsi"/>
                <w:sz w:val="18"/>
                <w:szCs w:val="18"/>
              </w:rPr>
            </w:pPr>
            <w:r w:rsidRPr="00C644C6">
              <w:rPr>
                <w:rFonts w:eastAsia="Times New Roman" w:cstheme="minorHAnsi"/>
                <w:b/>
                <w:bCs/>
                <w:sz w:val="18"/>
                <w:szCs w:val="18"/>
                <w:lang w:eastAsia="ro-RO"/>
              </w:rPr>
              <w:t>EMITENT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A33D4" w14:textId="77777777" w:rsidR="0042560E" w:rsidRPr="00C644C6" w:rsidRDefault="0042560E" w:rsidP="004533EE">
            <w:pPr>
              <w:spacing w:line="276" w:lineRule="auto"/>
              <w:jc w:val="center"/>
              <w:rPr>
                <w:rFonts w:eastAsia="Times New Roman" w:cstheme="minorHAnsi"/>
                <w:sz w:val="18"/>
                <w:szCs w:val="18"/>
              </w:rPr>
            </w:pPr>
            <w:r w:rsidRPr="00C644C6">
              <w:rPr>
                <w:rFonts w:eastAsia="Times New Roman" w:cstheme="minorHAnsi"/>
                <w:b/>
                <w:bCs/>
                <w:sz w:val="18"/>
                <w:szCs w:val="18"/>
                <w:lang w:eastAsia="ro-RO"/>
              </w:rPr>
              <w:t>EXPLICAŢII</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4323AF" w14:textId="77777777" w:rsidR="0042560E" w:rsidRPr="00C644C6" w:rsidRDefault="0042560E" w:rsidP="004533EE">
            <w:pPr>
              <w:spacing w:line="276" w:lineRule="auto"/>
              <w:jc w:val="center"/>
              <w:rPr>
                <w:rFonts w:eastAsia="Times New Roman" w:cstheme="minorHAnsi"/>
                <w:sz w:val="18"/>
                <w:szCs w:val="18"/>
              </w:rPr>
            </w:pPr>
            <w:r w:rsidRPr="00C644C6">
              <w:rPr>
                <w:rFonts w:eastAsia="Times New Roman" w:cstheme="minorHAnsi"/>
                <w:b/>
                <w:bCs/>
                <w:sz w:val="18"/>
                <w:szCs w:val="18"/>
                <w:lang w:eastAsia="ro-RO"/>
              </w:rPr>
              <w:t>SUMĂ DEVIZ DE CHEL-TUIELI (RON)</w:t>
            </w:r>
          </w:p>
        </w:tc>
        <w:tc>
          <w:tcPr>
            <w:tcW w:w="1382" w:type="dxa"/>
            <w:tcBorders>
              <w:top w:val="single" w:sz="4" w:space="0" w:color="auto"/>
              <w:left w:val="single" w:sz="4" w:space="0" w:color="auto"/>
              <w:bottom w:val="single" w:sz="4" w:space="0" w:color="auto"/>
              <w:right w:val="single" w:sz="4" w:space="0" w:color="auto"/>
            </w:tcBorders>
            <w:vAlign w:val="center"/>
          </w:tcPr>
          <w:p w14:paraId="3DBCB7FB" w14:textId="77777777" w:rsidR="0042560E" w:rsidRPr="00C644C6" w:rsidRDefault="0042560E" w:rsidP="004533EE">
            <w:pPr>
              <w:spacing w:after="200" w:line="276" w:lineRule="auto"/>
              <w:jc w:val="center"/>
              <w:rPr>
                <w:rFonts w:eastAsia="Times New Roman" w:cstheme="minorHAnsi"/>
                <w:b/>
                <w:bCs/>
                <w:sz w:val="18"/>
                <w:szCs w:val="18"/>
                <w:lang w:eastAsia="ro-RO"/>
              </w:rPr>
            </w:pPr>
            <w:r w:rsidRPr="00C644C6">
              <w:rPr>
                <w:rFonts w:eastAsia="Times New Roman" w:cstheme="minorHAnsi"/>
                <w:b/>
                <w:bCs/>
                <w:sz w:val="18"/>
                <w:szCs w:val="18"/>
                <w:lang w:eastAsia="ro-RO"/>
              </w:rPr>
              <w:t>VAL. CHELT.  EFECTUATE  (VALUTA/RON)</w:t>
            </w:r>
          </w:p>
          <w:p w14:paraId="0BEAF5FF" w14:textId="77777777" w:rsidR="0042560E" w:rsidRPr="00C644C6" w:rsidRDefault="0042560E" w:rsidP="004533EE">
            <w:pPr>
              <w:spacing w:line="276" w:lineRule="auto"/>
              <w:jc w:val="center"/>
              <w:rPr>
                <w:rFonts w:eastAsia="Times New Roman" w:cstheme="minorHAnsi"/>
                <w:sz w:val="18"/>
                <w:szCs w:val="18"/>
              </w:rPr>
            </w:pPr>
          </w:p>
        </w:tc>
      </w:tr>
      <w:tr w:rsidR="00C644C6" w:rsidRPr="00C644C6" w14:paraId="095A3A96" w14:textId="77777777" w:rsidTr="004533EE">
        <w:tc>
          <w:tcPr>
            <w:tcW w:w="1883" w:type="dxa"/>
            <w:tcBorders>
              <w:top w:val="single" w:sz="4" w:space="0" w:color="auto"/>
              <w:left w:val="single" w:sz="4" w:space="0" w:color="auto"/>
              <w:bottom w:val="single" w:sz="4" w:space="0" w:color="auto"/>
              <w:right w:val="single" w:sz="4" w:space="0" w:color="auto"/>
            </w:tcBorders>
          </w:tcPr>
          <w:p w14:paraId="2B08EDCB" w14:textId="77777777" w:rsidR="0042560E" w:rsidRPr="00C644C6" w:rsidRDefault="0042560E" w:rsidP="004533EE">
            <w:pPr>
              <w:spacing w:line="276" w:lineRule="auto"/>
              <w:rPr>
                <w:rFonts w:eastAsia="Times New Roman" w:cstheme="minorHAnsi"/>
                <w:sz w:val="24"/>
                <w:szCs w:val="24"/>
              </w:rPr>
            </w:pPr>
          </w:p>
        </w:tc>
        <w:tc>
          <w:tcPr>
            <w:tcW w:w="1089" w:type="dxa"/>
            <w:tcBorders>
              <w:top w:val="single" w:sz="4" w:space="0" w:color="auto"/>
              <w:left w:val="single" w:sz="4" w:space="0" w:color="auto"/>
              <w:bottom w:val="single" w:sz="4" w:space="0" w:color="auto"/>
              <w:right w:val="single" w:sz="4" w:space="0" w:color="auto"/>
            </w:tcBorders>
          </w:tcPr>
          <w:p w14:paraId="10974078" w14:textId="77777777" w:rsidR="0042560E" w:rsidRPr="00C644C6" w:rsidRDefault="0042560E" w:rsidP="004533EE">
            <w:pPr>
              <w:spacing w:line="276" w:lineRule="auto"/>
              <w:rPr>
                <w:rFonts w:eastAsia="Times New Roman" w:cstheme="minorHAnsi"/>
                <w:sz w:val="24"/>
                <w:szCs w:val="24"/>
              </w:rPr>
            </w:pPr>
          </w:p>
        </w:tc>
        <w:tc>
          <w:tcPr>
            <w:tcW w:w="1672" w:type="dxa"/>
            <w:tcBorders>
              <w:top w:val="single" w:sz="4" w:space="0" w:color="auto"/>
              <w:left w:val="single" w:sz="4" w:space="0" w:color="auto"/>
              <w:bottom w:val="single" w:sz="4" w:space="0" w:color="auto"/>
              <w:right w:val="single" w:sz="4" w:space="0" w:color="auto"/>
            </w:tcBorders>
          </w:tcPr>
          <w:p w14:paraId="1590E628" w14:textId="77777777" w:rsidR="0042560E" w:rsidRPr="00C644C6" w:rsidRDefault="0042560E" w:rsidP="004533EE">
            <w:pPr>
              <w:spacing w:line="276" w:lineRule="auto"/>
              <w:rPr>
                <w:rFonts w:eastAsia="Times New Roman" w:cstheme="minorHAnsi"/>
                <w:sz w:val="24"/>
                <w:szCs w:val="24"/>
              </w:rPr>
            </w:pPr>
          </w:p>
        </w:tc>
        <w:tc>
          <w:tcPr>
            <w:tcW w:w="1447" w:type="dxa"/>
            <w:tcBorders>
              <w:top w:val="single" w:sz="4" w:space="0" w:color="auto"/>
              <w:left w:val="single" w:sz="4" w:space="0" w:color="auto"/>
              <w:bottom w:val="single" w:sz="4" w:space="0" w:color="auto"/>
              <w:right w:val="single" w:sz="4" w:space="0" w:color="auto"/>
            </w:tcBorders>
          </w:tcPr>
          <w:p w14:paraId="72DA4699" w14:textId="77777777" w:rsidR="0042560E" w:rsidRPr="00C644C6" w:rsidRDefault="0042560E" w:rsidP="004533EE">
            <w:pPr>
              <w:spacing w:line="276" w:lineRule="auto"/>
              <w:rPr>
                <w:rFonts w:eastAsia="Times New Roman"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D35305" w14:textId="77777777" w:rsidR="0042560E" w:rsidRPr="00C644C6" w:rsidRDefault="0042560E" w:rsidP="004533EE">
            <w:pPr>
              <w:spacing w:line="276" w:lineRule="auto"/>
              <w:rPr>
                <w:rFonts w:eastAsia="Times New Roman" w:cstheme="minorHAnsi"/>
                <w:sz w:val="24"/>
                <w:szCs w:val="24"/>
              </w:rPr>
            </w:pPr>
          </w:p>
        </w:tc>
        <w:tc>
          <w:tcPr>
            <w:tcW w:w="743" w:type="dxa"/>
            <w:tcBorders>
              <w:top w:val="single" w:sz="4" w:space="0" w:color="auto"/>
              <w:left w:val="single" w:sz="4" w:space="0" w:color="auto"/>
              <w:bottom w:val="single" w:sz="4" w:space="0" w:color="auto"/>
              <w:right w:val="single" w:sz="4" w:space="0" w:color="auto"/>
            </w:tcBorders>
          </w:tcPr>
          <w:p w14:paraId="5824AEF9" w14:textId="77777777" w:rsidR="0042560E" w:rsidRPr="00C644C6" w:rsidRDefault="0042560E" w:rsidP="004533EE">
            <w:pPr>
              <w:spacing w:line="276" w:lineRule="auto"/>
              <w:rPr>
                <w:rFonts w:eastAsia="Times New Roman" w:cstheme="minorHAnsi"/>
                <w:sz w:val="24"/>
                <w:szCs w:val="24"/>
              </w:rPr>
            </w:pPr>
          </w:p>
        </w:tc>
        <w:tc>
          <w:tcPr>
            <w:tcW w:w="1382" w:type="dxa"/>
            <w:tcBorders>
              <w:top w:val="single" w:sz="4" w:space="0" w:color="auto"/>
              <w:left w:val="single" w:sz="4" w:space="0" w:color="auto"/>
              <w:bottom w:val="single" w:sz="4" w:space="0" w:color="auto"/>
              <w:right w:val="single" w:sz="4" w:space="0" w:color="auto"/>
            </w:tcBorders>
          </w:tcPr>
          <w:p w14:paraId="12595D3A" w14:textId="77777777" w:rsidR="0042560E" w:rsidRPr="00C644C6" w:rsidRDefault="0042560E" w:rsidP="004533EE">
            <w:pPr>
              <w:spacing w:line="276" w:lineRule="auto"/>
              <w:rPr>
                <w:rFonts w:eastAsia="Times New Roman" w:cstheme="minorHAnsi"/>
                <w:sz w:val="24"/>
                <w:szCs w:val="24"/>
              </w:rPr>
            </w:pPr>
          </w:p>
        </w:tc>
      </w:tr>
      <w:tr w:rsidR="00C644C6" w:rsidRPr="00C644C6" w14:paraId="4C4448E7" w14:textId="77777777" w:rsidTr="004533EE">
        <w:tc>
          <w:tcPr>
            <w:tcW w:w="1883" w:type="dxa"/>
            <w:tcBorders>
              <w:top w:val="single" w:sz="4" w:space="0" w:color="auto"/>
              <w:left w:val="single" w:sz="4" w:space="0" w:color="auto"/>
              <w:bottom w:val="single" w:sz="4" w:space="0" w:color="auto"/>
              <w:right w:val="single" w:sz="4" w:space="0" w:color="auto"/>
            </w:tcBorders>
          </w:tcPr>
          <w:p w14:paraId="65864F07" w14:textId="77777777" w:rsidR="0042560E" w:rsidRPr="00C644C6" w:rsidRDefault="0042560E" w:rsidP="004533EE">
            <w:pPr>
              <w:spacing w:line="276" w:lineRule="auto"/>
              <w:rPr>
                <w:rFonts w:eastAsia="Times New Roman" w:cstheme="minorHAnsi"/>
                <w:sz w:val="24"/>
                <w:szCs w:val="24"/>
              </w:rPr>
            </w:pPr>
          </w:p>
        </w:tc>
        <w:tc>
          <w:tcPr>
            <w:tcW w:w="1089" w:type="dxa"/>
            <w:tcBorders>
              <w:top w:val="single" w:sz="4" w:space="0" w:color="auto"/>
              <w:left w:val="single" w:sz="4" w:space="0" w:color="auto"/>
              <w:bottom w:val="single" w:sz="4" w:space="0" w:color="auto"/>
              <w:right w:val="single" w:sz="4" w:space="0" w:color="auto"/>
            </w:tcBorders>
          </w:tcPr>
          <w:p w14:paraId="6C92A4C5" w14:textId="77777777" w:rsidR="0042560E" w:rsidRPr="00C644C6" w:rsidRDefault="0042560E" w:rsidP="004533EE">
            <w:pPr>
              <w:spacing w:line="276" w:lineRule="auto"/>
              <w:rPr>
                <w:rFonts w:eastAsia="Times New Roman" w:cstheme="minorHAnsi"/>
                <w:sz w:val="24"/>
                <w:szCs w:val="24"/>
              </w:rPr>
            </w:pPr>
          </w:p>
        </w:tc>
        <w:tc>
          <w:tcPr>
            <w:tcW w:w="1672" w:type="dxa"/>
            <w:tcBorders>
              <w:top w:val="single" w:sz="4" w:space="0" w:color="auto"/>
              <w:left w:val="single" w:sz="4" w:space="0" w:color="auto"/>
              <w:bottom w:val="single" w:sz="4" w:space="0" w:color="auto"/>
              <w:right w:val="single" w:sz="4" w:space="0" w:color="auto"/>
            </w:tcBorders>
          </w:tcPr>
          <w:p w14:paraId="50C8029D" w14:textId="77777777" w:rsidR="0042560E" w:rsidRPr="00C644C6" w:rsidRDefault="0042560E" w:rsidP="004533EE">
            <w:pPr>
              <w:spacing w:line="276" w:lineRule="auto"/>
              <w:rPr>
                <w:rFonts w:eastAsia="Times New Roman" w:cstheme="minorHAnsi"/>
                <w:sz w:val="24"/>
                <w:szCs w:val="24"/>
              </w:rPr>
            </w:pPr>
          </w:p>
        </w:tc>
        <w:tc>
          <w:tcPr>
            <w:tcW w:w="1447" w:type="dxa"/>
            <w:tcBorders>
              <w:top w:val="single" w:sz="4" w:space="0" w:color="auto"/>
              <w:left w:val="single" w:sz="4" w:space="0" w:color="auto"/>
              <w:bottom w:val="single" w:sz="4" w:space="0" w:color="auto"/>
              <w:right w:val="single" w:sz="4" w:space="0" w:color="auto"/>
            </w:tcBorders>
          </w:tcPr>
          <w:p w14:paraId="2419345A" w14:textId="77777777" w:rsidR="0042560E" w:rsidRPr="00C644C6" w:rsidRDefault="0042560E" w:rsidP="004533EE">
            <w:pPr>
              <w:spacing w:line="276" w:lineRule="auto"/>
              <w:rPr>
                <w:rFonts w:eastAsia="Times New Roman"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FA2913" w14:textId="77777777" w:rsidR="0042560E" w:rsidRPr="00C644C6" w:rsidRDefault="0042560E" w:rsidP="004533EE">
            <w:pPr>
              <w:spacing w:line="276" w:lineRule="auto"/>
              <w:rPr>
                <w:rFonts w:eastAsia="Times New Roman" w:cstheme="minorHAnsi"/>
                <w:sz w:val="24"/>
                <w:szCs w:val="24"/>
              </w:rPr>
            </w:pPr>
          </w:p>
        </w:tc>
        <w:tc>
          <w:tcPr>
            <w:tcW w:w="743" w:type="dxa"/>
            <w:tcBorders>
              <w:top w:val="single" w:sz="4" w:space="0" w:color="auto"/>
              <w:left w:val="single" w:sz="4" w:space="0" w:color="auto"/>
              <w:bottom w:val="single" w:sz="4" w:space="0" w:color="auto"/>
              <w:right w:val="single" w:sz="4" w:space="0" w:color="auto"/>
            </w:tcBorders>
          </w:tcPr>
          <w:p w14:paraId="1906A994" w14:textId="77777777" w:rsidR="0042560E" w:rsidRPr="00C644C6" w:rsidRDefault="0042560E" w:rsidP="004533EE">
            <w:pPr>
              <w:spacing w:line="276" w:lineRule="auto"/>
              <w:rPr>
                <w:rFonts w:eastAsia="Times New Roman" w:cstheme="minorHAnsi"/>
                <w:sz w:val="24"/>
                <w:szCs w:val="24"/>
              </w:rPr>
            </w:pPr>
          </w:p>
        </w:tc>
        <w:tc>
          <w:tcPr>
            <w:tcW w:w="1382" w:type="dxa"/>
            <w:tcBorders>
              <w:top w:val="single" w:sz="4" w:space="0" w:color="auto"/>
              <w:left w:val="single" w:sz="4" w:space="0" w:color="auto"/>
              <w:bottom w:val="single" w:sz="4" w:space="0" w:color="auto"/>
              <w:right w:val="single" w:sz="4" w:space="0" w:color="auto"/>
            </w:tcBorders>
          </w:tcPr>
          <w:p w14:paraId="2FA446FE" w14:textId="77777777" w:rsidR="0042560E" w:rsidRPr="00C644C6" w:rsidRDefault="0042560E" w:rsidP="004533EE">
            <w:pPr>
              <w:spacing w:line="276" w:lineRule="auto"/>
              <w:rPr>
                <w:rFonts w:eastAsia="Times New Roman" w:cstheme="minorHAnsi"/>
                <w:sz w:val="24"/>
                <w:szCs w:val="24"/>
              </w:rPr>
            </w:pPr>
          </w:p>
        </w:tc>
      </w:tr>
      <w:tr w:rsidR="0042560E" w:rsidRPr="00C644C6" w14:paraId="61DC5D68" w14:textId="77777777" w:rsidTr="004533EE">
        <w:tc>
          <w:tcPr>
            <w:tcW w:w="1883" w:type="dxa"/>
            <w:tcBorders>
              <w:top w:val="single" w:sz="4" w:space="0" w:color="auto"/>
              <w:left w:val="single" w:sz="4" w:space="0" w:color="auto"/>
              <w:bottom w:val="single" w:sz="4" w:space="0" w:color="auto"/>
              <w:right w:val="single" w:sz="4" w:space="0" w:color="auto"/>
            </w:tcBorders>
          </w:tcPr>
          <w:p w14:paraId="72AD9C75" w14:textId="77777777" w:rsidR="0042560E" w:rsidRPr="00C644C6" w:rsidRDefault="0042560E" w:rsidP="004533EE">
            <w:pPr>
              <w:spacing w:line="276" w:lineRule="auto"/>
              <w:rPr>
                <w:rFonts w:eastAsia="Times New Roman" w:cstheme="minorHAnsi"/>
                <w:sz w:val="24"/>
                <w:szCs w:val="24"/>
              </w:rPr>
            </w:pPr>
          </w:p>
        </w:tc>
        <w:tc>
          <w:tcPr>
            <w:tcW w:w="1089" w:type="dxa"/>
            <w:tcBorders>
              <w:top w:val="single" w:sz="4" w:space="0" w:color="auto"/>
              <w:left w:val="single" w:sz="4" w:space="0" w:color="auto"/>
              <w:bottom w:val="single" w:sz="4" w:space="0" w:color="auto"/>
              <w:right w:val="single" w:sz="4" w:space="0" w:color="auto"/>
            </w:tcBorders>
          </w:tcPr>
          <w:p w14:paraId="09582CD8" w14:textId="77777777" w:rsidR="0042560E" w:rsidRPr="00C644C6" w:rsidRDefault="0042560E" w:rsidP="004533EE">
            <w:pPr>
              <w:spacing w:line="276" w:lineRule="auto"/>
              <w:rPr>
                <w:rFonts w:eastAsia="Times New Roman" w:cstheme="minorHAnsi"/>
                <w:sz w:val="24"/>
                <w:szCs w:val="24"/>
              </w:rPr>
            </w:pPr>
          </w:p>
        </w:tc>
        <w:tc>
          <w:tcPr>
            <w:tcW w:w="1672" w:type="dxa"/>
            <w:tcBorders>
              <w:top w:val="single" w:sz="4" w:space="0" w:color="auto"/>
              <w:left w:val="single" w:sz="4" w:space="0" w:color="auto"/>
              <w:bottom w:val="single" w:sz="4" w:space="0" w:color="auto"/>
              <w:right w:val="single" w:sz="4" w:space="0" w:color="auto"/>
            </w:tcBorders>
          </w:tcPr>
          <w:p w14:paraId="16BD0328" w14:textId="77777777" w:rsidR="0042560E" w:rsidRPr="00C644C6" w:rsidRDefault="0042560E" w:rsidP="004533EE">
            <w:pPr>
              <w:spacing w:line="276" w:lineRule="auto"/>
              <w:rPr>
                <w:rFonts w:eastAsia="Times New Roman" w:cstheme="minorHAnsi"/>
                <w:sz w:val="24"/>
                <w:szCs w:val="24"/>
              </w:rPr>
            </w:pPr>
          </w:p>
        </w:tc>
        <w:tc>
          <w:tcPr>
            <w:tcW w:w="1447" w:type="dxa"/>
            <w:tcBorders>
              <w:top w:val="single" w:sz="4" w:space="0" w:color="auto"/>
              <w:left w:val="single" w:sz="4" w:space="0" w:color="auto"/>
              <w:bottom w:val="single" w:sz="4" w:space="0" w:color="auto"/>
              <w:right w:val="single" w:sz="4" w:space="0" w:color="auto"/>
            </w:tcBorders>
          </w:tcPr>
          <w:p w14:paraId="6C2EE135" w14:textId="77777777" w:rsidR="0042560E" w:rsidRPr="00C644C6" w:rsidRDefault="0042560E" w:rsidP="004533EE">
            <w:pPr>
              <w:spacing w:line="276" w:lineRule="auto"/>
              <w:rPr>
                <w:rFonts w:eastAsia="Times New Roman"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8299A0" w14:textId="77777777" w:rsidR="0042560E" w:rsidRPr="00C644C6" w:rsidRDefault="0042560E" w:rsidP="004533EE">
            <w:pPr>
              <w:spacing w:line="276" w:lineRule="auto"/>
              <w:rPr>
                <w:rFonts w:eastAsia="Times New Roman" w:cstheme="minorHAnsi"/>
                <w:sz w:val="24"/>
                <w:szCs w:val="24"/>
              </w:rPr>
            </w:pPr>
          </w:p>
        </w:tc>
        <w:tc>
          <w:tcPr>
            <w:tcW w:w="743" w:type="dxa"/>
            <w:tcBorders>
              <w:top w:val="single" w:sz="4" w:space="0" w:color="auto"/>
              <w:left w:val="single" w:sz="4" w:space="0" w:color="auto"/>
              <w:bottom w:val="single" w:sz="4" w:space="0" w:color="auto"/>
              <w:right w:val="single" w:sz="4" w:space="0" w:color="auto"/>
            </w:tcBorders>
          </w:tcPr>
          <w:p w14:paraId="764C7433" w14:textId="77777777" w:rsidR="0042560E" w:rsidRPr="00C644C6" w:rsidRDefault="0042560E" w:rsidP="004533EE">
            <w:pPr>
              <w:spacing w:line="276" w:lineRule="auto"/>
              <w:rPr>
                <w:rFonts w:eastAsia="Times New Roman" w:cstheme="minorHAnsi"/>
                <w:sz w:val="24"/>
                <w:szCs w:val="24"/>
              </w:rPr>
            </w:pPr>
          </w:p>
        </w:tc>
        <w:tc>
          <w:tcPr>
            <w:tcW w:w="1382" w:type="dxa"/>
            <w:tcBorders>
              <w:top w:val="single" w:sz="4" w:space="0" w:color="auto"/>
              <w:left w:val="single" w:sz="4" w:space="0" w:color="auto"/>
              <w:bottom w:val="single" w:sz="4" w:space="0" w:color="auto"/>
              <w:right w:val="single" w:sz="4" w:space="0" w:color="auto"/>
            </w:tcBorders>
          </w:tcPr>
          <w:p w14:paraId="6E12CA00" w14:textId="77777777" w:rsidR="0042560E" w:rsidRPr="00C644C6" w:rsidRDefault="0042560E" w:rsidP="004533EE">
            <w:pPr>
              <w:spacing w:line="276" w:lineRule="auto"/>
              <w:rPr>
                <w:rFonts w:eastAsia="Times New Roman" w:cstheme="minorHAnsi"/>
                <w:sz w:val="24"/>
                <w:szCs w:val="24"/>
              </w:rPr>
            </w:pPr>
          </w:p>
        </w:tc>
      </w:tr>
    </w:tbl>
    <w:p w14:paraId="5DF83EEA" w14:textId="77777777" w:rsidR="0042560E" w:rsidRPr="00C644C6" w:rsidRDefault="0042560E" w:rsidP="0042560E">
      <w:pPr>
        <w:spacing w:line="276" w:lineRule="auto"/>
        <w:rPr>
          <w:rFonts w:eastAsia="Times New Roman" w:cstheme="minorHAnsi"/>
          <w:sz w:val="24"/>
          <w:szCs w:val="24"/>
        </w:rPr>
      </w:pPr>
    </w:p>
    <w:p w14:paraId="17927293" w14:textId="77777777" w:rsidR="0042560E" w:rsidRPr="00C644C6" w:rsidRDefault="0042560E" w:rsidP="0042560E">
      <w:pPr>
        <w:spacing w:line="276" w:lineRule="auto"/>
        <w:rPr>
          <w:rFonts w:eastAsia="Times New Roman" w:cstheme="minorHAnsi"/>
          <w:sz w:val="24"/>
          <w:szCs w:val="24"/>
          <w:lang w:eastAsia="ro-RO"/>
        </w:rPr>
      </w:pPr>
      <w:r w:rsidRPr="00C644C6">
        <w:rPr>
          <w:rFonts w:eastAsia="Times New Roman" w:cstheme="minorHAnsi"/>
          <w:sz w:val="24"/>
          <w:szCs w:val="24"/>
          <w:lang w:eastAsia="ro-RO"/>
        </w:rPr>
        <w:t>Se va folosi cursul mediu al BNR din luna anterioară depunerii decontului.</w:t>
      </w:r>
    </w:p>
    <w:p w14:paraId="68422387" w14:textId="77777777" w:rsidR="0042560E" w:rsidRPr="00C644C6" w:rsidRDefault="0042560E" w:rsidP="0042560E">
      <w:pPr>
        <w:spacing w:line="276" w:lineRule="auto"/>
        <w:rPr>
          <w:rFonts w:eastAsia="Times New Roman" w:cstheme="minorHAnsi"/>
          <w:sz w:val="24"/>
          <w:szCs w:val="24"/>
        </w:rPr>
      </w:pPr>
    </w:p>
    <w:p w14:paraId="4C59DFBD" w14:textId="77777777" w:rsidR="0042560E" w:rsidRPr="00C644C6" w:rsidRDefault="0042560E" w:rsidP="0042560E">
      <w:pPr>
        <w:spacing w:line="276" w:lineRule="auto"/>
        <w:rPr>
          <w:rFonts w:eastAsia="Times New Roman" w:cstheme="minorHAnsi"/>
          <w:sz w:val="24"/>
          <w:szCs w:val="24"/>
          <w:lang w:eastAsia="ro-RO"/>
        </w:rPr>
      </w:pPr>
      <w:r w:rsidRPr="00C644C6">
        <w:rPr>
          <w:rFonts w:eastAsia="Times New Roman" w:cstheme="minorHAnsi"/>
          <w:sz w:val="24"/>
          <w:szCs w:val="24"/>
          <w:lang w:eastAsia="ro-RO"/>
        </w:rPr>
        <w:t xml:space="preserve">Beneficiar </w:t>
      </w:r>
    </w:p>
    <w:p w14:paraId="2EE92C81" w14:textId="77777777" w:rsidR="0042560E" w:rsidRPr="00C644C6" w:rsidRDefault="0042560E" w:rsidP="0042560E">
      <w:pPr>
        <w:spacing w:line="276" w:lineRule="auto"/>
        <w:rPr>
          <w:rFonts w:eastAsia="Times New Roman" w:cstheme="minorHAnsi"/>
          <w:sz w:val="24"/>
          <w:szCs w:val="24"/>
          <w:lang w:eastAsia="ro-RO"/>
        </w:rPr>
      </w:pPr>
      <w:r w:rsidRPr="00C644C6">
        <w:rPr>
          <w:rFonts w:eastAsia="Times New Roman" w:cstheme="minorHAnsi"/>
          <w:sz w:val="24"/>
          <w:szCs w:val="24"/>
          <w:lang w:eastAsia="ro-RO"/>
        </w:rPr>
        <w:t>Nume și Prenume</w:t>
      </w:r>
    </w:p>
    <w:p w14:paraId="425D1858" w14:textId="77777777" w:rsidR="0042560E" w:rsidRPr="00C644C6" w:rsidRDefault="0042560E" w:rsidP="0042560E">
      <w:pPr>
        <w:spacing w:line="276" w:lineRule="auto"/>
        <w:rPr>
          <w:rFonts w:eastAsia="Times New Roman" w:cstheme="minorHAnsi"/>
          <w:sz w:val="24"/>
          <w:szCs w:val="24"/>
          <w:lang w:eastAsia="ro-RO"/>
        </w:rPr>
      </w:pPr>
      <w:r w:rsidRPr="00C644C6">
        <w:rPr>
          <w:rFonts w:eastAsia="Times New Roman" w:cstheme="minorHAnsi"/>
          <w:sz w:val="24"/>
          <w:szCs w:val="24"/>
          <w:lang w:eastAsia="ro-RO"/>
        </w:rPr>
        <w:t>(Semnătură)</w:t>
      </w:r>
    </w:p>
    <w:bookmarkEnd w:id="30"/>
    <w:p w14:paraId="087BCCC0" w14:textId="77777777" w:rsidR="0042560E" w:rsidRPr="00C644C6" w:rsidRDefault="0042560E" w:rsidP="0042560E">
      <w:pPr>
        <w:spacing w:line="276" w:lineRule="auto"/>
        <w:rPr>
          <w:rFonts w:eastAsia="Times New Roman" w:cstheme="minorHAnsi"/>
          <w:b/>
          <w:bCs/>
          <w:sz w:val="24"/>
          <w:szCs w:val="24"/>
        </w:rPr>
      </w:pPr>
      <w:r w:rsidRPr="00C644C6">
        <w:rPr>
          <w:rFonts w:eastAsia="Times New Roman" w:cstheme="minorHAnsi"/>
          <w:b/>
          <w:bCs/>
          <w:sz w:val="24"/>
          <w:szCs w:val="24"/>
        </w:rPr>
        <w:t xml:space="preserve">                                                                                                                   </w:t>
      </w:r>
    </w:p>
    <w:p w14:paraId="106AA0FE" w14:textId="77777777" w:rsidR="0042560E" w:rsidRPr="00C644C6" w:rsidRDefault="0042560E" w:rsidP="0042560E">
      <w:pPr>
        <w:spacing w:line="276" w:lineRule="auto"/>
        <w:rPr>
          <w:rFonts w:eastAsia="Times New Roman" w:cstheme="minorHAnsi"/>
          <w:b/>
          <w:bCs/>
          <w:sz w:val="24"/>
          <w:szCs w:val="24"/>
        </w:rPr>
      </w:pPr>
    </w:p>
    <w:p w14:paraId="65AEEF70" w14:textId="77777777" w:rsidR="0042560E" w:rsidRPr="00C644C6" w:rsidRDefault="0042560E" w:rsidP="0042560E">
      <w:pPr>
        <w:spacing w:line="276" w:lineRule="auto"/>
        <w:rPr>
          <w:rFonts w:eastAsia="Times New Roman" w:cstheme="minorHAnsi"/>
          <w:b/>
          <w:bCs/>
          <w:sz w:val="24"/>
          <w:szCs w:val="24"/>
        </w:rPr>
      </w:pPr>
    </w:p>
    <w:p w14:paraId="03247A40" w14:textId="77777777" w:rsidR="0042560E" w:rsidRPr="00C644C6" w:rsidRDefault="0042560E" w:rsidP="0042560E">
      <w:pPr>
        <w:spacing w:line="276" w:lineRule="auto"/>
        <w:rPr>
          <w:rFonts w:eastAsia="Times New Roman" w:cstheme="minorHAnsi"/>
          <w:b/>
          <w:bCs/>
          <w:sz w:val="24"/>
          <w:szCs w:val="24"/>
        </w:rPr>
      </w:pPr>
    </w:p>
    <w:p w14:paraId="2972A592" w14:textId="77777777" w:rsidR="0042560E" w:rsidRPr="00C644C6" w:rsidRDefault="0042560E" w:rsidP="0042560E">
      <w:pPr>
        <w:spacing w:line="276" w:lineRule="auto"/>
        <w:rPr>
          <w:rFonts w:eastAsia="Times New Roman" w:cstheme="minorHAnsi"/>
          <w:b/>
          <w:bCs/>
          <w:sz w:val="24"/>
          <w:szCs w:val="24"/>
        </w:rPr>
      </w:pPr>
    </w:p>
    <w:p w14:paraId="2E468DFC" w14:textId="77777777" w:rsidR="0042560E" w:rsidRPr="00C644C6" w:rsidRDefault="0042560E" w:rsidP="0042560E">
      <w:pPr>
        <w:spacing w:line="276" w:lineRule="auto"/>
        <w:rPr>
          <w:rFonts w:eastAsia="Times New Roman" w:cstheme="minorHAnsi"/>
          <w:b/>
          <w:bCs/>
          <w:sz w:val="24"/>
          <w:szCs w:val="24"/>
        </w:rPr>
      </w:pPr>
    </w:p>
    <w:p w14:paraId="63C1D303" w14:textId="77777777" w:rsidR="0042560E" w:rsidRPr="00C644C6" w:rsidRDefault="0042560E" w:rsidP="0042560E">
      <w:pPr>
        <w:spacing w:line="276" w:lineRule="auto"/>
        <w:rPr>
          <w:rFonts w:eastAsia="Times New Roman" w:cstheme="minorHAnsi"/>
          <w:b/>
          <w:bCs/>
          <w:sz w:val="24"/>
          <w:szCs w:val="24"/>
        </w:rPr>
      </w:pPr>
    </w:p>
    <w:p w14:paraId="0DAC6FC4" w14:textId="77777777" w:rsidR="0022013B" w:rsidRPr="00C644C6" w:rsidRDefault="0022013B" w:rsidP="0042560E">
      <w:pPr>
        <w:spacing w:line="276" w:lineRule="auto"/>
        <w:rPr>
          <w:rFonts w:eastAsia="Times New Roman" w:cstheme="minorHAnsi"/>
          <w:b/>
          <w:bCs/>
          <w:sz w:val="24"/>
          <w:szCs w:val="24"/>
        </w:rPr>
      </w:pPr>
    </w:p>
    <w:p w14:paraId="16D2CEF5" w14:textId="77777777" w:rsidR="0022013B" w:rsidRPr="00C644C6" w:rsidRDefault="0022013B" w:rsidP="0042560E">
      <w:pPr>
        <w:spacing w:line="276" w:lineRule="auto"/>
        <w:rPr>
          <w:rFonts w:eastAsia="Times New Roman" w:cstheme="minorHAnsi"/>
          <w:b/>
          <w:bCs/>
          <w:sz w:val="24"/>
          <w:szCs w:val="24"/>
        </w:rPr>
      </w:pPr>
    </w:p>
    <w:p w14:paraId="4FE0DDA7" w14:textId="77777777" w:rsidR="00CE13BE" w:rsidRPr="00C644C6" w:rsidRDefault="00CE13BE" w:rsidP="0042560E">
      <w:pPr>
        <w:spacing w:line="276" w:lineRule="auto"/>
        <w:rPr>
          <w:rFonts w:eastAsia="Times New Roman" w:cstheme="minorHAnsi"/>
          <w:b/>
          <w:bCs/>
          <w:sz w:val="24"/>
          <w:szCs w:val="24"/>
        </w:rPr>
      </w:pPr>
    </w:p>
    <w:p w14:paraId="2A704EEB" w14:textId="77777777" w:rsidR="0042560E" w:rsidRPr="00C644C6" w:rsidRDefault="0042560E" w:rsidP="0042560E">
      <w:pPr>
        <w:spacing w:line="276" w:lineRule="auto"/>
        <w:jc w:val="right"/>
        <w:rPr>
          <w:rFonts w:eastAsia="Times New Roman" w:cstheme="minorHAnsi"/>
          <w:b/>
          <w:sz w:val="24"/>
          <w:szCs w:val="24"/>
        </w:rPr>
      </w:pPr>
      <w:bookmarkStart w:id="31" w:name="_Hlk68170591"/>
      <w:r w:rsidRPr="00C644C6">
        <w:rPr>
          <w:rFonts w:eastAsia="Times New Roman" w:cstheme="minorHAnsi"/>
          <w:b/>
          <w:bCs/>
          <w:sz w:val="24"/>
          <w:szCs w:val="24"/>
        </w:rPr>
        <w:lastRenderedPageBreak/>
        <w:t>Anexa 9</w:t>
      </w:r>
    </w:p>
    <w:p w14:paraId="31906005" w14:textId="77777777" w:rsidR="0042560E" w:rsidRPr="00C644C6" w:rsidRDefault="0042560E" w:rsidP="0042560E">
      <w:pPr>
        <w:spacing w:line="254" w:lineRule="auto"/>
        <w:jc w:val="center"/>
        <w:rPr>
          <w:rFonts w:cstheme="minorHAnsi"/>
          <w:b/>
          <w:sz w:val="24"/>
          <w:szCs w:val="24"/>
        </w:rPr>
      </w:pPr>
    </w:p>
    <w:p w14:paraId="0AC060B5" w14:textId="77777777" w:rsidR="0042560E" w:rsidRPr="00C644C6" w:rsidRDefault="0042560E" w:rsidP="0042560E">
      <w:pPr>
        <w:spacing w:line="254" w:lineRule="auto"/>
        <w:jc w:val="center"/>
        <w:rPr>
          <w:rFonts w:cstheme="minorHAnsi"/>
          <w:b/>
          <w:sz w:val="24"/>
          <w:szCs w:val="24"/>
        </w:rPr>
      </w:pPr>
      <w:r w:rsidRPr="00C644C6">
        <w:rPr>
          <w:rFonts w:cstheme="minorHAnsi"/>
          <w:b/>
          <w:sz w:val="24"/>
          <w:szCs w:val="24"/>
        </w:rPr>
        <w:t>Raportul final de activitate</w:t>
      </w:r>
    </w:p>
    <w:p w14:paraId="114ABEC6" w14:textId="3B4E415E" w:rsidR="0042560E" w:rsidRPr="00C644C6" w:rsidRDefault="0042560E" w:rsidP="0042560E">
      <w:pPr>
        <w:keepNext/>
        <w:tabs>
          <w:tab w:val="left" w:pos="284"/>
        </w:tabs>
        <w:spacing w:before="80" w:after="60" w:line="240" w:lineRule="auto"/>
        <w:rPr>
          <w:rFonts w:eastAsia="Times New Roman" w:cstheme="minorHAnsi"/>
          <w:b/>
          <w:bCs/>
          <w:sz w:val="24"/>
          <w:szCs w:val="24"/>
        </w:rPr>
      </w:pPr>
      <w:r w:rsidRPr="00C644C6">
        <w:rPr>
          <w:rFonts w:eastAsia="Times New Roman" w:cstheme="minorHAnsi"/>
          <w:b/>
          <w:bCs/>
          <w:sz w:val="24"/>
          <w:szCs w:val="24"/>
        </w:rPr>
        <w:t xml:space="preserve"> </w:t>
      </w:r>
      <w:r w:rsidR="00A41B62" w:rsidRPr="00C644C6">
        <w:rPr>
          <w:rFonts w:eastAsia="Times New Roman" w:cstheme="minorHAnsi"/>
          <w:b/>
          <w:bCs/>
          <w:sz w:val="24"/>
          <w:szCs w:val="24"/>
        </w:rPr>
        <w:t>BENEFICIAR</w:t>
      </w:r>
    </w:p>
    <w:tbl>
      <w:tblPr>
        <w:tblW w:w="9375" w:type="dxa"/>
        <w:jc w:val="center"/>
        <w:tblLayout w:type="fixed"/>
        <w:tblCellMar>
          <w:left w:w="56" w:type="dxa"/>
          <w:right w:w="56" w:type="dxa"/>
        </w:tblCellMar>
        <w:tblLook w:val="04A0" w:firstRow="1" w:lastRow="0" w:firstColumn="1" w:lastColumn="0" w:noHBand="0" w:noVBand="1"/>
      </w:tblPr>
      <w:tblGrid>
        <w:gridCol w:w="2017"/>
        <w:gridCol w:w="7358"/>
      </w:tblGrid>
      <w:tr w:rsidR="00C644C6" w:rsidRPr="00C644C6" w14:paraId="0232130F" w14:textId="77777777" w:rsidTr="004533EE">
        <w:trPr>
          <w:trHeight w:val="204"/>
          <w:jc w:val="center"/>
        </w:trPr>
        <w:tc>
          <w:tcPr>
            <w:tcW w:w="2018" w:type="dxa"/>
            <w:tcBorders>
              <w:top w:val="single" w:sz="4" w:space="0" w:color="auto"/>
              <w:left w:val="single" w:sz="4" w:space="0" w:color="auto"/>
              <w:bottom w:val="single" w:sz="4" w:space="0" w:color="auto"/>
              <w:right w:val="single" w:sz="4" w:space="0" w:color="auto"/>
            </w:tcBorders>
            <w:hideMark/>
          </w:tcPr>
          <w:p w14:paraId="7B855C30" w14:textId="442E8EA3" w:rsidR="0042560E" w:rsidRPr="00C644C6" w:rsidRDefault="001F4F93"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Denumirea beneficiarului</w:t>
            </w:r>
          </w:p>
        </w:tc>
        <w:tc>
          <w:tcPr>
            <w:tcW w:w="7360" w:type="dxa"/>
            <w:tcBorders>
              <w:top w:val="single" w:sz="4" w:space="0" w:color="auto"/>
              <w:left w:val="single" w:sz="4" w:space="0" w:color="auto"/>
              <w:bottom w:val="single" w:sz="4" w:space="0" w:color="auto"/>
              <w:right w:val="single" w:sz="4" w:space="0" w:color="auto"/>
            </w:tcBorders>
          </w:tcPr>
          <w:p w14:paraId="462E885C"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r w:rsidR="0042560E" w:rsidRPr="00C644C6" w14:paraId="3D2D7800" w14:textId="77777777" w:rsidTr="004533EE">
        <w:trPr>
          <w:jc w:val="center"/>
        </w:trPr>
        <w:tc>
          <w:tcPr>
            <w:tcW w:w="2018" w:type="dxa"/>
            <w:tcBorders>
              <w:top w:val="single" w:sz="4" w:space="0" w:color="auto"/>
              <w:left w:val="single" w:sz="4" w:space="0" w:color="auto"/>
              <w:bottom w:val="single" w:sz="4" w:space="0" w:color="auto"/>
              <w:right w:val="single" w:sz="4" w:space="0" w:color="auto"/>
            </w:tcBorders>
            <w:hideMark/>
          </w:tcPr>
          <w:p w14:paraId="5611CD90"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Adresă</w:t>
            </w:r>
          </w:p>
        </w:tc>
        <w:tc>
          <w:tcPr>
            <w:tcW w:w="7360" w:type="dxa"/>
            <w:tcBorders>
              <w:top w:val="single" w:sz="4" w:space="0" w:color="auto"/>
              <w:left w:val="single" w:sz="4" w:space="0" w:color="auto"/>
              <w:bottom w:val="single" w:sz="4" w:space="0" w:color="auto"/>
              <w:right w:val="single" w:sz="4" w:space="0" w:color="auto"/>
            </w:tcBorders>
          </w:tcPr>
          <w:p w14:paraId="0407E01D"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bl>
    <w:p w14:paraId="14616C13" w14:textId="77777777" w:rsidR="0042560E" w:rsidRPr="00C644C6" w:rsidRDefault="0042560E" w:rsidP="0042560E">
      <w:pPr>
        <w:spacing w:line="254" w:lineRule="auto"/>
        <w:rPr>
          <w:rFonts w:cstheme="minorHAnsi"/>
          <w:sz w:val="24"/>
          <w:szCs w:val="24"/>
        </w:rPr>
      </w:pPr>
    </w:p>
    <w:p w14:paraId="787BC0BB" w14:textId="77777777" w:rsidR="0042560E" w:rsidRPr="00C644C6" w:rsidRDefault="0042560E" w:rsidP="0042560E">
      <w:pPr>
        <w:keepNext/>
        <w:tabs>
          <w:tab w:val="left" w:pos="284"/>
        </w:tabs>
        <w:spacing w:before="80" w:after="60" w:line="240" w:lineRule="auto"/>
        <w:rPr>
          <w:rFonts w:eastAsia="Times New Roman" w:cstheme="minorHAnsi"/>
          <w:b/>
          <w:bCs/>
          <w:sz w:val="24"/>
          <w:szCs w:val="24"/>
        </w:rPr>
      </w:pPr>
      <w:r w:rsidRPr="00C644C6">
        <w:rPr>
          <w:rFonts w:eastAsia="Times New Roman" w:cstheme="minorHAnsi"/>
          <w:b/>
          <w:bCs/>
          <w:sz w:val="24"/>
          <w:szCs w:val="24"/>
        </w:rPr>
        <w:t xml:space="preserve">  PROIECT</w:t>
      </w:r>
    </w:p>
    <w:tbl>
      <w:tblPr>
        <w:tblW w:w="0" w:type="auto"/>
        <w:jc w:val="center"/>
        <w:tblLayout w:type="fixed"/>
        <w:tblCellMar>
          <w:left w:w="56" w:type="dxa"/>
          <w:right w:w="56" w:type="dxa"/>
        </w:tblCellMar>
        <w:tblLook w:val="04A0" w:firstRow="1" w:lastRow="0" w:firstColumn="1" w:lastColumn="0" w:noHBand="0" w:noVBand="1"/>
      </w:tblPr>
      <w:tblGrid>
        <w:gridCol w:w="1982"/>
        <w:gridCol w:w="2554"/>
        <w:gridCol w:w="2036"/>
        <w:gridCol w:w="2698"/>
      </w:tblGrid>
      <w:tr w:rsidR="00C644C6" w:rsidRPr="00C644C6" w14:paraId="47454D30" w14:textId="77777777" w:rsidTr="004533EE">
        <w:trPr>
          <w:trHeight w:val="417"/>
          <w:jc w:val="center"/>
        </w:trPr>
        <w:tc>
          <w:tcPr>
            <w:tcW w:w="9270" w:type="dxa"/>
            <w:gridSpan w:val="4"/>
            <w:tcBorders>
              <w:top w:val="single" w:sz="4" w:space="0" w:color="auto"/>
              <w:left w:val="single" w:sz="4" w:space="0" w:color="auto"/>
              <w:bottom w:val="single" w:sz="4" w:space="0" w:color="auto"/>
              <w:right w:val="single" w:sz="4" w:space="0" w:color="auto"/>
            </w:tcBorders>
            <w:shd w:val="pct10" w:color="auto" w:fill="auto"/>
            <w:hideMark/>
          </w:tcPr>
          <w:p w14:paraId="3E9DD01A" w14:textId="77777777" w:rsidR="0042560E" w:rsidRPr="00C644C6" w:rsidRDefault="0042560E" w:rsidP="004533EE">
            <w:pPr>
              <w:keepNext/>
              <w:tabs>
                <w:tab w:val="left" w:pos="284"/>
              </w:tabs>
              <w:spacing w:before="80" w:after="60" w:line="256" w:lineRule="auto"/>
              <w:rPr>
                <w:rFonts w:eastAsia="Times New Roman" w:cstheme="minorHAnsi"/>
                <w:b/>
                <w:bCs/>
                <w:i/>
                <w:iCs/>
                <w:sz w:val="24"/>
                <w:szCs w:val="24"/>
              </w:rPr>
            </w:pPr>
            <w:r w:rsidRPr="00C644C6">
              <w:rPr>
                <w:rFonts w:eastAsia="Times New Roman" w:cstheme="minorHAnsi"/>
                <w:b/>
                <w:bCs/>
                <w:i/>
                <w:iCs/>
                <w:sz w:val="24"/>
                <w:szCs w:val="24"/>
              </w:rPr>
              <w:t>Titlu</w:t>
            </w:r>
          </w:p>
        </w:tc>
      </w:tr>
      <w:tr w:rsidR="00C644C6" w:rsidRPr="00C644C6" w14:paraId="7B8C1D40" w14:textId="77777777" w:rsidTr="004533EE">
        <w:trPr>
          <w:trHeight w:val="413"/>
          <w:jc w:val="center"/>
        </w:trPr>
        <w:tc>
          <w:tcPr>
            <w:tcW w:w="9270" w:type="dxa"/>
            <w:gridSpan w:val="4"/>
            <w:tcBorders>
              <w:top w:val="single" w:sz="4" w:space="0" w:color="auto"/>
              <w:left w:val="single" w:sz="4" w:space="0" w:color="auto"/>
              <w:bottom w:val="single" w:sz="4" w:space="0" w:color="auto"/>
              <w:right w:val="single" w:sz="4" w:space="0" w:color="auto"/>
            </w:tcBorders>
          </w:tcPr>
          <w:p w14:paraId="48AEF8D0" w14:textId="77777777" w:rsidR="0042560E" w:rsidRPr="00C644C6" w:rsidRDefault="0042560E" w:rsidP="004533EE">
            <w:pPr>
              <w:keepNext/>
              <w:tabs>
                <w:tab w:val="left" w:pos="284"/>
              </w:tabs>
              <w:spacing w:before="60" w:after="60" w:line="256" w:lineRule="auto"/>
              <w:jc w:val="center"/>
              <w:rPr>
                <w:rFonts w:eastAsia="Times New Roman" w:cstheme="minorHAnsi"/>
                <w:sz w:val="24"/>
                <w:szCs w:val="24"/>
              </w:rPr>
            </w:pPr>
          </w:p>
        </w:tc>
      </w:tr>
      <w:tr w:rsidR="00C644C6" w:rsidRPr="00C644C6" w14:paraId="5ED8D9F6" w14:textId="77777777" w:rsidTr="004533EE">
        <w:trPr>
          <w:trHeight w:val="413"/>
          <w:jc w:val="center"/>
        </w:trPr>
        <w:tc>
          <w:tcPr>
            <w:tcW w:w="9270" w:type="dxa"/>
            <w:gridSpan w:val="4"/>
            <w:tcBorders>
              <w:top w:val="single" w:sz="4" w:space="0" w:color="auto"/>
              <w:left w:val="single" w:sz="4" w:space="0" w:color="auto"/>
              <w:bottom w:val="single" w:sz="4" w:space="0" w:color="auto"/>
              <w:right w:val="single" w:sz="4" w:space="0" w:color="auto"/>
            </w:tcBorders>
            <w:shd w:val="clear" w:color="auto" w:fill="E7E6E6"/>
            <w:hideMark/>
          </w:tcPr>
          <w:p w14:paraId="494B0A59" w14:textId="77777777" w:rsidR="0042560E" w:rsidRPr="00C644C6" w:rsidRDefault="0042560E" w:rsidP="004533EE">
            <w:pPr>
              <w:keepNext/>
              <w:tabs>
                <w:tab w:val="left" w:pos="284"/>
              </w:tabs>
              <w:spacing w:before="60" w:after="60" w:line="256" w:lineRule="auto"/>
              <w:jc w:val="both"/>
              <w:rPr>
                <w:rFonts w:eastAsia="Times New Roman" w:cstheme="minorHAnsi"/>
                <w:b/>
                <w:i/>
                <w:sz w:val="24"/>
                <w:szCs w:val="24"/>
              </w:rPr>
            </w:pPr>
            <w:r w:rsidRPr="00C644C6">
              <w:rPr>
                <w:rFonts w:eastAsia="Times New Roman" w:cstheme="minorHAnsi"/>
                <w:b/>
                <w:i/>
                <w:sz w:val="24"/>
                <w:szCs w:val="24"/>
              </w:rPr>
              <w:t xml:space="preserve">Locul și perioada de derulare </w:t>
            </w:r>
          </w:p>
        </w:tc>
      </w:tr>
      <w:tr w:rsidR="00C644C6" w:rsidRPr="00C644C6" w14:paraId="58AB120C" w14:textId="77777777" w:rsidTr="004533EE">
        <w:trPr>
          <w:trHeight w:val="413"/>
          <w:jc w:val="center"/>
        </w:trPr>
        <w:tc>
          <w:tcPr>
            <w:tcW w:w="9270" w:type="dxa"/>
            <w:gridSpan w:val="4"/>
            <w:tcBorders>
              <w:top w:val="single" w:sz="4" w:space="0" w:color="auto"/>
              <w:left w:val="single" w:sz="4" w:space="0" w:color="auto"/>
              <w:bottom w:val="single" w:sz="4" w:space="0" w:color="auto"/>
              <w:right w:val="single" w:sz="4" w:space="0" w:color="auto"/>
            </w:tcBorders>
            <w:hideMark/>
          </w:tcPr>
          <w:p w14:paraId="402EA635"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r w:rsidRPr="00C644C6">
              <w:rPr>
                <w:rFonts w:eastAsia="Times New Roman" w:cstheme="minorHAnsi"/>
                <w:sz w:val="24"/>
                <w:szCs w:val="24"/>
              </w:rPr>
              <w:t>Locație</w:t>
            </w:r>
          </w:p>
        </w:tc>
      </w:tr>
      <w:tr w:rsidR="0042560E" w:rsidRPr="00C644C6" w14:paraId="2AF8FEC3" w14:textId="77777777" w:rsidTr="004533EE">
        <w:trPr>
          <w:trHeight w:val="431"/>
          <w:jc w:val="center"/>
        </w:trPr>
        <w:tc>
          <w:tcPr>
            <w:tcW w:w="1982" w:type="dxa"/>
            <w:tcBorders>
              <w:top w:val="single" w:sz="4" w:space="0" w:color="auto"/>
              <w:left w:val="single" w:sz="4" w:space="0" w:color="auto"/>
              <w:bottom w:val="single" w:sz="4" w:space="0" w:color="auto"/>
              <w:right w:val="single" w:sz="4" w:space="0" w:color="auto"/>
            </w:tcBorders>
            <w:hideMark/>
          </w:tcPr>
          <w:p w14:paraId="35E04B8C" w14:textId="502E1CD8" w:rsidR="0042560E" w:rsidRPr="00C644C6" w:rsidRDefault="000F7CDC"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Luna</w:t>
            </w:r>
            <w:r w:rsidR="0042560E" w:rsidRPr="00C644C6">
              <w:rPr>
                <w:rFonts w:eastAsia="Times New Roman" w:cstheme="minorHAnsi"/>
                <w:sz w:val="24"/>
                <w:szCs w:val="24"/>
              </w:rPr>
              <w:t xml:space="preserve"> începerii proiectului:</w:t>
            </w:r>
          </w:p>
        </w:tc>
        <w:tc>
          <w:tcPr>
            <w:tcW w:w="2554" w:type="dxa"/>
            <w:tcBorders>
              <w:top w:val="single" w:sz="4" w:space="0" w:color="auto"/>
              <w:left w:val="single" w:sz="4" w:space="0" w:color="auto"/>
              <w:bottom w:val="single" w:sz="4" w:space="0" w:color="auto"/>
              <w:right w:val="single" w:sz="4" w:space="0" w:color="auto"/>
            </w:tcBorders>
          </w:tcPr>
          <w:p w14:paraId="78BF16FE" w14:textId="77777777" w:rsidR="0042560E" w:rsidRPr="00C644C6" w:rsidRDefault="0042560E" w:rsidP="004533EE">
            <w:pPr>
              <w:keepNext/>
              <w:tabs>
                <w:tab w:val="left" w:pos="284"/>
              </w:tabs>
              <w:spacing w:before="60" w:after="60" w:line="256" w:lineRule="auto"/>
              <w:ind w:left="142"/>
              <w:rPr>
                <w:rFonts w:eastAsia="Times New Roman" w:cstheme="minorHAnsi"/>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14:paraId="55E20602" w14:textId="25F7B51F" w:rsidR="0042560E" w:rsidRPr="00C644C6" w:rsidRDefault="000F7CDC"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Luna</w:t>
            </w:r>
            <w:r w:rsidR="0042560E" w:rsidRPr="00C644C6">
              <w:rPr>
                <w:rFonts w:eastAsia="Times New Roman" w:cstheme="minorHAnsi"/>
                <w:sz w:val="24"/>
                <w:szCs w:val="24"/>
              </w:rPr>
              <w:t xml:space="preserve"> încheierii proiectului:</w:t>
            </w:r>
          </w:p>
        </w:tc>
        <w:tc>
          <w:tcPr>
            <w:tcW w:w="2698" w:type="dxa"/>
            <w:tcBorders>
              <w:top w:val="single" w:sz="4" w:space="0" w:color="auto"/>
              <w:left w:val="single" w:sz="4" w:space="0" w:color="auto"/>
              <w:bottom w:val="single" w:sz="4" w:space="0" w:color="auto"/>
              <w:right w:val="single" w:sz="4" w:space="0" w:color="auto"/>
            </w:tcBorders>
          </w:tcPr>
          <w:p w14:paraId="5B0D5EC1" w14:textId="77777777" w:rsidR="0042560E" w:rsidRPr="00C644C6" w:rsidRDefault="0042560E" w:rsidP="004533EE">
            <w:pPr>
              <w:keepNext/>
              <w:tabs>
                <w:tab w:val="left" w:pos="284"/>
              </w:tabs>
              <w:spacing w:before="60" w:after="60" w:line="256" w:lineRule="auto"/>
              <w:ind w:left="142"/>
              <w:rPr>
                <w:rFonts w:eastAsia="Times New Roman" w:cstheme="minorHAnsi"/>
                <w:sz w:val="24"/>
                <w:szCs w:val="24"/>
              </w:rPr>
            </w:pPr>
          </w:p>
        </w:tc>
      </w:tr>
    </w:tbl>
    <w:p w14:paraId="2D5240DA" w14:textId="77777777" w:rsidR="0042560E" w:rsidRPr="00C644C6" w:rsidRDefault="0042560E" w:rsidP="0042560E">
      <w:pPr>
        <w:spacing w:line="254" w:lineRule="auto"/>
        <w:rPr>
          <w:rFonts w:cstheme="minorHAnsi"/>
          <w:vanish/>
          <w:sz w:val="24"/>
          <w:szCs w:val="24"/>
        </w:rPr>
      </w:pPr>
    </w:p>
    <w:tbl>
      <w:tblPr>
        <w:tblpPr w:leftFromText="180" w:rightFromText="180" w:bottomFromText="160" w:vertAnchor="text" w:horzAnchor="margin" w:tblpXSpec="center" w:tblpY="197"/>
        <w:tblW w:w="0" w:type="auto"/>
        <w:tblLayout w:type="fixed"/>
        <w:tblCellMar>
          <w:left w:w="56" w:type="dxa"/>
          <w:right w:w="56" w:type="dxa"/>
        </w:tblCellMar>
        <w:tblLook w:val="04A0" w:firstRow="1" w:lastRow="0" w:firstColumn="1" w:lastColumn="0" w:noHBand="0" w:noVBand="1"/>
      </w:tblPr>
      <w:tblGrid>
        <w:gridCol w:w="9274"/>
      </w:tblGrid>
      <w:tr w:rsidR="00C644C6" w:rsidRPr="00C644C6" w14:paraId="4B4F1A43" w14:textId="77777777" w:rsidTr="004533EE">
        <w:trPr>
          <w:trHeight w:val="424"/>
        </w:trPr>
        <w:tc>
          <w:tcPr>
            <w:tcW w:w="9274" w:type="dxa"/>
            <w:tcBorders>
              <w:top w:val="single" w:sz="4" w:space="0" w:color="auto"/>
              <w:left w:val="single" w:sz="4" w:space="0" w:color="auto"/>
              <w:bottom w:val="single" w:sz="4" w:space="0" w:color="auto"/>
              <w:right w:val="single" w:sz="4" w:space="0" w:color="auto"/>
            </w:tcBorders>
            <w:shd w:val="pct10" w:color="auto" w:fill="auto"/>
            <w:hideMark/>
          </w:tcPr>
          <w:p w14:paraId="478EC602" w14:textId="2F7992CC" w:rsidR="0042560E" w:rsidRPr="00C644C6" w:rsidRDefault="0042560E" w:rsidP="004533EE">
            <w:pPr>
              <w:keepNext/>
              <w:tabs>
                <w:tab w:val="left" w:pos="284"/>
              </w:tabs>
              <w:spacing w:before="80" w:after="60" w:line="256" w:lineRule="auto"/>
              <w:rPr>
                <w:rFonts w:eastAsia="Times New Roman" w:cstheme="minorHAnsi"/>
                <w:b/>
                <w:bCs/>
                <w:i/>
                <w:iCs/>
                <w:sz w:val="24"/>
                <w:szCs w:val="24"/>
              </w:rPr>
            </w:pPr>
            <w:r w:rsidRPr="00C644C6">
              <w:rPr>
                <w:rFonts w:eastAsia="Times New Roman" w:cstheme="minorHAnsi"/>
                <w:b/>
                <w:bCs/>
                <w:i/>
                <w:iCs/>
                <w:sz w:val="24"/>
                <w:szCs w:val="24"/>
              </w:rPr>
              <w:t>Contract de finanțare</w:t>
            </w:r>
            <w:r w:rsidR="00B549DD" w:rsidRPr="00C644C6">
              <w:rPr>
                <w:rFonts w:eastAsia="Times New Roman" w:cstheme="minorHAnsi"/>
                <w:b/>
                <w:bCs/>
                <w:i/>
                <w:iCs/>
                <w:sz w:val="24"/>
                <w:szCs w:val="24"/>
              </w:rPr>
              <w:t xml:space="preserve"> nerambursabilă</w:t>
            </w:r>
          </w:p>
        </w:tc>
      </w:tr>
      <w:tr w:rsidR="00C644C6" w:rsidRPr="00C644C6" w14:paraId="43312F69" w14:textId="77777777" w:rsidTr="004533EE">
        <w:trPr>
          <w:trHeight w:val="409"/>
        </w:trPr>
        <w:tc>
          <w:tcPr>
            <w:tcW w:w="9274" w:type="dxa"/>
            <w:tcBorders>
              <w:top w:val="single" w:sz="4" w:space="0" w:color="auto"/>
              <w:left w:val="single" w:sz="4" w:space="0" w:color="auto"/>
              <w:bottom w:val="single" w:sz="4" w:space="0" w:color="auto"/>
              <w:right w:val="single" w:sz="4" w:space="0" w:color="auto"/>
            </w:tcBorders>
            <w:hideMark/>
          </w:tcPr>
          <w:p w14:paraId="34AF4685"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r w:rsidRPr="00C644C6">
              <w:rPr>
                <w:rFonts w:eastAsia="Times New Roman" w:cstheme="minorHAnsi"/>
                <w:i/>
                <w:iCs/>
                <w:sz w:val="24"/>
                <w:szCs w:val="24"/>
              </w:rPr>
              <w:t xml:space="preserve">Numărul şi data : </w:t>
            </w:r>
          </w:p>
        </w:tc>
      </w:tr>
    </w:tbl>
    <w:p w14:paraId="50F4B9D7" w14:textId="77777777" w:rsidR="0042560E" w:rsidRPr="00C644C6" w:rsidRDefault="0042560E" w:rsidP="0042560E">
      <w:pPr>
        <w:spacing w:line="254" w:lineRule="auto"/>
        <w:rPr>
          <w:rFonts w:cstheme="minorHAnsi"/>
          <w:sz w:val="24"/>
          <w:szCs w:val="24"/>
        </w:rPr>
      </w:pPr>
    </w:p>
    <w:tbl>
      <w:tblPr>
        <w:tblpPr w:leftFromText="180" w:rightFromText="180" w:bottomFromText="160" w:vertAnchor="text" w:horzAnchor="margin" w:tblpXSpec="center" w:tblpY="77"/>
        <w:tblW w:w="0" w:type="auto"/>
        <w:tblLayout w:type="fixed"/>
        <w:tblCellMar>
          <w:left w:w="56" w:type="dxa"/>
          <w:right w:w="56" w:type="dxa"/>
        </w:tblCellMar>
        <w:tblLook w:val="04A0" w:firstRow="1" w:lastRow="0" w:firstColumn="1" w:lastColumn="0" w:noHBand="0" w:noVBand="1"/>
      </w:tblPr>
      <w:tblGrid>
        <w:gridCol w:w="2401"/>
        <w:gridCol w:w="6925"/>
      </w:tblGrid>
      <w:tr w:rsidR="00C644C6" w:rsidRPr="00C644C6" w14:paraId="72965821" w14:textId="77777777" w:rsidTr="004533EE">
        <w:trPr>
          <w:trHeight w:val="412"/>
        </w:trPr>
        <w:tc>
          <w:tcPr>
            <w:tcW w:w="9326" w:type="dxa"/>
            <w:gridSpan w:val="2"/>
            <w:tcBorders>
              <w:top w:val="single" w:sz="4" w:space="0" w:color="auto"/>
              <w:left w:val="single" w:sz="4" w:space="0" w:color="auto"/>
              <w:bottom w:val="single" w:sz="4" w:space="0" w:color="auto"/>
              <w:right w:val="single" w:sz="4" w:space="0" w:color="auto"/>
            </w:tcBorders>
            <w:shd w:val="pct10" w:color="auto" w:fill="auto"/>
            <w:hideMark/>
          </w:tcPr>
          <w:p w14:paraId="578A601F" w14:textId="6ED0BC2E" w:rsidR="0042560E" w:rsidRPr="00C644C6" w:rsidRDefault="00820CDE" w:rsidP="004533EE">
            <w:pPr>
              <w:keepNext/>
              <w:tabs>
                <w:tab w:val="left" w:pos="284"/>
              </w:tabs>
              <w:spacing w:before="80" w:after="60" w:line="256" w:lineRule="auto"/>
              <w:rPr>
                <w:rFonts w:eastAsia="Times New Roman" w:cstheme="minorHAnsi"/>
                <w:b/>
                <w:bCs/>
                <w:i/>
                <w:iCs/>
                <w:sz w:val="24"/>
                <w:szCs w:val="24"/>
              </w:rPr>
            </w:pPr>
            <w:r w:rsidRPr="00C644C6">
              <w:rPr>
                <w:rFonts w:eastAsia="Times New Roman" w:cstheme="minorHAnsi"/>
                <w:b/>
                <w:bCs/>
                <w:i/>
                <w:iCs/>
                <w:sz w:val="24"/>
                <w:szCs w:val="24"/>
              </w:rPr>
              <w:t>Manager de proiect (</w:t>
            </w:r>
            <w:r w:rsidR="0042560E" w:rsidRPr="00C644C6">
              <w:rPr>
                <w:rFonts w:eastAsia="Times New Roman" w:cstheme="minorHAnsi"/>
                <w:b/>
                <w:bCs/>
                <w:i/>
                <w:iCs/>
                <w:sz w:val="24"/>
                <w:szCs w:val="24"/>
              </w:rPr>
              <w:t>Coordonator de proiect</w:t>
            </w:r>
            <w:r w:rsidRPr="00C644C6">
              <w:rPr>
                <w:rFonts w:eastAsia="Times New Roman" w:cstheme="minorHAnsi"/>
                <w:b/>
                <w:bCs/>
                <w:i/>
                <w:iCs/>
                <w:sz w:val="24"/>
                <w:szCs w:val="24"/>
              </w:rPr>
              <w:t>)</w:t>
            </w:r>
          </w:p>
        </w:tc>
      </w:tr>
      <w:tr w:rsidR="00C644C6" w:rsidRPr="00C644C6" w14:paraId="7521241E"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0CBFE626"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 xml:space="preserve">Nume și Prenume </w:t>
            </w:r>
          </w:p>
        </w:tc>
        <w:tc>
          <w:tcPr>
            <w:tcW w:w="6925" w:type="dxa"/>
            <w:tcBorders>
              <w:top w:val="nil"/>
              <w:left w:val="single" w:sz="4" w:space="0" w:color="auto"/>
              <w:bottom w:val="single" w:sz="4" w:space="0" w:color="auto"/>
              <w:right w:val="single" w:sz="4" w:space="0" w:color="auto"/>
            </w:tcBorders>
          </w:tcPr>
          <w:p w14:paraId="38ECF288"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r w:rsidR="00C644C6" w:rsidRPr="00C644C6" w14:paraId="7A635AA8"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13739580"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Poziție/Funcție</w:t>
            </w:r>
          </w:p>
        </w:tc>
        <w:tc>
          <w:tcPr>
            <w:tcW w:w="6925" w:type="dxa"/>
            <w:tcBorders>
              <w:top w:val="nil"/>
              <w:left w:val="single" w:sz="4" w:space="0" w:color="auto"/>
              <w:bottom w:val="single" w:sz="4" w:space="0" w:color="auto"/>
              <w:right w:val="single" w:sz="4" w:space="0" w:color="auto"/>
            </w:tcBorders>
          </w:tcPr>
          <w:p w14:paraId="543B1A0E"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r w:rsidR="00C644C6" w:rsidRPr="00C644C6" w14:paraId="687A5052"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5099DB7D"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E-mail</w:t>
            </w:r>
          </w:p>
        </w:tc>
        <w:tc>
          <w:tcPr>
            <w:tcW w:w="6925" w:type="dxa"/>
            <w:tcBorders>
              <w:top w:val="nil"/>
              <w:left w:val="single" w:sz="4" w:space="0" w:color="auto"/>
              <w:bottom w:val="single" w:sz="4" w:space="0" w:color="auto"/>
              <w:right w:val="single" w:sz="4" w:space="0" w:color="auto"/>
            </w:tcBorders>
          </w:tcPr>
          <w:p w14:paraId="39861903"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r w:rsidR="00C644C6" w:rsidRPr="00C644C6" w14:paraId="552F7599" w14:textId="77777777" w:rsidTr="004533EE">
        <w:trPr>
          <w:trHeight w:val="327"/>
        </w:trPr>
        <w:tc>
          <w:tcPr>
            <w:tcW w:w="2401" w:type="dxa"/>
            <w:tcBorders>
              <w:top w:val="single" w:sz="4" w:space="0" w:color="auto"/>
              <w:left w:val="single" w:sz="4" w:space="0" w:color="auto"/>
              <w:bottom w:val="single" w:sz="4" w:space="0" w:color="auto"/>
              <w:right w:val="single" w:sz="4" w:space="0" w:color="auto"/>
            </w:tcBorders>
            <w:hideMark/>
          </w:tcPr>
          <w:p w14:paraId="37683786" w14:textId="77777777" w:rsidR="0042560E" w:rsidRPr="00C644C6" w:rsidRDefault="0042560E" w:rsidP="004533EE">
            <w:pPr>
              <w:keepNext/>
              <w:tabs>
                <w:tab w:val="left" w:pos="425"/>
              </w:tabs>
              <w:spacing w:before="80" w:after="60" w:line="256" w:lineRule="auto"/>
              <w:ind w:left="142"/>
              <w:rPr>
                <w:rFonts w:eastAsia="Times New Roman" w:cstheme="minorHAnsi"/>
                <w:sz w:val="24"/>
                <w:szCs w:val="24"/>
              </w:rPr>
            </w:pPr>
            <w:r w:rsidRPr="00C644C6">
              <w:rPr>
                <w:rFonts w:eastAsia="Times New Roman" w:cstheme="minorHAnsi"/>
                <w:sz w:val="24"/>
                <w:szCs w:val="24"/>
              </w:rPr>
              <w:t>Telefon</w:t>
            </w:r>
          </w:p>
        </w:tc>
        <w:tc>
          <w:tcPr>
            <w:tcW w:w="6925" w:type="dxa"/>
            <w:tcBorders>
              <w:top w:val="nil"/>
              <w:left w:val="single" w:sz="4" w:space="0" w:color="auto"/>
              <w:bottom w:val="single" w:sz="4" w:space="0" w:color="auto"/>
              <w:right w:val="single" w:sz="4" w:space="0" w:color="auto"/>
            </w:tcBorders>
          </w:tcPr>
          <w:p w14:paraId="3426F270" w14:textId="77777777" w:rsidR="0042560E" w:rsidRPr="00C644C6" w:rsidRDefault="0042560E" w:rsidP="004533EE">
            <w:pPr>
              <w:keepNext/>
              <w:tabs>
                <w:tab w:val="left" w:pos="284"/>
              </w:tabs>
              <w:spacing w:before="60" w:after="60" w:line="256" w:lineRule="auto"/>
              <w:rPr>
                <w:rFonts w:eastAsia="Times New Roman" w:cstheme="minorHAnsi"/>
                <w:sz w:val="24"/>
                <w:szCs w:val="24"/>
              </w:rPr>
            </w:pPr>
          </w:p>
        </w:tc>
      </w:tr>
    </w:tbl>
    <w:tbl>
      <w:tblPr>
        <w:tblW w:w="9351" w:type="dxa"/>
        <w:jc w:val="center"/>
        <w:tblLayout w:type="fixed"/>
        <w:tblCellMar>
          <w:left w:w="56" w:type="dxa"/>
          <w:right w:w="56" w:type="dxa"/>
        </w:tblCellMar>
        <w:tblLook w:val="04A0" w:firstRow="1" w:lastRow="0" w:firstColumn="1" w:lastColumn="0" w:noHBand="0" w:noVBand="1"/>
      </w:tblPr>
      <w:tblGrid>
        <w:gridCol w:w="9351"/>
      </w:tblGrid>
      <w:tr w:rsidR="00C644C6" w:rsidRPr="00C644C6" w14:paraId="7E77FB53" w14:textId="77777777" w:rsidTr="004533EE">
        <w:trPr>
          <w:trHeight w:val="232"/>
          <w:jc w:val="center"/>
        </w:trPr>
        <w:tc>
          <w:tcPr>
            <w:tcW w:w="9351" w:type="dxa"/>
            <w:tcBorders>
              <w:top w:val="single" w:sz="4" w:space="0" w:color="auto"/>
              <w:left w:val="single" w:sz="4" w:space="0" w:color="auto"/>
              <w:bottom w:val="single" w:sz="4" w:space="0" w:color="auto"/>
              <w:right w:val="single" w:sz="4" w:space="0" w:color="auto"/>
            </w:tcBorders>
            <w:shd w:val="pct20" w:color="auto" w:fill="auto"/>
            <w:hideMark/>
          </w:tcPr>
          <w:p w14:paraId="18BF504B" w14:textId="77777777" w:rsidR="0042560E" w:rsidRPr="00C644C6" w:rsidRDefault="0042560E" w:rsidP="004533EE">
            <w:pPr>
              <w:spacing w:line="254" w:lineRule="auto"/>
              <w:rPr>
                <w:rFonts w:cstheme="minorHAnsi"/>
                <w:i/>
                <w:sz w:val="24"/>
                <w:szCs w:val="24"/>
              </w:rPr>
            </w:pPr>
            <w:r w:rsidRPr="00C644C6">
              <w:rPr>
                <w:rFonts w:cstheme="minorHAnsi"/>
                <w:b/>
                <w:bCs/>
                <w:i/>
                <w:iCs/>
                <w:sz w:val="24"/>
                <w:szCs w:val="24"/>
              </w:rPr>
              <w:t>Etape premergătoare pentru realizarea proiectului</w:t>
            </w:r>
          </w:p>
        </w:tc>
      </w:tr>
      <w:tr w:rsidR="00C644C6" w:rsidRPr="00C644C6" w14:paraId="5DCEEB26" w14:textId="77777777" w:rsidTr="004533EE">
        <w:trPr>
          <w:trHeight w:val="1318"/>
          <w:jc w:val="center"/>
        </w:trPr>
        <w:tc>
          <w:tcPr>
            <w:tcW w:w="9351" w:type="dxa"/>
            <w:tcBorders>
              <w:top w:val="single" w:sz="4" w:space="0" w:color="auto"/>
              <w:left w:val="single" w:sz="4" w:space="0" w:color="auto"/>
              <w:bottom w:val="single" w:sz="4" w:space="0" w:color="auto"/>
              <w:right w:val="single" w:sz="4" w:space="0" w:color="auto"/>
            </w:tcBorders>
            <w:hideMark/>
          </w:tcPr>
          <w:p w14:paraId="5BF19430" w14:textId="77777777" w:rsidR="0042560E" w:rsidRPr="00C644C6" w:rsidRDefault="0042560E" w:rsidP="004533EE">
            <w:pPr>
              <w:spacing w:before="240" w:after="60" w:line="256" w:lineRule="auto"/>
              <w:ind w:right="-197"/>
              <w:outlineLvl w:val="8"/>
              <w:rPr>
                <w:rFonts w:eastAsia="Times New Roman" w:cstheme="minorHAnsi"/>
                <w:i/>
                <w:sz w:val="24"/>
                <w:szCs w:val="24"/>
              </w:rPr>
            </w:pPr>
            <w:r w:rsidRPr="00C644C6">
              <w:rPr>
                <w:rFonts w:eastAsia="Times New Roman" w:cstheme="minorHAnsi"/>
                <w:i/>
                <w:sz w:val="24"/>
                <w:szCs w:val="24"/>
              </w:rPr>
              <w:t>Descrieți modul în care a fost efectuată pregătirea pentru realizarea proiectului.</w:t>
            </w:r>
          </w:p>
        </w:tc>
      </w:tr>
      <w:tr w:rsidR="00C644C6" w:rsidRPr="00C644C6" w14:paraId="738795F2"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61FF85B" w14:textId="77777777" w:rsidR="0042560E" w:rsidRPr="00C644C6" w:rsidRDefault="0042560E" w:rsidP="004533EE">
            <w:pPr>
              <w:keepNext/>
              <w:tabs>
                <w:tab w:val="left" w:pos="284"/>
              </w:tabs>
              <w:spacing w:before="80" w:after="60" w:line="256" w:lineRule="auto"/>
              <w:rPr>
                <w:rFonts w:eastAsia="Times New Roman" w:cstheme="minorHAnsi"/>
                <w:b/>
                <w:bCs/>
                <w:sz w:val="24"/>
                <w:szCs w:val="24"/>
              </w:rPr>
            </w:pPr>
            <w:r w:rsidRPr="00C644C6">
              <w:rPr>
                <w:rFonts w:eastAsia="Times New Roman" w:cstheme="minorHAnsi"/>
                <w:b/>
                <w:bCs/>
                <w:i/>
                <w:sz w:val="24"/>
                <w:szCs w:val="24"/>
              </w:rPr>
              <w:lastRenderedPageBreak/>
              <w:t>Modul de realizare a proiectului</w:t>
            </w:r>
          </w:p>
        </w:tc>
      </w:tr>
      <w:tr w:rsidR="00C644C6" w:rsidRPr="00C644C6" w14:paraId="41AA0DEE" w14:textId="77777777" w:rsidTr="004533EE">
        <w:tblPrEx>
          <w:jc w:val="left"/>
          <w:tblCellMar>
            <w:left w:w="108" w:type="dxa"/>
            <w:right w:w="108" w:type="dxa"/>
          </w:tblCellMar>
        </w:tblPrEx>
        <w:trPr>
          <w:trHeight w:val="1753"/>
        </w:trPr>
        <w:tc>
          <w:tcPr>
            <w:tcW w:w="9351" w:type="dxa"/>
            <w:tcBorders>
              <w:top w:val="single" w:sz="4" w:space="0" w:color="auto"/>
              <w:left w:val="single" w:sz="4" w:space="0" w:color="auto"/>
              <w:bottom w:val="single" w:sz="4" w:space="0" w:color="auto"/>
              <w:right w:val="single" w:sz="4" w:space="0" w:color="auto"/>
            </w:tcBorders>
            <w:hideMark/>
          </w:tcPr>
          <w:p w14:paraId="33904B6B"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r w:rsidRPr="00C644C6">
              <w:rPr>
                <w:rFonts w:eastAsia="Times New Roman" w:cstheme="minorHAnsi"/>
                <w:i/>
                <w:iCs/>
                <w:sz w:val="24"/>
                <w:szCs w:val="24"/>
              </w:rPr>
              <w:t>Descrieţi etapele parcurse, activităţile încheiate în perioada de derulare a proiectului, precum şi progresul realizat  în atingerea obiectivelor propuse (conform planului de activitate din Cererea de finanţare)</w:t>
            </w:r>
            <w:r w:rsidRPr="00C644C6">
              <w:rPr>
                <w:rFonts w:eastAsia="Times New Roman" w:cstheme="minorHAnsi"/>
                <w:bCs/>
                <w:i/>
                <w:iCs/>
                <w:sz w:val="24"/>
                <w:szCs w:val="24"/>
              </w:rPr>
              <w:t>.</w:t>
            </w:r>
          </w:p>
        </w:tc>
      </w:tr>
      <w:tr w:rsidR="00C644C6" w:rsidRPr="00C644C6" w14:paraId="7B792FA2"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3E536EF" w14:textId="77777777" w:rsidR="0042560E" w:rsidRPr="00C644C6" w:rsidRDefault="0042560E" w:rsidP="004533EE">
            <w:pPr>
              <w:keepNext/>
              <w:tabs>
                <w:tab w:val="left" w:pos="284"/>
              </w:tabs>
              <w:spacing w:before="80" w:after="60" w:line="256" w:lineRule="auto"/>
              <w:rPr>
                <w:rFonts w:eastAsia="Times New Roman" w:cstheme="minorHAnsi"/>
                <w:b/>
                <w:bCs/>
                <w:i/>
                <w:sz w:val="24"/>
                <w:szCs w:val="24"/>
              </w:rPr>
            </w:pPr>
            <w:r w:rsidRPr="00C644C6">
              <w:rPr>
                <w:rFonts w:eastAsia="Times New Roman" w:cstheme="minorHAnsi"/>
                <w:b/>
                <w:bCs/>
                <w:i/>
                <w:sz w:val="24"/>
                <w:szCs w:val="24"/>
              </w:rPr>
              <w:t>Rezultatele obţinute</w:t>
            </w:r>
          </w:p>
        </w:tc>
      </w:tr>
      <w:tr w:rsidR="00C644C6" w:rsidRPr="00C644C6" w14:paraId="7BABF4DE" w14:textId="77777777" w:rsidTr="004533EE">
        <w:tblPrEx>
          <w:jc w:val="left"/>
          <w:tblCellMar>
            <w:left w:w="108" w:type="dxa"/>
            <w:right w:w="108" w:type="dxa"/>
          </w:tblCellMar>
        </w:tblPrEx>
        <w:trPr>
          <w:trHeight w:val="1043"/>
        </w:trPr>
        <w:tc>
          <w:tcPr>
            <w:tcW w:w="9351" w:type="dxa"/>
            <w:tcBorders>
              <w:top w:val="single" w:sz="4" w:space="0" w:color="auto"/>
              <w:left w:val="single" w:sz="4" w:space="0" w:color="auto"/>
              <w:bottom w:val="single" w:sz="4" w:space="0" w:color="auto"/>
              <w:right w:val="single" w:sz="4" w:space="0" w:color="auto"/>
            </w:tcBorders>
            <w:hideMark/>
          </w:tcPr>
          <w:p w14:paraId="73255E9F" w14:textId="77777777" w:rsidR="0042560E" w:rsidRPr="00C644C6" w:rsidRDefault="0042560E" w:rsidP="004533EE">
            <w:pPr>
              <w:keepNext/>
              <w:tabs>
                <w:tab w:val="left" w:pos="284"/>
              </w:tabs>
              <w:spacing w:before="60" w:after="100" w:line="256" w:lineRule="auto"/>
              <w:rPr>
                <w:rFonts w:eastAsia="Times New Roman" w:cstheme="minorHAnsi"/>
                <w:iCs/>
                <w:sz w:val="24"/>
                <w:szCs w:val="24"/>
              </w:rPr>
            </w:pPr>
            <w:r w:rsidRPr="00C644C6">
              <w:rPr>
                <w:rFonts w:eastAsia="Times New Roman" w:cstheme="minorHAnsi"/>
                <w:i/>
                <w:iCs/>
                <w:sz w:val="24"/>
                <w:szCs w:val="24"/>
              </w:rPr>
              <w:t>Prezentaţi rezultatele proiectului, cantitativ şi calitativ (ex: efecte sociale etc.).</w:t>
            </w:r>
          </w:p>
        </w:tc>
      </w:tr>
      <w:tr w:rsidR="00C644C6" w:rsidRPr="00C644C6" w14:paraId="6EFEEA2F"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DDD346" w14:textId="77777777" w:rsidR="0042560E" w:rsidRPr="00C644C6" w:rsidRDefault="0042560E" w:rsidP="004533EE">
            <w:pPr>
              <w:keepNext/>
              <w:tabs>
                <w:tab w:val="left" w:pos="284"/>
              </w:tabs>
              <w:spacing w:before="80" w:after="60" w:line="256" w:lineRule="auto"/>
              <w:rPr>
                <w:rFonts w:eastAsia="Times New Roman" w:cstheme="minorHAnsi"/>
                <w:b/>
                <w:bCs/>
                <w:i/>
                <w:sz w:val="24"/>
                <w:szCs w:val="24"/>
              </w:rPr>
            </w:pPr>
            <w:r w:rsidRPr="00C644C6">
              <w:rPr>
                <w:rFonts w:eastAsia="Times New Roman" w:cstheme="minorHAnsi"/>
                <w:b/>
                <w:bCs/>
                <w:i/>
                <w:sz w:val="24"/>
                <w:szCs w:val="24"/>
              </w:rPr>
              <w:t xml:space="preserve"> Impactul proiectului</w:t>
            </w:r>
          </w:p>
        </w:tc>
      </w:tr>
      <w:tr w:rsidR="00C644C6" w:rsidRPr="00C644C6" w14:paraId="5A874780" w14:textId="77777777" w:rsidTr="004533EE">
        <w:tblPrEx>
          <w:jc w:val="left"/>
          <w:tblCellMar>
            <w:left w:w="108" w:type="dxa"/>
            <w:right w:w="108" w:type="dxa"/>
          </w:tblCellMar>
        </w:tblPrEx>
        <w:trPr>
          <w:trHeight w:val="1448"/>
        </w:trPr>
        <w:tc>
          <w:tcPr>
            <w:tcW w:w="9351" w:type="dxa"/>
            <w:tcBorders>
              <w:top w:val="single" w:sz="4" w:space="0" w:color="auto"/>
              <w:left w:val="single" w:sz="4" w:space="0" w:color="auto"/>
              <w:bottom w:val="single" w:sz="4" w:space="0" w:color="auto"/>
              <w:right w:val="single" w:sz="4" w:space="0" w:color="auto"/>
            </w:tcBorders>
            <w:hideMark/>
          </w:tcPr>
          <w:p w14:paraId="446B1166"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r w:rsidRPr="00C644C6">
              <w:rPr>
                <w:rFonts w:eastAsia="Times New Roman" w:cstheme="minorHAnsi"/>
                <w:i/>
                <w:iCs/>
                <w:sz w:val="24"/>
                <w:szCs w:val="24"/>
              </w:rPr>
              <w:t xml:space="preserve">Precizaţi impactul pe care l-a avut proiectul asupra participanţilor implicați în proiect. Precizaţi dacă aţi reuşit să obţineţi un impact de durată. </w:t>
            </w:r>
          </w:p>
        </w:tc>
      </w:tr>
      <w:tr w:rsidR="00C644C6" w:rsidRPr="00C644C6" w14:paraId="261B04EC" w14:textId="77777777" w:rsidTr="004533EE">
        <w:tblPrEx>
          <w:jc w:val="left"/>
          <w:tblCellMar>
            <w:left w:w="108" w:type="dxa"/>
            <w:right w:w="108" w:type="dxa"/>
          </w:tblCellMar>
        </w:tblPrEx>
        <w:trPr>
          <w:trHeight w:val="515"/>
        </w:trPr>
        <w:tc>
          <w:tcPr>
            <w:tcW w:w="93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CEE45A" w14:textId="77777777" w:rsidR="0042560E" w:rsidRPr="00C644C6" w:rsidRDefault="0042560E" w:rsidP="004533EE">
            <w:pPr>
              <w:keepNext/>
              <w:tabs>
                <w:tab w:val="left" w:pos="284"/>
              </w:tabs>
              <w:spacing w:before="80" w:after="60" w:line="256" w:lineRule="auto"/>
              <w:rPr>
                <w:rFonts w:eastAsia="Times New Roman" w:cstheme="minorHAnsi"/>
                <w:b/>
                <w:bCs/>
                <w:i/>
                <w:sz w:val="24"/>
                <w:szCs w:val="24"/>
              </w:rPr>
            </w:pPr>
            <w:r w:rsidRPr="00C644C6">
              <w:rPr>
                <w:rFonts w:eastAsia="Times New Roman" w:cstheme="minorHAnsi"/>
                <w:b/>
                <w:bCs/>
                <w:i/>
                <w:sz w:val="24"/>
                <w:szCs w:val="24"/>
              </w:rPr>
              <w:t>Continuitatea proiectului</w:t>
            </w:r>
          </w:p>
        </w:tc>
      </w:tr>
      <w:tr w:rsidR="0042560E" w:rsidRPr="00C644C6" w14:paraId="18DBB442" w14:textId="77777777" w:rsidTr="004533EE">
        <w:tblPrEx>
          <w:jc w:val="left"/>
          <w:tblCellMar>
            <w:left w:w="108" w:type="dxa"/>
            <w:right w:w="108" w:type="dxa"/>
          </w:tblCellMar>
        </w:tblPrEx>
        <w:trPr>
          <w:trHeight w:val="2105"/>
        </w:trPr>
        <w:tc>
          <w:tcPr>
            <w:tcW w:w="9351" w:type="dxa"/>
            <w:tcBorders>
              <w:top w:val="single" w:sz="4" w:space="0" w:color="auto"/>
              <w:left w:val="single" w:sz="4" w:space="0" w:color="auto"/>
              <w:bottom w:val="single" w:sz="4" w:space="0" w:color="auto"/>
              <w:right w:val="single" w:sz="4" w:space="0" w:color="auto"/>
            </w:tcBorders>
          </w:tcPr>
          <w:p w14:paraId="75989C5C" w14:textId="77777777" w:rsidR="0042560E" w:rsidRPr="00C644C6" w:rsidRDefault="0042560E" w:rsidP="004533EE">
            <w:pPr>
              <w:spacing w:before="240" w:after="60" w:line="256" w:lineRule="auto"/>
              <w:outlineLvl w:val="8"/>
              <w:rPr>
                <w:rFonts w:eastAsia="Times New Roman" w:cstheme="minorHAnsi"/>
                <w:sz w:val="24"/>
                <w:szCs w:val="24"/>
              </w:rPr>
            </w:pPr>
            <w:r w:rsidRPr="00C644C6">
              <w:rPr>
                <w:rFonts w:eastAsia="Times New Roman" w:cstheme="minorHAnsi"/>
                <w:i/>
                <w:sz w:val="24"/>
                <w:szCs w:val="24"/>
              </w:rPr>
              <w:t>Explicați modul în care intenţionaţi să continuaţi iniţiativa propusă în proiect (de exemplu, prin proiecte noi care să susţină acelaşi demers, prin contacte permanente cu participanții etc.).</w:t>
            </w:r>
          </w:p>
          <w:p w14:paraId="7AB37253"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p>
          <w:p w14:paraId="5135D290" w14:textId="77777777" w:rsidR="0042560E" w:rsidRPr="00C644C6" w:rsidRDefault="0042560E" w:rsidP="004533EE">
            <w:pPr>
              <w:keepNext/>
              <w:tabs>
                <w:tab w:val="left" w:pos="284"/>
              </w:tabs>
              <w:spacing w:before="60" w:after="100" w:line="256" w:lineRule="auto"/>
              <w:rPr>
                <w:rFonts w:eastAsia="Times New Roman" w:cstheme="minorHAnsi"/>
                <w:i/>
                <w:iCs/>
                <w:sz w:val="24"/>
                <w:szCs w:val="24"/>
              </w:rPr>
            </w:pPr>
          </w:p>
        </w:tc>
      </w:tr>
    </w:tbl>
    <w:p w14:paraId="3F9F0891" w14:textId="77777777" w:rsidR="0042560E" w:rsidRPr="00C644C6" w:rsidRDefault="0042560E" w:rsidP="0042560E">
      <w:pPr>
        <w:tabs>
          <w:tab w:val="left" w:pos="284"/>
        </w:tabs>
        <w:spacing w:before="60" w:after="60" w:line="240" w:lineRule="auto"/>
        <w:rPr>
          <w:rFonts w:eastAsia="Times New Roman" w:cstheme="minorHAnsi"/>
          <w:sz w:val="24"/>
          <w:szCs w:val="24"/>
        </w:rPr>
      </w:pPr>
    </w:p>
    <w:tbl>
      <w:tblPr>
        <w:tblW w:w="9653" w:type="dxa"/>
        <w:tblInd w:w="-5" w:type="dxa"/>
        <w:tblLayout w:type="fixed"/>
        <w:tblLook w:val="04A0" w:firstRow="1" w:lastRow="0" w:firstColumn="1" w:lastColumn="0" w:noHBand="0" w:noVBand="1"/>
      </w:tblPr>
      <w:tblGrid>
        <w:gridCol w:w="9653"/>
      </w:tblGrid>
      <w:tr w:rsidR="00C644C6" w:rsidRPr="00C644C6" w14:paraId="6AFB01D1"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3186C2E" w14:textId="77777777" w:rsidR="0042560E" w:rsidRPr="00C644C6" w:rsidRDefault="0042560E" w:rsidP="004533EE">
            <w:pPr>
              <w:keepNext/>
              <w:tabs>
                <w:tab w:val="left" w:pos="284"/>
              </w:tabs>
              <w:spacing w:before="80" w:after="60" w:line="256" w:lineRule="auto"/>
              <w:rPr>
                <w:rFonts w:eastAsia="Times New Roman" w:cstheme="minorHAnsi"/>
                <w:b/>
                <w:bCs/>
                <w:i/>
                <w:sz w:val="24"/>
                <w:szCs w:val="24"/>
              </w:rPr>
            </w:pPr>
            <w:r w:rsidRPr="00C644C6">
              <w:rPr>
                <w:rFonts w:eastAsia="Times New Roman" w:cstheme="minorHAnsi"/>
                <w:b/>
                <w:bCs/>
                <w:i/>
                <w:sz w:val="24"/>
                <w:szCs w:val="24"/>
              </w:rPr>
              <w:t>Vizibilitatea și promovarea proiectului şi a Autorității Finanțatoare</w:t>
            </w:r>
          </w:p>
        </w:tc>
      </w:tr>
      <w:tr w:rsidR="00C644C6" w:rsidRPr="00C644C6" w14:paraId="33619B7F" w14:textId="77777777" w:rsidTr="004533EE">
        <w:trPr>
          <w:trHeight w:val="1922"/>
        </w:trPr>
        <w:tc>
          <w:tcPr>
            <w:tcW w:w="9653" w:type="dxa"/>
            <w:tcBorders>
              <w:top w:val="single" w:sz="4" w:space="0" w:color="auto"/>
              <w:left w:val="single" w:sz="4" w:space="0" w:color="auto"/>
              <w:bottom w:val="single" w:sz="4" w:space="0" w:color="auto"/>
              <w:right w:val="single" w:sz="4" w:space="0" w:color="auto"/>
            </w:tcBorders>
            <w:hideMark/>
          </w:tcPr>
          <w:p w14:paraId="3A81985A" w14:textId="77777777" w:rsidR="0042560E" w:rsidRPr="00C644C6" w:rsidRDefault="0042560E" w:rsidP="004533EE">
            <w:pPr>
              <w:spacing w:line="254" w:lineRule="auto"/>
              <w:rPr>
                <w:rFonts w:cstheme="minorHAnsi"/>
                <w:b/>
                <w:i/>
                <w:sz w:val="24"/>
                <w:szCs w:val="24"/>
              </w:rPr>
            </w:pPr>
            <w:r w:rsidRPr="00C644C6">
              <w:rPr>
                <w:rFonts w:cstheme="minorHAnsi"/>
                <w:i/>
                <w:sz w:val="24"/>
                <w:szCs w:val="24"/>
              </w:rPr>
              <w:t>Descrieți cum ați promovat proiectul (ataşaţi articole mass–media, poze, înregistrări video, audio etc.).</w:t>
            </w:r>
            <w:r w:rsidRPr="00C644C6">
              <w:rPr>
                <w:rFonts w:cstheme="minorHAnsi"/>
                <w:b/>
                <w:i/>
                <w:sz w:val="24"/>
                <w:szCs w:val="24"/>
              </w:rPr>
              <w:t xml:space="preserve"> </w:t>
            </w:r>
          </w:p>
          <w:p w14:paraId="18BE7E0E" w14:textId="77777777" w:rsidR="0042560E" w:rsidRPr="00C644C6" w:rsidRDefault="0042560E" w:rsidP="004533EE">
            <w:pPr>
              <w:spacing w:line="254" w:lineRule="auto"/>
              <w:rPr>
                <w:rFonts w:cstheme="minorHAnsi"/>
                <w:i/>
                <w:sz w:val="24"/>
                <w:szCs w:val="24"/>
              </w:rPr>
            </w:pPr>
            <w:r w:rsidRPr="00C644C6">
              <w:rPr>
                <w:rFonts w:cstheme="minorHAnsi"/>
                <w:i/>
                <w:sz w:val="24"/>
                <w:szCs w:val="24"/>
              </w:rPr>
              <w:t xml:space="preserve">Precizaţi cum aţi respectat elementele de identitate vizuală ale Autorității Finanțatoare (ataşaţi poze). </w:t>
            </w:r>
          </w:p>
          <w:p w14:paraId="5EF68BE4" w14:textId="77777777" w:rsidR="0042560E" w:rsidRPr="00C644C6" w:rsidRDefault="0042560E" w:rsidP="004533EE">
            <w:pPr>
              <w:spacing w:line="254" w:lineRule="auto"/>
              <w:rPr>
                <w:rFonts w:cstheme="minorHAnsi"/>
                <w:sz w:val="24"/>
                <w:szCs w:val="24"/>
              </w:rPr>
            </w:pPr>
            <w:r w:rsidRPr="00C644C6">
              <w:rPr>
                <w:rFonts w:cstheme="minorHAnsi"/>
                <w:i/>
                <w:sz w:val="24"/>
                <w:szCs w:val="24"/>
              </w:rPr>
              <w:t>În cazul în care aţi realizat materiale promoţionale, indicaţi cum au fost distribuite şi care au fost criteriile de distribuire.</w:t>
            </w:r>
          </w:p>
        </w:tc>
      </w:tr>
      <w:tr w:rsidR="00C644C6" w:rsidRPr="00C644C6" w14:paraId="3AA6B65E"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2971FAB" w14:textId="77777777" w:rsidR="0042560E" w:rsidRPr="00C644C6" w:rsidRDefault="0042560E" w:rsidP="004533EE">
            <w:pPr>
              <w:keepNext/>
              <w:tabs>
                <w:tab w:val="left" w:pos="284"/>
              </w:tabs>
              <w:spacing w:before="80" w:after="60" w:line="256" w:lineRule="auto"/>
              <w:rPr>
                <w:rFonts w:eastAsia="Times New Roman" w:cstheme="minorHAnsi"/>
                <w:b/>
                <w:bCs/>
                <w:i/>
                <w:sz w:val="24"/>
                <w:szCs w:val="24"/>
              </w:rPr>
            </w:pPr>
            <w:r w:rsidRPr="00C644C6">
              <w:rPr>
                <w:rFonts w:eastAsia="Times New Roman" w:cstheme="minorHAnsi"/>
                <w:b/>
                <w:bCs/>
                <w:i/>
                <w:sz w:val="24"/>
                <w:szCs w:val="24"/>
              </w:rPr>
              <w:t>Schimbări faţă de planificarea iniţială</w:t>
            </w:r>
          </w:p>
        </w:tc>
      </w:tr>
      <w:tr w:rsidR="00C644C6" w:rsidRPr="00C644C6" w14:paraId="5D9621A4" w14:textId="77777777" w:rsidTr="004533EE">
        <w:trPr>
          <w:trHeight w:val="1299"/>
        </w:trPr>
        <w:tc>
          <w:tcPr>
            <w:tcW w:w="9653" w:type="dxa"/>
            <w:tcBorders>
              <w:top w:val="single" w:sz="4" w:space="0" w:color="auto"/>
              <w:left w:val="single" w:sz="4" w:space="0" w:color="auto"/>
              <w:bottom w:val="single" w:sz="4" w:space="0" w:color="auto"/>
              <w:right w:val="single" w:sz="4" w:space="0" w:color="auto"/>
            </w:tcBorders>
            <w:hideMark/>
          </w:tcPr>
          <w:p w14:paraId="28AF066C" w14:textId="77777777" w:rsidR="0042560E" w:rsidRPr="00C644C6" w:rsidRDefault="0042560E" w:rsidP="004533EE">
            <w:pPr>
              <w:spacing w:line="254" w:lineRule="auto"/>
              <w:rPr>
                <w:rFonts w:cstheme="minorHAnsi"/>
                <w:i/>
                <w:sz w:val="24"/>
                <w:szCs w:val="24"/>
              </w:rPr>
            </w:pPr>
            <w:r w:rsidRPr="00C644C6">
              <w:rPr>
                <w:rFonts w:cstheme="minorHAnsi"/>
                <w:i/>
                <w:iCs/>
                <w:sz w:val="24"/>
                <w:szCs w:val="24"/>
              </w:rPr>
              <w:t xml:space="preserve">Evidențiați diferențele față de obiectivele, rezultatele şi resursele prevăzute în planul de acţiune al proiectului. </w:t>
            </w:r>
            <w:r w:rsidRPr="00C644C6">
              <w:rPr>
                <w:rFonts w:cstheme="minorHAnsi"/>
                <w:i/>
                <w:sz w:val="24"/>
                <w:szCs w:val="24"/>
              </w:rPr>
              <w:t>Indicaţi rezultatele obţinute în raport cu cele prevăzute iniţial. Prezentaţi dificultăţile apărute pe parcursul realizării proiectului şi cum au fost depăşite.</w:t>
            </w:r>
          </w:p>
        </w:tc>
      </w:tr>
      <w:tr w:rsidR="00C644C6" w:rsidRPr="00C644C6" w14:paraId="7AF1850F"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958A8F" w14:textId="77777777" w:rsidR="0042560E" w:rsidRPr="00C644C6" w:rsidRDefault="0042560E" w:rsidP="004533EE">
            <w:pPr>
              <w:keepNext/>
              <w:tabs>
                <w:tab w:val="left" w:pos="284"/>
              </w:tabs>
              <w:spacing w:before="80" w:after="60" w:line="256" w:lineRule="auto"/>
              <w:rPr>
                <w:rFonts w:eastAsia="Times New Roman" w:cstheme="minorHAnsi"/>
                <w:b/>
                <w:bCs/>
                <w:i/>
                <w:sz w:val="24"/>
                <w:szCs w:val="24"/>
              </w:rPr>
            </w:pPr>
            <w:r w:rsidRPr="00C644C6">
              <w:rPr>
                <w:rFonts w:eastAsia="Times New Roman" w:cstheme="minorHAnsi"/>
                <w:b/>
                <w:bCs/>
                <w:i/>
                <w:sz w:val="24"/>
                <w:szCs w:val="24"/>
              </w:rPr>
              <w:lastRenderedPageBreak/>
              <w:t>Cooperare/parteneri</w:t>
            </w:r>
          </w:p>
        </w:tc>
      </w:tr>
      <w:tr w:rsidR="00C644C6" w:rsidRPr="00C644C6" w14:paraId="444F4ED4" w14:textId="77777777" w:rsidTr="004533EE">
        <w:trPr>
          <w:trHeight w:val="755"/>
        </w:trPr>
        <w:tc>
          <w:tcPr>
            <w:tcW w:w="9653" w:type="dxa"/>
            <w:tcBorders>
              <w:top w:val="single" w:sz="4" w:space="0" w:color="auto"/>
              <w:left w:val="single" w:sz="4" w:space="0" w:color="auto"/>
              <w:bottom w:val="single" w:sz="4" w:space="0" w:color="auto"/>
              <w:right w:val="single" w:sz="4" w:space="0" w:color="auto"/>
            </w:tcBorders>
            <w:hideMark/>
          </w:tcPr>
          <w:p w14:paraId="1E8A8CFB" w14:textId="77777777" w:rsidR="0042560E" w:rsidRPr="00C644C6" w:rsidRDefault="0042560E" w:rsidP="004533EE">
            <w:pPr>
              <w:spacing w:before="240" w:after="60" w:line="256" w:lineRule="auto"/>
              <w:outlineLvl w:val="8"/>
              <w:rPr>
                <w:rFonts w:eastAsia="Times New Roman" w:cstheme="minorHAnsi"/>
                <w:i/>
                <w:sz w:val="24"/>
                <w:szCs w:val="24"/>
              </w:rPr>
            </w:pPr>
            <w:r w:rsidRPr="00C644C6">
              <w:rPr>
                <w:rFonts w:eastAsia="Times New Roman" w:cstheme="minorHAnsi"/>
                <w:i/>
                <w:sz w:val="24"/>
                <w:szCs w:val="24"/>
              </w:rPr>
              <w:t>Descrieți modul în care au fost implicate organizațiile partenere.</w:t>
            </w:r>
          </w:p>
        </w:tc>
      </w:tr>
      <w:tr w:rsidR="00C644C6" w:rsidRPr="00C644C6" w14:paraId="787B00B4" w14:textId="77777777" w:rsidTr="004533EE">
        <w:trPr>
          <w:trHeight w:val="515"/>
        </w:trPr>
        <w:tc>
          <w:tcPr>
            <w:tcW w:w="9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8FE618" w14:textId="77777777" w:rsidR="0042560E" w:rsidRPr="00C644C6" w:rsidRDefault="0042560E" w:rsidP="004533EE">
            <w:pPr>
              <w:keepNext/>
              <w:tabs>
                <w:tab w:val="left" w:pos="284"/>
              </w:tabs>
              <w:spacing w:before="80" w:after="60" w:line="256" w:lineRule="auto"/>
              <w:rPr>
                <w:rFonts w:eastAsia="Times New Roman" w:cstheme="minorHAnsi"/>
                <w:b/>
                <w:bCs/>
                <w:i/>
                <w:sz w:val="24"/>
                <w:szCs w:val="24"/>
              </w:rPr>
            </w:pPr>
            <w:r w:rsidRPr="00C644C6">
              <w:rPr>
                <w:rFonts w:eastAsia="Times New Roman" w:cstheme="minorHAnsi"/>
                <w:b/>
                <w:bCs/>
                <w:i/>
                <w:sz w:val="24"/>
                <w:szCs w:val="24"/>
              </w:rPr>
              <w:t>Colaborarea cu Departamentul pentru Relația cu Republica Moldova</w:t>
            </w:r>
          </w:p>
        </w:tc>
      </w:tr>
      <w:tr w:rsidR="00C644C6" w:rsidRPr="00C644C6" w14:paraId="500F63EF" w14:textId="77777777" w:rsidTr="004533EE">
        <w:trPr>
          <w:trHeight w:val="800"/>
        </w:trPr>
        <w:tc>
          <w:tcPr>
            <w:tcW w:w="9653" w:type="dxa"/>
            <w:tcBorders>
              <w:top w:val="single" w:sz="4" w:space="0" w:color="auto"/>
              <w:left w:val="single" w:sz="4" w:space="0" w:color="auto"/>
              <w:bottom w:val="single" w:sz="4" w:space="0" w:color="auto"/>
              <w:right w:val="single" w:sz="4" w:space="0" w:color="auto"/>
            </w:tcBorders>
            <w:hideMark/>
          </w:tcPr>
          <w:p w14:paraId="21D6FF5D" w14:textId="77777777" w:rsidR="0042560E" w:rsidRPr="00C644C6" w:rsidRDefault="0042560E" w:rsidP="004533EE">
            <w:pPr>
              <w:spacing w:before="240" w:after="60" w:line="256" w:lineRule="auto"/>
              <w:outlineLvl w:val="8"/>
              <w:rPr>
                <w:rFonts w:eastAsia="Times New Roman" w:cstheme="minorHAnsi"/>
                <w:i/>
                <w:sz w:val="24"/>
                <w:szCs w:val="24"/>
              </w:rPr>
            </w:pPr>
            <w:r w:rsidRPr="00C644C6">
              <w:rPr>
                <w:rFonts w:eastAsia="Times New Roman" w:cstheme="minorHAnsi"/>
                <w:i/>
                <w:sz w:val="24"/>
                <w:szCs w:val="24"/>
              </w:rPr>
              <w:t>Descrieți interacțiunea cu responsabilul de proiect.</w:t>
            </w:r>
          </w:p>
        </w:tc>
      </w:tr>
    </w:tbl>
    <w:p w14:paraId="797996CC" w14:textId="77777777" w:rsidR="0042560E" w:rsidRPr="00C644C6" w:rsidRDefault="0042560E" w:rsidP="0042560E">
      <w:pPr>
        <w:spacing w:line="254" w:lineRule="auto"/>
        <w:rPr>
          <w:rFonts w:cstheme="minorHAnsi"/>
          <w:sz w:val="24"/>
          <w:szCs w:val="24"/>
        </w:rPr>
      </w:pPr>
    </w:p>
    <w:p w14:paraId="489AFB2F" w14:textId="3B8F7F0E" w:rsidR="0042560E" w:rsidRPr="00C644C6" w:rsidRDefault="0042560E" w:rsidP="00BE0738">
      <w:pPr>
        <w:pStyle w:val="Listparagraf"/>
        <w:spacing w:line="360" w:lineRule="auto"/>
        <w:ind w:left="0"/>
        <w:jc w:val="both"/>
        <w:rPr>
          <w:rFonts w:ascii="Arial Narrow" w:hAnsi="Arial Narrow"/>
          <w:sz w:val="28"/>
          <w:szCs w:val="28"/>
        </w:rPr>
      </w:pPr>
      <w:r w:rsidRPr="00C644C6">
        <w:rPr>
          <w:rFonts w:cstheme="minorHAnsi"/>
          <w:sz w:val="24"/>
          <w:szCs w:val="24"/>
        </w:rPr>
        <w:t>Confirm că informaţiile incluse în acest raport</w:t>
      </w:r>
      <w:r w:rsidR="00F8278A" w:rsidRPr="00C644C6">
        <w:rPr>
          <w:rFonts w:cstheme="minorHAnsi"/>
          <w:sz w:val="24"/>
          <w:szCs w:val="24"/>
        </w:rPr>
        <w:t xml:space="preserve"> final</w:t>
      </w:r>
      <w:r w:rsidRPr="00C644C6">
        <w:rPr>
          <w:rFonts w:cstheme="minorHAnsi"/>
          <w:sz w:val="24"/>
          <w:szCs w:val="24"/>
        </w:rPr>
        <w:t xml:space="preserve"> de activitate şi detaliile prezentate în documentele anexate sunt corecte, iar proiectul s-a desfăşurat conform descrierii. </w:t>
      </w:r>
    </w:p>
    <w:p w14:paraId="7CA30347" w14:textId="77777777" w:rsidR="0042560E" w:rsidRPr="00C644C6" w:rsidRDefault="0042560E" w:rsidP="0042560E">
      <w:pPr>
        <w:spacing w:line="254" w:lineRule="auto"/>
        <w:rPr>
          <w:rFonts w:cstheme="minorHAnsi"/>
          <w:sz w:val="24"/>
          <w:szCs w:val="24"/>
        </w:rPr>
      </w:pPr>
    </w:p>
    <w:tbl>
      <w:tblPr>
        <w:tblW w:w="0" w:type="auto"/>
        <w:tblInd w:w="108" w:type="dxa"/>
        <w:tblLook w:val="04A0" w:firstRow="1" w:lastRow="0" w:firstColumn="1" w:lastColumn="0" w:noHBand="0" w:noVBand="1"/>
      </w:tblPr>
      <w:tblGrid>
        <w:gridCol w:w="5103"/>
        <w:gridCol w:w="4264"/>
      </w:tblGrid>
      <w:tr w:rsidR="00C644C6" w:rsidRPr="00C644C6" w14:paraId="2D533769" w14:textId="77777777" w:rsidTr="004533EE">
        <w:trPr>
          <w:trHeight w:val="790"/>
        </w:trPr>
        <w:tc>
          <w:tcPr>
            <w:tcW w:w="5220" w:type="dxa"/>
            <w:hideMark/>
          </w:tcPr>
          <w:p w14:paraId="14C1A665" w14:textId="77777777" w:rsidR="0042560E" w:rsidRPr="00C644C6" w:rsidRDefault="0042560E" w:rsidP="004533EE">
            <w:pPr>
              <w:spacing w:line="254" w:lineRule="auto"/>
              <w:rPr>
                <w:rFonts w:cstheme="minorHAnsi"/>
                <w:b/>
                <w:sz w:val="24"/>
                <w:szCs w:val="24"/>
              </w:rPr>
            </w:pPr>
            <w:r w:rsidRPr="00C644C6">
              <w:rPr>
                <w:rFonts w:cstheme="minorHAnsi"/>
                <w:sz w:val="24"/>
                <w:szCs w:val="24"/>
              </w:rPr>
              <w:t xml:space="preserve">Data: </w:t>
            </w:r>
          </w:p>
        </w:tc>
        <w:tc>
          <w:tcPr>
            <w:tcW w:w="4328" w:type="dxa"/>
          </w:tcPr>
          <w:p w14:paraId="64191DDF" w14:textId="77777777" w:rsidR="0042560E" w:rsidRPr="00C644C6" w:rsidRDefault="0042560E" w:rsidP="004533EE">
            <w:pPr>
              <w:spacing w:line="254" w:lineRule="auto"/>
              <w:rPr>
                <w:rFonts w:cstheme="minorHAnsi"/>
                <w:b/>
                <w:sz w:val="24"/>
                <w:szCs w:val="24"/>
              </w:rPr>
            </w:pPr>
            <w:r w:rsidRPr="00C644C6">
              <w:rPr>
                <w:rFonts w:cstheme="minorHAnsi"/>
                <w:b/>
                <w:sz w:val="24"/>
                <w:szCs w:val="24"/>
              </w:rPr>
              <w:t>Nume și Prenume:</w:t>
            </w:r>
            <w:r w:rsidRPr="00C644C6">
              <w:rPr>
                <w:rFonts w:cstheme="minorHAnsi"/>
                <w:i/>
                <w:sz w:val="24"/>
                <w:szCs w:val="24"/>
              </w:rPr>
              <w:t xml:space="preserve"> </w:t>
            </w:r>
          </w:p>
          <w:p w14:paraId="329BE228" w14:textId="4922D4BD" w:rsidR="0042560E" w:rsidRPr="00C644C6"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r w:rsidRPr="00C644C6">
              <w:rPr>
                <w:rFonts w:eastAsia="Times New Roman" w:cstheme="minorHAnsi"/>
                <w:i/>
                <w:iCs/>
                <w:sz w:val="24"/>
                <w:szCs w:val="24"/>
                <w:lang w:eastAsia="sk-SK"/>
              </w:rPr>
              <w:t xml:space="preserve">Completaţi </w:t>
            </w:r>
            <w:r w:rsidR="00F8278A" w:rsidRPr="00C644C6">
              <w:rPr>
                <w:rFonts w:eastAsia="Times New Roman" w:cstheme="minorHAnsi"/>
                <w:i/>
                <w:iCs/>
                <w:sz w:val="24"/>
                <w:szCs w:val="24"/>
                <w:lang w:eastAsia="sk-SK"/>
              </w:rPr>
              <w:t xml:space="preserve">numele, </w:t>
            </w:r>
            <w:r w:rsidRPr="00C644C6">
              <w:rPr>
                <w:rFonts w:eastAsia="Times New Roman" w:cstheme="minorHAnsi"/>
                <w:i/>
                <w:iCs/>
                <w:sz w:val="24"/>
                <w:szCs w:val="24"/>
                <w:lang w:eastAsia="sk-SK"/>
              </w:rPr>
              <w:t>prenumeleşi funcţia reprezentantului legal/persoanei împuternicite, cu majuscule.</w:t>
            </w:r>
          </w:p>
          <w:p w14:paraId="213FF2D2" w14:textId="77777777" w:rsidR="0042560E" w:rsidRPr="00C644C6"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tc>
      </w:tr>
      <w:tr w:rsidR="00C644C6" w:rsidRPr="00C644C6" w14:paraId="3E63383B" w14:textId="77777777" w:rsidTr="004533EE">
        <w:trPr>
          <w:gridBefore w:val="1"/>
          <w:wBefore w:w="5220" w:type="dxa"/>
          <w:trHeight w:val="1224"/>
        </w:trPr>
        <w:tc>
          <w:tcPr>
            <w:tcW w:w="4328" w:type="dxa"/>
          </w:tcPr>
          <w:p w14:paraId="6C8177CE" w14:textId="77777777" w:rsidR="0042560E" w:rsidRPr="00C644C6" w:rsidRDefault="0042560E" w:rsidP="004533EE">
            <w:pPr>
              <w:spacing w:line="254" w:lineRule="auto"/>
              <w:rPr>
                <w:rFonts w:cstheme="minorHAnsi"/>
                <w:b/>
                <w:sz w:val="24"/>
                <w:szCs w:val="24"/>
              </w:rPr>
            </w:pPr>
            <w:r w:rsidRPr="00C644C6">
              <w:rPr>
                <w:rFonts w:cstheme="minorHAnsi"/>
                <w:b/>
                <w:sz w:val="24"/>
                <w:szCs w:val="24"/>
              </w:rPr>
              <w:t>Semnătura:</w:t>
            </w:r>
          </w:p>
          <w:p w14:paraId="3DDE10AC" w14:textId="77777777" w:rsidR="0042560E" w:rsidRPr="00C644C6"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r w:rsidRPr="00C644C6">
              <w:rPr>
                <w:rFonts w:eastAsia="Times New Roman" w:cstheme="minorHAnsi"/>
                <w:i/>
                <w:iCs/>
                <w:sz w:val="24"/>
                <w:szCs w:val="24"/>
                <w:lang w:eastAsia="sk-SK"/>
              </w:rPr>
              <w:t>Semnătura reprezentantului legal/ persoanei împuternicite</w:t>
            </w:r>
          </w:p>
          <w:p w14:paraId="0B3273A0" w14:textId="77777777" w:rsidR="0042560E" w:rsidRPr="00C644C6"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p w14:paraId="298A6C23" w14:textId="77777777" w:rsidR="0042560E" w:rsidRPr="00C644C6" w:rsidRDefault="0042560E" w:rsidP="004533EE">
            <w:pPr>
              <w:widowControl w:val="0"/>
              <w:autoSpaceDE w:val="0"/>
              <w:autoSpaceDN w:val="0"/>
              <w:adjustRightInd w:val="0"/>
              <w:spacing w:before="40" w:after="40" w:line="256" w:lineRule="auto"/>
              <w:rPr>
                <w:rFonts w:eastAsia="Times New Roman" w:cstheme="minorHAnsi"/>
                <w:i/>
                <w:iCs/>
                <w:sz w:val="24"/>
                <w:szCs w:val="24"/>
                <w:lang w:eastAsia="sk-SK"/>
              </w:rPr>
            </w:pPr>
          </w:p>
        </w:tc>
      </w:tr>
      <w:tr w:rsidR="00C644C6" w:rsidRPr="00C644C6" w14:paraId="65B65704" w14:textId="77777777" w:rsidTr="004533EE">
        <w:trPr>
          <w:gridBefore w:val="1"/>
          <w:wBefore w:w="5220" w:type="dxa"/>
          <w:trHeight w:val="1093"/>
        </w:trPr>
        <w:tc>
          <w:tcPr>
            <w:tcW w:w="4328" w:type="dxa"/>
          </w:tcPr>
          <w:p w14:paraId="7F710E24" w14:textId="77777777" w:rsidR="0042560E" w:rsidRPr="00C644C6" w:rsidRDefault="0042560E" w:rsidP="004533EE">
            <w:pPr>
              <w:spacing w:line="254" w:lineRule="auto"/>
              <w:rPr>
                <w:rFonts w:cstheme="minorHAnsi"/>
                <w:b/>
                <w:i/>
                <w:sz w:val="24"/>
                <w:szCs w:val="24"/>
              </w:rPr>
            </w:pPr>
            <w:r w:rsidRPr="00C644C6">
              <w:rPr>
                <w:rFonts w:cstheme="minorHAnsi"/>
                <w:b/>
                <w:i/>
                <w:sz w:val="24"/>
                <w:szCs w:val="24"/>
              </w:rPr>
              <w:t>Nume și Prenume</w:t>
            </w:r>
            <w:r w:rsidRPr="00C644C6">
              <w:rPr>
                <w:rFonts w:cstheme="minorHAnsi"/>
                <w:i/>
                <w:sz w:val="24"/>
                <w:szCs w:val="24"/>
              </w:rPr>
              <w:t>:</w:t>
            </w:r>
          </w:p>
          <w:p w14:paraId="2F386BB2" w14:textId="5848221D" w:rsidR="0042560E" w:rsidRPr="00C644C6" w:rsidRDefault="0042560E" w:rsidP="004533EE">
            <w:pPr>
              <w:spacing w:line="254" w:lineRule="auto"/>
              <w:rPr>
                <w:rFonts w:cstheme="minorHAnsi"/>
                <w:i/>
                <w:sz w:val="24"/>
                <w:szCs w:val="24"/>
              </w:rPr>
            </w:pPr>
            <w:r w:rsidRPr="00C644C6">
              <w:rPr>
                <w:rFonts w:cstheme="minorHAnsi"/>
                <w:i/>
                <w:sz w:val="24"/>
                <w:szCs w:val="24"/>
              </w:rPr>
              <w:t xml:space="preserve">Completaţi </w:t>
            </w:r>
            <w:r w:rsidR="00F8278A" w:rsidRPr="00C644C6">
              <w:rPr>
                <w:rFonts w:cstheme="minorHAnsi"/>
                <w:i/>
                <w:sz w:val="24"/>
                <w:szCs w:val="24"/>
              </w:rPr>
              <w:t xml:space="preserve">numele, </w:t>
            </w:r>
            <w:r w:rsidRPr="00C644C6">
              <w:rPr>
                <w:rFonts w:cstheme="minorHAnsi"/>
                <w:i/>
                <w:sz w:val="24"/>
                <w:szCs w:val="24"/>
              </w:rPr>
              <w:t>prenumele şi funcţia coordonatorului de proiect</w:t>
            </w:r>
            <w:r w:rsidR="00F8278A" w:rsidRPr="00C644C6">
              <w:rPr>
                <w:rFonts w:cstheme="minorHAnsi"/>
                <w:i/>
                <w:sz w:val="24"/>
                <w:szCs w:val="24"/>
              </w:rPr>
              <w:t>/manager proiect</w:t>
            </w:r>
            <w:r w:rsidRPr="00C644C6">
              <w:rPr>
                <w:rFonts w:cstheme="minorHAnsi"/>
                <w:i/>
                <w:sz w:val="24"/>
                <w:szCs w:val="24"/>
              </w:rPr>
              <w:t>, cu majuscule.</w:t>
            </w:r>
          </w:p>
          <w:p w14:paraId="228865CE" w14:textId="77777777" w:rsidR="0042560E" w:rsidRPr="00C644C6" w:rsidRDefault="0042560E" w:rsidP="004533EE">
            <w:pPr>
              <w:spacing w:line="254" w:lineRule="auto"/>
              <w:rPr>
                <w:rFonts w:cstheme="minorHAnsi"/>
                <w:b/>
                <w:i/>
                <w:sz w:val="24"/>
                <w:szCs w:val="24"/>
              </w:rPr>
            </w:pPr>
          </w:p>
        </w:tc>
      </w:tr>
      <w:tr w:rsidR="0042560E" w:rsidRPr="00C644C6" w14:paraId="55A9717D" w14:textId="77777777" w:rsidTr="004533EE">
        <w:trPr>
          <w:gridBefore w:val="1"/>
          <w:wBefore w:w="5220" w:type="dxa"/>
          <w:trHeight w:val="711"/>
        </w:trPr>
        <w:tc>
          <w:tcPr>
            <w:tcW w:w="4328" w:type="dxa"/>
            <w:hideMark/>
          </w:tcPr>
          <w:p w14:paraId="1F3523B9" w14:textId="77777777" w:rsidR="0042560E" w:rsidRPr="00C644C6" w:rsidRDefault="0042560E" w:rsidP="004533EE">
            <w:pPr>
              <w:spacing w:line="254" w:lineRule="auto"/>
              <w:rPr>
                <w:rFonts w:cstheme="minorHAnsi"/>
                <w:b/>
                <w:i/>
                <w:sz w:val="24"/>
                <w:szCs w:val="24"/>
              </w:rPr>
            </w:pPr>
            <w:r w:rsidRPr="00C644C6">
              <w:rPr>
                <w:rFonts w:cstheme="minorHAnsi"/>
                <w:b/>
                <w:i/>
                <w:sz w:val="24"/>
                <w:szCs w:val="24"/>
              </w:rPr>
              <w:t>Semnătura:</w:t>
            </w:r>
          </w:p>
          <w:p w14:paraId="54A83FEE" w14:textId="3DD02F5E" w:rsidR="0042560E" w:rsidRPr="00C644C6" w:rsidRDefault="0042560E" w:rsidP="004533EE">
            <w:pPr>
              <w:spacing w:line="254" w:lineRule="auto"/>
              <w:rPr>
                <w:rFonts w:cstheme="minorHAnsi"/>
                <w:i/>
                <w:sz w:val="24"/>
                <w:szCs w:val="24"/>
              </w:rPr>
            </w:pPr>
            <w:r w:rsidRPr="00C644C6">
              <w:rPr>
                <w:rFonts w:cstheme="minorHAnsi"/>
                <w:i/>
                <w:sz w:val="24"/>
                <w:szCs w:val="24"/>
              </w:rPr>
              <w:t>Semnătura coordonatorului de proiect</w:t>
            </w:r>
            <w:r w:rsidR="00F8278A" w:rsidRPr="00C644C6">
              <w:rPr>
                <w:rFonts w:cstheme="minorHAnsi"/>
                <w:i/>
                <w:sz w:val="24"/>
                <w:szCs w:val="24"/>
              </w:rPr>
              <w:t>/manager proiect</w:t>
            </w:r>
            <w:r w:rsidRPr="00C644C6">
              <w:rPr>
                <w:rFonts w:cstheme="minorHAnsi"/>
                <w:i/>
                <w:sz w:val="24"/>
                <w:szCs w:val="24"/>
              </w:rPr>
              <w:t>.</w:t>
            </w:r>
          </w:p>
        </w:tc>
      </w:tr>
    </w:tbl>
    <w:p w14:paraId="6073B50E" w14:textId="79A03C53" w:rsidR="0042560E" w:rsidRPr="00C644C6" w:rsidRDefault="0042560E" w:rsidP="0042560E">
      <w:pPr>
        <w:spacing w:line="276" w:lineRule="auto"/>
        <w:rPr>
          <w:rFonts w:eastAsia="Times New Roman" w:cstheme="minorHAnsi"/>
          <w:b/>
          <w:bCs/>
          <w:sz w:val="24"/>
          <w:szCs w:val="24"/>
        </w:rPr>
      </w:pPr>
    </w:p>
    <w:p w14:paraId="13374772" w14:textId="4F8A598F" w:rsidR="000F7CDC" w:rsidRPr="00C644C6" w:rsidRDefault="000F7CDC" w:rsidP="0042560E">
      <w:pPr>
        <w:spacing w:line="276" w:lineRule="auto"/>
        <w:rPr>
          <w:rFonts w:eastAsia="Times New Roman" w:cstheme="minorHAnsi"/>
          <w:b/>
          <w:bCs/>
          <w:sz w:val="24"/>
          <w:szCs w:val="24"/>
        </w:rPr>
      </w:pPr>
    </w:p>
    <w:p w14:paraId="099AB5D1" w14:textId="5BF66EDA" w:rsidR="000F7CDC" w:rsidRPr="00C644C6" w:rsidRDefault="000F7CDC" w:rsidP="0042560E">
      <w:pPr>
        <w:spacing w:line="276" w:lineRule="auto"/>
        <w:rPr>
          <w:rFonts w:eastAsia="Times New Roman" w:cstheme="minorHAnsi"/>
          <w:b/>
          <w:bCs/>
          <w:sz w:val="24"/>
          <w:szCs w:val="24"/>
        </w:rPr>
      </w:pPr>
    </w:p>
    <w:p w14:paraId="39F4E680" w14:textId="77777777" w:rsidR="000F7CDC" w:rsidRPr="00C644C6" w:rsidRDefault="000F7CDC" w:rsidP="0042560E">
      <w:pPr>
        <w:spacing w:line="276" w:lineRule="auto"/>
        <w:rPr>
          <w:rFonts w:eastAsia="Times New Roman" w:cstheme="minorHAnsi"/>
          <w:b/>
          <w:bCs/>
          <w:sz w:val="24"/>
          <w:szCs w:val="24"/>
        </w:rPr>
      </w:pPr>
    </w:p>
    <w:p w14:paraId="038A4745" w14:textId="77777777" w:rsidR="0042560E" w:rsidRPr="00C644C6" w:rsidRDefault="0042560E" w:rsidP="00BE0738">
      <w:pPr>
        <w:spacing w:line="276" w:lineRule="auto"/>
        <w:rPr>
          <w:rFonts w:eastAsia="Times New Roman" w:cstheme="minorHAnsi"/>
          <w:b/>
          <w:bCs/>
          <w:sz w:val="24"/>
          <w:szCs w:val="24"/>
        </w:rPr>
      </w:pPr>
    </w:p>
    <w:p w14:paraId="6ADCC85A" w14:textId="77777777" w:rsidR="0042560E" w:rsidRPr="00C644C6" w:rsidRDefault="0042560E" w:rsidP="0042560E">
      <w:pPr>
        <w:spacing w:line="276" w:lineRule="auto"/>
        <w:jc w:val="right"/>
        <w:rPr>
          <w:rFonts w:eastAsia="Times New Roman" w:cstheme="minorHAnsi"/>
          <w:b/>
          <w:bCs/>
          <w:sz w:val="24"/>
          <w:szCs w:val="24"/>
        </w:rPr>
      </w:pPr>
      <w:r w:rsidRPr="00C644C6">
        <w:rPr>
          <w:rFonts w:eastAsia="Times New Roman" w:cstheme="minorHAnsi"/>
          <w:b/>
          <w:bCs/>
          <w:sz w:val="24"/>
          <w:szCs w:val="24"/>
        </w:rPr>
        <w:lastRenderedPageBreak/>
        <w:t xml:space="preserve">     </w:t>
      </w:r>
      <w:bookmarkStart w:id="32" w:name="_Hlk68170751"/>
      <w:r w:rsidRPr="00C644C6">
        <w:rPr>
          <w:rFonts w:eastAsia="Times New Roman" w:cstheme="minorHAnsi"/>
          <w:b/>
          <w:bCs/>
          <w:sz w:val="24"/>
          <w:szCs w:val="24"/>
        </w:rPr>
        <w:t>Anexa</w:t>
      </w:r>
      <w:bookmarkEnd w:id="31"/>
      <w:r w:rsidRPr="00C644C6">
        <w:rPr>
          <w:rFonts w:eastAsia="Times New Roman" w:cstheme="minorHAnsi"/>
          <w:b/>
          <w:bCs/>
          <w:sz w:val="24"/>
          <w:szCs w:val="24"/>
        </w:rPr>
        <w:t xml:space="preserve">  10</w:t>
      </w:r>
    </w:p>
    <w:p w14:paraId="32FF1DEE" w14:textId="77777777" w:rsidR="0042560E" w:rsidRPr="00C644C6" w:rsidRDefault="0042560E" w:rsidP="0042560E">
      <w:pPr>
        <w:spacing w:line="276" w:lineRule="auto"/>
        <w:jc w:val="center"/>
        <w:rPr>
          <w:rFonts w:eastAsia="Times New Roman" w:cstheme="minorHAnsi"/>
          <w:b/>
          <w:sz w:val="24"/>
          <w:szCs w:val="24"/>
        </w:rPr>
      </w:pPr>
    </w:p>
    <w:p w14:paraId="002C0968" w14:textId="77777777" w:rsidR="0042560E" w:rsidRPr="00C644C6" w:rsidRDefault="0042560E" w:rsidP="0042560E">
      <w:pPr>
        <w:spacing w:line="276" w:lineRule="auto"/>
        <w:jc w:val="center"/>
        <w:rPr>
          <w:rFonts w:eastAsia="Times New Roman" w:cstheme="minorHAnsi"/>
          <w:b/>
          <w:sz w:val="24"/>
          <w:szCs w:val="24"/>
        </w:rPr>
      </w:pPr>
      <w:r w:rsidRPr="00C644C6">
        <w:rPr>
          <w:rFonts w:eastAsia="Times New Roman" w:cstheme="minorHAnsi"/>
          <w:b/>
          <w:sz w:val="24"/>
          <w:szCs w:val="24"/>
        </w:rPr>
        <w:t>Documente justificative în funcţie de tipurile de cheltuieli</w:t>
      </w:r>
    </w:p>
    <w:p w14:paraId="34719B5F" w14:textId="1625E05B" w:rsidR="0042560E" w:rsidRPr="00C644C6" w:rsidRDefault="009B4FEE" w:rsidP="0042560E">
      <w:pPr>
        <w:spacing w:after="0" w:line="240" w:lineRule="auto"/>
        <w:jc w:val="both"/>
        <w:rPr>
          <w:rFonts w:eastAsia="Times New Roman" w:cstheme="minorHAnsi"/>
          <w:bCs/>
          <w:sz w:val="24"/>
          <w:szCs w:val="24"/>
        </w:rPr>
      </w:pPr>
      <w:r w:rsidRPr="00C644C6">
        <w:rPr>
          <w:rFonts w:eastAsia="Times New Roman" w:cstheme="minorHAnsi"/>
          <w:bCs/>
          <w:sz w:val="24"/>
          <w:szCs w:val="24"/>
        </w:rPr>
        <w:t>Tipurile de proiecte, acțiuni și c</w:t>
      </w:r>
      <w:r w:rsidR="0042560E" w:rsidRPr="00C644C6">
        <w:rPr>
          <w:rFonts w:eastAsia="Times New Roman" w:cstheme="minorHAnsi"/>
          <w:bCs/>
          <w:sz w:val="24"/>
          <w:szCs w:val="24"/>
        </w:rPr>
        <w:t>heltuiel</w:t>
      </w:r>
      <w:r w:rsidRPr="00C644C6">
        <w:rPr>
          <w:rFonts w:eastAsia="Times New Roman" w:cstheme="minorHAnsi"/>
          <w:bCs/>
          <w:sz w:val="24"/>
          <w:szCs w:val="24"/>
        </w:rPr>
        <w:t>i</w:t>
      </w:r>
      <w:r w:rsidR="0042560E" w:rsidRPr="00C644C6">
        <w:rPr>
          <w:rFonts w:eastAsia="Times New Roman" w:cstheme="minorHAnsi"/>
          <w:bCs/>
          <w:sz w:val="24"/>
          <w:szCs w:val="24"/>
        </w:rPr>
        <w:t xml:space="preserve"> </w:t>
      </w:r>
      <w:r w:rsidR="00612ECE" w:rsidRPr="00C644C6">
        <w:rPr>
          <w:rFonts w:eastAsia="Times New Roman" w:cstheme="minorHAnsi"/>
          <w:bCs/>
          <w:sz w:val="24"/>
          <w:szCs w:val="24"/>
        </w:rPr>
        <w:t xml:space="preserve">prevăzute în Anexa nr. 2 </w:t>
      </w:r>
      <w:r w:rsidR="0042560E" w:rsidRPr="00C644C6">
        <w:rPr>
          <w:rFonts w:eastAsia="Times New Roman" w:cstheme="minorHAnsi"/>
          <w:bCs/>
          <w:sz w:val="24"/>
          <w:szCs w:val="24"/>
        </w:rPr>
        <w:t xml:space="preserve">vor fi decontate în limitele </w:t>
      </w:r>
      <w:r w:rsidRPr="00C644C6">
        <w:rPr>
          <w:rFonts w:eastAsia="Times New Roman" w:cstheme="minorHAnsi"/>
          <w:bCs/>
          <w:sz w:val="24"/>
          <w:szCs w:val="24"/>
        </w:rPr>
        <w:t xml:space="preserve">prevăzute în </w:t>
      </w:r>
      <w:r w:rsidR="0020349E" w:rsidRPr="00C644C6">
        <w:rPr>
          <w:rFonts w:eastAsia="Times New Roman" w:cstheme="minorHAnsi"/>
          <w:bCs/>
          <w:sz w:val="24"/>
          <w:szCs w:val="24"/>
        </w:rPr>
        <w:t>C</w:t>
      </w:r>
      <w:r w:rsidRPr="00C644C6">
        <w:rPr>
          <w:rFonts w:eastAsia="Times New Roman" w:cstheme="minorHAnsi"/>
          <w:bCs/>
          <w:sz w:val="24"/>
          <w:szCs w:val="24"/>
        </w:rPr>
        <w:t>ontractul de finanțare nerambursabile.</w:t>
      </w:r>
      <w:r w:rsidR="0042560E" w:rsidRPr="00C644C6">
        <w:rPr>
          <w:rFonts w:eastAsia="Times New Roman" w:cstheme="minorHAnsi"/>
          <w:bCs/>
          <w:sz w:val="24"/>
          <w:szCs w:val="24"/>
        </w:rPr>
        <w:t xml:space="preserve"> </w:t>
      </w:r>
    </w:p>
    <w:p w14:paraId="05625506" w14:textId="77777777" w:rsidR="0042560E" w:rsidRPr="00C644C6" w:rsidRDefault="0042560E" w:rsidP="00BF0E79">
      <w:pPr>
        <w:numPr>
          <w:ilvl w:val="0"/>
          <w:numId w:val="29"/>
        </w:numPr>
        <w:spacing w:after="0" w:line="240" w:lineRule="auto"/>
        <w:ind w:left="709" w:hanging="349"/>
        <w:contextualSpacing/>
        <w:jc w:val="both"/>
        <w:rPr>
          <w:rFonts w:eastAsia="Times New Roman" w:cstheme="minorHAnsi"/>
          <w:b/>
          <w:sz w:val="24"/>
          <w:szCs w:val="24"/>
        </w:rPr>
      </w:pPr>
      <w:r w:rsidRPr="00C644C6">
        <w:rPr>
          <w:rFonts w:eastAsia="Times New Roman" w:cstheme="minorHAnsi"/>
          <w:b/>
          <w:sz w:val="24"/>
          <w:szCs w:val="24"/>
        </w:rPr>
        <w:t>Cazare:</w:t>
      </w:r>
    </w:p>
    <w:p w14:paraId="286469F3" w14:textId="0E92EE4F"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factură fiscală cu menționarea perioadei, a numărului de persoane, a tarifului, a numărului de camere închiriate și dovada plății - chitanță,</w:t>
      </w:r>
      <w:r w:rsidR="007D2CBD" w:rsidRPr="00C644C6">
        <w:rPr>
          <w:rFonts w:eastAsia="Times New Roman" w:cstheme="minorHAnsi"/>
          <w:bCs/>
          <w:sz w:val="24"/>
          <w:szCs w:val="24"/>
        </w:rPr>
        <w:t xml:space="preserve"> dispoziție de plată,</w:t>
      </w:r>
      <w:r w:rsidRPr="00C644C6">
        <w:rPr>
          <w:rFonts w:eastAsia="Times New Roman" w:cstheme="minorHAnsi"/>
          <w:bCs/>
          <w:sz w:val="24"/>
          <w:szCs w:val="24"/>
        </w:rPr>
        <w:t xml:space="preserve"> </w:t>
      </w:r>
      <w:r w:rsidR="00F44354" w:rsidRPr="00C644C6">
        <w:rPr>
          <w:rFonts w:eastAsia="Times New Roman" w:cstheme="minorHAnsi"/>
          <w:bCs/>
          <w:sz w:val="24"/>
          <w:szCs w:val="24"/>
        </w:rPr>
        <w:t>ordin de plată</w:t>
      </w:r>
      <w:r w:rsidR="007D2CBD" w:rsidRPr="00C644C6">
        <w:rPr>
          <w:rFonts w:eastAsia="Times New Roman" w:cstheme="minorHAnsi"/>
          <w:bCs/>
          <w:sz w:val="24"/>
          <w:szCs w:val="24"/>
        </w:rPr>
        <w:t xml:space="preserve"> sau </w:t>
      </w:r>
      <w:r w:rsidRPr="00C644C6">
        <w:rPr>
          <w:rFonts w:eastAsia="Times New Roman" w:cstheme="minorHAnsi"/>
          <w:bCs/>
          <w:sz w:val="24"/>
          <w:szCs w:val="24"/>
        </w:rPr>
        <w:t xml:space="preserve">extras de cont </w:t>
      </w:r>
    </w:p>
    <w:p w14:paraId="2F414D8B" w14:textId="77777777"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în situația în care serviciul de cazare este asigurat de o agenție de turism, pe factură se specifică și denumirea unității de cazare;</w:t>
      </w:r>
    </w:p>
    <w:p w14:paraId="7748A529" w14:textId="77777777"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lista/diagrama cu persoanele cazate, semnată de unitatea care a asigurat cazarea/agenția de turism.</w:t>
      </w:r>
    </w:p>
    <w:p w14:paraId="38F503AA" w14:textId="77777777" w:rsidR="0042560E" w:rsidRPr="00C644C6" w:rsidRDefault="0042560E" w:rsidP="00C6393D">
      <w:pPr>
        <w:numPr>
          <w:ilvl w:val="0"/>
          <w:numId w:val="29"/>
        </w:numPr>
        <w:spacing w:after="0" w:line="240" w:lineRule="auto"/>
        <w:ind w:left="709" w:hanging="349"/>
        <w:contextualSpacing/>
        <w:jc w:val="both"/>
        <w:rPr>
          <w:rFonts w:eastAsia="Times New Roman" w:cstheme="minorHAnsi"/>
          <w:b/>
          <w:sz w:val="24"/>
          <w:szCs w:val="24"/>
        </w:rPr>
      </w:pPr>
      <w:r w:rsidRPr="00C644C6">
        <w:rPr>
          <w:rFonts w:eastAsia="Times New Roman" w:cstheme="minorHAnsi"/>
          <w:b/>
          <w:sz w:val="24"/>
          <w:szCs w:val="24"/>
        </w:rPr>
        <w:t>Diurnă sau masă</w:t>
      </w:r>
    </w:p>
    <w:p w14:paraId="2A9A6EA5" w14:textId="77777777" w:rsidR="0042560E" w:rsidRPr="00C644C6" w:rsidRDefault="0042560E" w:rsidP="0042560E">
      <w:pPr>
        <w:numPr>
          <w:ilvl w:val="0"/>
          <w:numId w:val="32"/>
        </w:num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Pentru masă:</w:t>
      </w:r>
    </w:p>
    <w:p w14:paraId="01937A46" w14:textId="294DFC9B"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factură fiscală cu menționarea datelor privind perioada, numărul de persoane, tariful/persoană/masă, valoarea alimentelor achiziționate și dovada plății</w:t>
      </w:r>
      <w:r w:rsidR="00B26E41" w:rsidRPr="00C644C6">
        <w:rPr>
          <w:rFonts w:eastAsia="Times New Roman" w:cstheme="minorHAnsi"/>
          <w:bCs/>
          <w:sz w:val="24"/>
          <w:szCs w:val="24"/>
        </w:rPr>
        <w:t xml:space="preserve"> (</w:t>
      </w:r>
      <w:r w:rsidRPr="00C644C6">
        <w:rPr>
          <w:rFonts w:eastAsia="Times New Roman" w:cstheme="minorHAnsi"/>
          <w:bCs/>
          <w:sz w:val="24"/>
          <w:szCs w:val="24"/>
        </w:rPr>
        <w:t>chitanță,</w:t>
      </w:r>
      <w:r w:rsidR="0006456B" w:rsidRPr="00C644C6">
        <w:rPr>
          <w:rFonts w:eastAsia="Times New Roman" w:cstheme="minorHAnsi"/>
          <w:bCs/>
          <w:sz w:val="24"/>
          <w:szCs w:val="24"/>
        </w:rPr>
        <w:t xml:space="preserve"> </w:t>
      </w:r>
      <w:r w:rsidR="007D2CBD" w:rsidRPr="00C644C6">
        <w:rPr>
          <w:rFonts w:eastAsia="Times New Roman" w:cstheme="minorHAnsi"/>
          <w:bCs/>
          <w:sz w:val="24"/>
          <w:szCs w:val="24"/>
        </w:rPr>
        <w:t xml:space="preserve">dispoziție de plată , </w:t>
      </w:r>
      <w:r w:rsidR="0006456B" w:rsidRPr="00C644C6">
        <w:rPr>
          <w:rFonts w:eastAsia="Times New Roman" w:cstheme="minorHAnsi"/>
          <w:bCs/>
          <w:sz w:val="24"/>
          <w:szCs w:val="24"/>
        </w:rPr>
        <w:t>ordin de plată</w:t>
      </w:r>
      <w:r w:rsidR="007D2CBD" w:rsidRPr="00C644C6">
        <w:rPr>
          <w:rFonts w:eastAsia="Times New Roman" w:cstheme="minorHAnsi"/>
          <w:bCs/>
          <w:sz w:val="24"/>
          <w:szCs w:val="24"/>
        </w:rPr>
        <w:t xml:space="preserve"> sau </w:t>
      </w:r>
      <w:r w:rsidRPr="00C644C6">
        <w:rPr>
          <w:rFonts w:eastAsia="Times New Roman" w:cstheme="minorHAnsi"/>
          <w:bCs/>
          <w:sz w:val="24"/>
          <w:szCs w:val="24"/>
        </w:rPr>
        <w:t>extras de cont</w:t>
      </w:r>
      <w:r w:rsidR="00B26E41" w:rsidRPr="00C644C6">
        <w:rPr>
          <w:rFonts w:eastAsia="Times New Roman" w:cstheme="minorHAnsi"/>
          <w:bCs/>
          <w:sz w:val="24"/>
          <w:szCs w:val="24"/>
        </w:rPr>
        <w:t>)</w:t>
      </w:r>
      <w:r w:rsidRPr="00C644C6">
        <w:rPr>
          <w:rFonts w:eastAsia="Times New Roman" w:cstheme="minorHAnsi"/>
          <w:bCs/>
          <w:sz w:val="24"/>
          <w:szCs w:val="24"/>
        </w:rPr>
        <w:t xml:space="preserve"> ;</w:t>
      </w:r>
    </w:p>
    <w:p w14:paraId="11C68A1A" w14:textId="77777777" w:rsidR="0042560E" w:rsidRPr="00C644C6" w:rsidRDefault="0042560E" w:rsidP="0042560E">
      <w:pPr>
        <w:spacing w:after="0" w:line="240" w:lineRule="auto"/>
        <w:ind w:left="360"/>
        <w:jc w:val="both"/>
        <w:rPr>
          <w:rFonts w:eastAsia="Times New Roman" w:cstheme="minorHAnsi"/>
          <w:bCs/>
          <w:sz w:val="24"/>
          <w:szCs w:val="24"/>
        </w:rPr>
      </w:pPr>
      <w:r w:rsidRPr="00C644C6">
        <w:rPr>
          <w:rFonts w:eastAsia="Times New Roman" w:cstheme="minorHAnsi"/>
          <w:bCs/>
          <w:sz w:val="24"/>
          <w:szCs w:val="24"/>
        </w:rPr>
        <w:t xml:space="preserve">Nu se decontează băuturi alcoolice și tutun. </w:t>
      </w:r>
    </w:p>
    <w:p w14:paraId="0E25BC2B" w14:textId="77777777" w:rsidR="0058206C" w:rsidRPr="00C644C6" w:rsidRDefault="0058206C" w:rsidP="0042560E">
      <w:pPr>
        <w:spacing w:after="0" w:line="240" w:lineRule="auto"/>
        <w:ind w:left="360"/>
        <w:jc w:val="both"/>
        <w:rPr>
          <w:rFonts w:eastAsia="Times New Roman" w:cstheme="minorHAnsi"/>
          <w:bCs/>
          <w:sz w:val="24"/>
          <w:szCs w:val="24"/>
        </w:rPr>
      </w:pPr>
    </w:p>
    <w:p w14:paraId="483E94D2" w14:textId="77777777" w:rsidR="002E4FF7" w:rsidRPr="00C644C6" w:rsidRDefault="0042560E" w:rsidP="0042560E">
      <w:pPr>
        <w:numPr>
          <w:ilvl w:val="0"/>
          <w:numId w:val="32"/>
        </w:num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Pentru diurnă</w:t>
      </w:r>
      <w:r w:rsidR="002E4FF7" w:rsidRPr="00C644C6">
        <w:rPr>
          <w:rFonts w:eastAsia="Times New Roman" w:cstheme="minorHAnsi"/>
          <w:b/>
          <w:sz w:val="24"/>
          <w:szCs w:val="24"/>
        </w:rPr>
        <w:t>:</w:t>
      </w:r>
    </w:p>
    <w:p w14:paraId="5319F544" w14:textId="77777777" w:rsidR="00B26E41" w:rsidRPr="00C644C6" w:rsidRDefault="0042560E" w:rsidP="00B26E41">
      <w:pPr>
        <w:spacing w:after="0" w:line="240" w:lineRule="auto"/>
        <w:ind w:left="851" w:hanging="131"/>
        <w:contextualSpacing/>
        <w:jc w:val="both"/>
        <w:rPr>
          <w:rFonts w:eastAsia="Times New Roman" w:cstheme="minorHAnsi"/>
          <w:bCs/>
          <w:sz w:val="24"/>
          <w:szCs w:val="24"/>
        </w:rPr>
      </w:pPr>
      <w:r w:rsidRPr="00C644C6">
        <w:rPr>
          <w:rFonts w:eastAsia="Times New Roman" w:cstheme="minorHAnsi"/>
          <w:bCs/>
          <w:sz w:val="24"/>
          <w:szCs w:val="24"/>
        </w:rPr>
        <w:t xml:space="preserve"> - ordinul de deplasare sau decontul de cheltuieli în cazul deplasărilor externe.</w:t>
      </w:r>
      <w:r w:rsidR="002677A0" w:rsidRPr="00C644C6">
        <w:rPr>
          <w:rFonts w:eastAsia="Times New Roman" w:cstheme="minorHAnsi"/>
          <w:bCs/>
          <w:sz w:val="24"/>
          <w:szCs w:val="24"/>
        </w:rPr>
        <w:t xml:space="preserve"> Ordinul de deplasare trebuie să conțină obligatoriu viza conducătorului/reprezentantului entității la care se efectuează deplasarea, cu indicarea datei si a orei sosirii si plecării. Ordinul de deplasare va fi conformat la destinație, după caz</w:t>
      </w:r>
      <w:r w:rsidR="002E4FF7" w:rsidRPr="00C644C6">
        <w:rPr>
          <w:rFonts w:eastAsia="Times New Roman" w:cstheme="minorHAnsi"/>
          <w:bCs/>
          <w:sz w:val="24"/>
          <w:szCs w:val="24"/>
        </w:rPr>
        <w:t>;</w:t>
      </w:r>
    </w:p>
    <w:p w14:paraId="0A31A5E1" w14:textId="143B6E48" w:rsidR="00FA2BFD" w:rsidRPr="00C644C6" w:rsidRDefault="002E4FF7" w:rsidP="00B26E41">
      <w:pPr>
        <w:spacing w:after="0" w:line="240" w:lineRule="auto"/>
        <w:ind w:left="851" w:hanging="131"/>
        <w:contextualSpacing/>
        <w:jc w:val="both"/>
        <w:rPr>
          <w:rFonts w:eastAsia="Times New Roman" w:cstheme="minorHAnsi"/>
          <w:bCs/>
          <w:sz w:val="24"/>
          <w:szCs w:val="24"/>
        </w:rPr>
      </w:pPr>
      <w:r w:rsidRPr="00C644C6">
        <w:rPr>
          <w:rFonts w:eastAsia="Times New Roman" w:cstheme="minorHAnsi"/>
          <w:bCs/>
          <w:sz w:val="24"/>
          <w:szCs w:val="24"/>
        </w:rPr>
        <w:t xml:space="preserve">- </w:t>
      </w:r>
      <w:r w:rsidR="00B26E41" w:rsidRPr="00C644C6">
        <w:rPr>
          <w:rFonts w:eastAsia="Times New Roman" w:cstheme="minorHAnsi"/>
          <w:bCs/>
          <w:sz w:val="24"/>
          <w:szCs w:val="24"/>
        </w:rPr>
        <w:t>d</w:t>
      </w:r>
      <w:r w:rsidR="00FA2BFD" w:rsidRPr="00C644C6">
        <w:rPr>
          <w:rFonts w:eastAsia="Times New Roman" w:cstheme="minorHAnsi"/>
          <w:bCs/>
          <w:sz w:val="24"/>
          <w:szCs w:val="24"/>
        </w:rPr>
        <w:t>eclarația pe propria răspundere privind data și ora de intrare-ieșire din țară, dacă este cazul.</w:t>
      </w:r>
    </w:p>
    <w:p w14:paraId="708525F7" w14:textId="5F52C85F" w:rsidR="00453535" w:rsidRPr="00C644C6" w:rsidRDefault="00453535" w:rsidP="002E4FF7">
      <w:pPr>
        <w:spacing w:after="0" w:line="240" w:lineRule="auto"/>
        <w:ind w:left="426"/>
        <w:contextualSpacing/>
        <w:jc w:val="both"/>
        <w:rPr>
          <w:rFonts w:eastAsia="Times New Roman" w:cstheme="minorHAnsi"/>
          <w:bCs/>
          <w:sz w:val="24"/>
          <w:szCs w:val="24"/>
        </w:rPr>
      </w:pPr>
      <w:r w:rsidRPr="00C644C6">
        <w:rPr>
          <w:rFonts w:eastAsia="Times New Roman" w:cstheme="minorHAnsi"/>
          <w:bCs/>
          <w:sz w:val="24"/>
          <w:szCs w:val="24"/>
        </w:rPr>
        <w:t>Nu pot fi acordate în același timp pentru aceleași persoane atât diurnă, cât și cheltuieli de masă.</w:t>
      </w:r>
      <w:r w:rsidR="002677A0" w:rsidRPr="00C644C6">
        <w:rPr>
          <w:rFonts w:eastAsia="Times New Roman" w:cstheme="minorHAnsi"/>
          <w:bCs/>
          <w:sz w:val="24"/>
          <w:szCs w:val="24"/>
        </w:rPr>
        <w:t xml:space="preserve">  </w:t>
      </w:r>
    </w:p>
    <w:p w14:paraId="420993EF" w14:textId="77777777" w:rsidR="00C26A16" w:rsidRPr="00C644C6" w:rsidRDefault="00C26A16" w:rsidP="002E4FF7">
      <w:pPr>
        <w:spacing w:after="0" w:line="240" w:lineRule="auto"/>
        <w:ind w:left="426"/>
        <w:contextualSpacing/>
        <w:jc w:val="both"/>
        <w:rPr>
          <w:rFonts w:eastAsia="Times New Roman" w:cstheme="minorHAnsi"/>
          <w:bCs/>
          <w:sz w:val="24"/>
          <w:szCs w:val="24"/>
        </w:rPr>
      </w:pPr>
    </w:p>
    <w:p w14:paraId="66D65E08" w14:textId="717785D9" w:rsidR="0042560E" w:rsidRPr="00C644C6" w:rsidRDefault="00D73F18" w:rsidP="00D73F18">
      <w:p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 xml:space="preserve">    III. </w:t>
      </w:r>
      <w:r w:rsidR="0042560E" w:rsidRPr="00C644C6">
        <w:rPr>
          <w:rFonts w:eastAsia="Times New Roman" w:cstheme="minorHAnsi"/>
          <w:b/>
          <w:sz w:val="24"/>
          <w:szCs w:val="24"/>
        </w:rPr>
        <w:t>Transport</w:t>
      </w:r>
      <w:r w:rsidR="002677A0" w:rsidRPr="00C644C6">
        <w:rPr>
          <w:rFonts w:eastAsia="Times New Roman" w:cstheme="minorHAnsi"/>
          <w:b/>
          <w:sz w:val="24"/>
          <w:szCs w:val="24"/>
        </w:rPr>
        <w:t xml:space="preserve"> persoane</w:t>
      </w:r>
    </w:p>
    <w:p w14:paraId="48E259BF" w14:textId="77777777" w:rsidR="0042560E" w:rsidRPr="00C644C6" w:rsidRDefault="0042560E" w:rsidP="0042560E">
      <w:pPr>
        <w:numPr>
          <w:ilvl w:val="0"/>
          <w:numId w:val="34"/>
        </w:num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 xml:space="preserve">Transport cu avionul </w:t>
      </w:r>
    </w:p>
    <w:p w14:paraId="22FC4242" w14:textId="77777777" w:rsidR="00820CD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boarding-pass-uri</w:t>
      </w:r>
      <w:r w:rsidR="002677A0" w:rsidRPr="00C644C6">
        <w:rPr>
          <w:rFonts w:eastAsia="Times New Roman" w:cstheme="minorHAnsi"/>
          <w:bCs/>
          <w:sz w:val="24"/>
          <w:szCs w:val="24"/>
        </w:rPr>
        <w:t xml:space="preserve"> (inclusiv varianta electronică)</w:t>
      </w:r>
      <w:r w:rsidRPr="00C644C6">
        <w:rPr>
          <w:rFonts w:eastAsia="Times New Roman" w:cstheme="minorHAnsi"/>
          <w:bCs/>
          <w:sz w:val="24"/>
          <w:szCs w:val="24"/>
        </w:rPr>
        <w:t>,</w:t>
      </w:r>
    </w:p>
    <w:p w14:paraId="2E99C7B5" w14:textId="7B688AB1"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 xml:space="preserve"> factura</w:t>
      </w:r>
      <w:r w:rsidR="0006456B" w:rsidRPr="00C644C6">
        <w:rPr>
          <w:rFonts w:eastAsia="Times New Roman" w:cstheme="minorHAnsi"/>
          <w:bCs/>
          <w:sz w:val="24"/>
          <w:szCs w:val="24"/>
        </w:rPr>
        <w:t xml:space="preserve"> fiscală</w:t>
      </w:r>
      <w:r w:rsidR="00F44354" w:rsidRPr="00C644C6">
        <w:rPr>
          <w:rFonts w:eastAsia="Times New Roman" w:cstheme="minorHAnsi"/>
          <w:bCs/>
          <w:sz w:val="24"/>
          <w:szCs w:val="24"/>
        </w:rPr>
        <w:t xml:space="preserve"> și dovada plății -</w:t>
      </w:r>
      <w:r w:rsidRPr="00C644C6">
        <w:rPr>
          <w:rFonts w:eastAsia="Times New Roman" w:cstheme="minorHAnsi"/>
          <w:bCs/>
          <w:sz w:val="24"/>
          <w:szCs w:val="24"/>
        </w:rPr>
        <w:t xml:space="preserve"> </w:t>
      </w:r>
      <w:r w:rsidR="0006456B" w:rsidRPr="00C644C6">
        <w:rPr>
          <w:rFonts w:eastAsia="Times New Roman" w:cstheme="minorHAnsi"/>
          <w:bCs/>
          <w:sz w:val="24"/>
          <w:szCs w:val="24"/>
        </w:rPr>
        <w:t xml:space="preserve">chitanță, </w:t>
      </w:r>
      <w:r w:rsidR="007D2CBD" w:rsidRPr="00C644C6">
        <w:rPr>
          <w:rFonts w:eastAsia="Times New Roman" w:cstheme="minorHAnsi"/>
          <w:bCs/>
          <w:sz w:val="24"/>
          <w:szCs w:val="24"/>
        </w:rPr>
        <w:t xml:space="preserve">dispoziție de plată, </w:t>
      </w:r>
      <w:r w:rsidR="0006456B" w:rsidRPr="00C644C6">
        <w:rPr>
          <w:rFonts w:eastAsia="Times New Roman" w:cstheme="minorHAnsi"/>
          <w:bCs/>
          <w:sz w:val="24"/>
          <w:szCs w:val="24"/>
        </w:rPr>
        <w:t>ordin de plată</w:t>
      </w:r>
      <w:r w:rsidR="007D2CBD" w:rsidRPr="00C644C6">
        <w:rPr>
          <w:rFonts w:eastAsia="Times New Roman" w:cstheme="minorHAnsi"/>
          <w:bCs/>
          <w:sz w:val="24"/>
          <w:szCs w:val="24"/>
        </w:rPr>
        <w:t xml:space="preserve"> sau </w:t>
      </w:r>
      <w:r w:rsidR="0006456B" w:rsidRPr="00C644C6">
        <w:rPr>
          <w:rFonts w:eastAsia="Times New Roman" w:cstheme="minorHAnsi"/>
          <w:bCs/>
          <w:sz w:val="24"/>
          <w:szCs w:val="24"/>
        </w:rPr>
        <w:t>extras de cont</w:t>
      </w:r>
      <w:r w:rsidRPr="00C644C6">
        <w:rPr>
          <w:rFonts w:eastAsia="Times New Roman" w:cstheme="minorHAnsi"/>
          <w:bCs/>
          <w:sz w:val="24"/>
          <w:szCs w:val="24"/>
        </w:rPr>
        <w:t>.</w:t>
      </w:r>
    </w:p>
    <w:p w14:paraId="5C8F43FE" w14:textId="6925C05B" w:rsidR="0042560E" w:rsidRPr="00C644C6" w:rsidRDefault="0042560E" w:rsidP="0042560E">
      <w:pPr>
        <w:spacing w:after="0" w:line="240" w:lineRule="auto"/>
        <w:ind w:left="426"/>
        <w:contextualSpacing/>
        <w:jc w:val="both"/>
        <w:rPr>
          <w:rFonts w:eastAsia="Times New Roman" w:cstheme="minorHAnsi"/>
          <w:bCs/>
          <w:sz w:val="24"/>
          <w:szCs w:val="24"/>
        </w:rPr>
      </w:pPr>
      <w:r w:rsidRPr="00C644C6">
        <w:rPr>
          <w:rFonts w:eastAsia="Times New Roman" w:cstheme="minorHAnsi"/>
          <w:b/>
          <w:sz w:val="24"/>
          <w:szCs w:val="24"/>
        </w:rPr>
        <w:t>2.</w:t>
      </w:r>
      <w:r w:rsidRPr="00C644C6">
        <w:rPr>
          <w:rFonts w:eastAsia="Times New Roman" w:cstheme="minorHAnsi"/>
          <w:bCs/>
          <w:sz w:val="24"/>
          <w:szCs w:val="24"/>
        </w:rPr>
        <w:t xml:space="preserve">   </w:t>
      </w:r>
      <w:r w:rsidRPr="00C644C6">
        <w:rPr>
          <w:rFonts w:eastAsia="Times New Roman" w:cstheme="minorHAnsi"/>
          <w:b/>
          <w:sz w:val="24"/>
          <w:szCs w:val="24"/>
        </w:rPr>
        <w:t>Transport prin închiriere de mijloace de transport (microbuz, autocar etc.)</w:t>
      </w:r>
    </w:p>
    <w:p w14:paraId="7F304DEC" w14:textId="77777777"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 xml:space="preserve">contractul sau comanda pentru închirierea mijlocului de transport. </w:t>
      </w:r>
    </w:p>
    <w:p w14:paraId="7B2A5117" w14:textId="3DA04234" w:rsidR="0042560E" w:rsidRPr="00C644C6" w:rsidRDefault="0042560E" w:rsidP="0042560E">
      <w:pPr>
        <w:spacing w:after="0" w:line="240" w:lineRule="auto"/>
        <w:jc w:val="both"/>
        <w:rPr>
          <w:rFonts w:eastAsia="Times New Roman" w:cstheme="minorHAnsi"/>
          <w:bCs/>
          <w:sz w:val="24"/>
          <w:szCs w:val="24"/>
        </w:rPr>
      </w:pPr>
      <w:r w:rsidRPr="00C644C6">
        <w:rPr>
          <w:rFonts w:eastAsia="Times New Roman" w:cstheme="minorHAnsi"/>
          <w:bCs/>
          <w:sz w:val="24"/>
          <w:szCs w:val="24"/>
        </w:rPr>
        <w:t>În costul transportului vor fi incluse toate cheltuielile aferente prestației - tarif/km, inclusiv</w:t>
      </w:r>
      <w:r w:rsidR="000F7CDC" w:rsidRPr="00C644C6">
        <w:rPr>
          <w:rFonts w:eastAsia="Times New Roman" w:cstheme="minorHAnsi"/>
          <w:bCs/>
          <w:sz w:val="24"/>
          <w:szCs w:val="24"/>
        </w:rPr>
        <w:t xml:space="preserve"> </w:t>
      </w:r>
      <w:r w:rsidRPr="00C644C6">
        <w:rPr>
          <w:rFonts w:eastAsia="Times New Roman" w:cstheme="minorHAnsi"/>
          <w:bCs/>
          <w:sz w:val="24"/>
          <w:szCs w:val="24"/>
        </w:rPr>
        <w:t>TVA</w:t>
      </w:r>
      <w:r w:rsidR="000F7CDC" w:rsidRPr="00C644C6">
        <w:rPr>
          <w:rFonts w:eastAsia="Times New Roman" w:cstheme="minorHAnsi"/>
          <w:bCs/>
          <w:sz w:val="24"/>
          <w:szCs w:val="24"/>
        </w:rPr>
        <w:t>;</w:t>
      </w:r>
      <w:r w:rsidRPr="00C644C6">
        <w:rPr>
          <w:rFonts w:eastAsia="Times New Roman" w:cstheme="minorHAnsi"/>
          <w:bCs/>
          <w:sz w:val="24"/>
          <w:szCs w:val="24"/>
        </w:rPr>
        <w:t xml:space="preserve"> pentru transportul efectuat cu microbuz sau autocar etc. se vor prezenta și documente justificative din care să reiasă ruta, nr. de km parcurși și lista persoanelor transportate, confirmate prin semnătură (foi de parcurs, foi de activitate zilnică etc.)</w:t>
      </w:r>
      <w:r w:rsidR="00341FC0" w:rsidRPr="00C644C6">
        <w:rPr>
          <w:rFonts w:eastAsia="Times New Roman" w:cstheme="minorHAnsi"/>
          <w:bCs/>
          <w:sz w:val="24"/>
          <w:szCs w:val="24"/>
        </w:rPr>
        <w:t>;</w:t>
      </w:r>
    </w:p>
    <w:p w14:paraId="3B350A92" w14:textId="07730915" w:rsidR="00341FC0" w:rsidRPr="00C644C6" w:rsidRDefault="0006456B" w:rsidP="00341FC0">
      <w:pPr>
        <w:pStyle w:val="Listparagraf"/>
        <w:numPr>
          <w:ilvl w:val="0"/>
          <w:numId w:val="30"/>
        </w:numPr>
        <w:spacing w:after="0" w:line="240" w:lineRule="auto"/>
        <w:jc w:val="both"/>
        <w:rPr>
          <w:rFonts w:eastAsia="Times New Roman" w:cstheme="minorHAnsi"/>
          <w:bCs/>
          <w:sz w:val="24"/>
          <w:szCs w:val="24"/>
        </w:rPr>
      </w:pPr>
      <w:r w:rsidRPr="00C644C6">
        <w:rPr>
          <w:rFonts w:eastAsia="Times New Roman" w:cstheme="minorHAnsi"/>
          <w:bCs/>
          <w:sz w:val="24"/>
          <w:szCs w:val="24"/>
        </w:rPr>
        <w:t>factură fiscală</w:t>
      </w:r>
      <w:r w:rsidR="00F44354" w:rsidRPr="00C644C6">
        <w:rPr>
          <w:rFonts w:eastAsia="Times New Roman" w:cstheme="minorHAnsi"/>
          <w:bCs/>
          <w:sz w:val="24"/>
          <w:szCs w:val="24"/>
        </w:rPr>
        <w:t xml:space="preserve"> și</w:t>
      </w:r>
      <w:r w:rsidRPr="00C644C6">
        <w:rPr>
          <w:rFonts w:eastAsia="Times New Roman" w:cstheme="minorHAnsi"/>
          <w:bCs/>
          <w:sz w:val="24"/>
          <w:szCs w:val="24"/>
        </w:rPr>
        <w:t xml:space="preserve"> </w:t>
      </w:r>
      <w:r w:rsidR="0042560E" w:rsidRPr="00C644C6">
        <w:rPr>
          <w:rFonts w:eastAsia="Times New Roman" w:cstheme="minorHAnsi"/>
          <w:bCs/>
          <w:sz w:val="24"/>
          <w:szCs w:val="24"/>
        </w:rPr>
        <w:t xml:space="preserve">dovada plății </w:t>
      </w:r>
      <w:r w:rsidR="005767E3" w:rsidRPr="00C644C6">
        <w:rPr>
          <w:rFonts w:eastAsia="Times New Roman" w:cstheme="minorHAnsi"/>
          <w:bCs/>
          <w:sz w:val="24"/>
          <w:szCs w:val="24"/>
        </w:rPr>
        <w:t>(</w:t>
      </w:r>
      <w:r w:rsidRPr="00C644C6">
        <w:rPr>
          <w:rFonts w:eastAsia="Times New Roman" w:cstheme="minorHAnsi"/>
          <w:bCs/>
          <w:sz w:val="24"/>
          <w:szCs w:val="24"/>
        </w:rPr>
        <w:t xml:space="preserve">chitanță, </w:t>
      </w:r>
      <w:r w:rsidR="007D2CBD" w:rsidRPr="00C644C6">
        <w:rPr>
          <w:rFonts w:eastAsia="Times New Roman" w:cstheme="minorHAnsi"/>
          <w:bCs/>
          <w:sz w:val="24"/>
          <w:szCs w:val="24"/>
        </w:rPr>
        <w:t xml:space="preserve">dispoziție de plată, </w:t>
      </w:r>
      <w:r w:rsidRPr="00C644C6">
        <w:rPr>
          <w:rFonts w:eastAsia="Times New Roman" w:cstheme="minorHAnsi"/>
          <w:bCs/>
          <w:sz w:val="24"/>
          <w:szCs w:val="24"/>
        </w:rPr>
        <w:t>ordin de plată</w:t>
      </w:r>
      <w:r w:rsidR="007D2CBD" w:rsidRPr="00C644C6">
        <w:rPr>
          <w:rFonts w:eastAsia="Times New Roman" w:cstheme="minorHAnsi"/>
          <w:bCs/>
          <w:sz w:val="24"/>
          <w:szCs w:val="24"/>
        </w:rPr>
        <w:t xml:space="preserve"> sau </w:t>
      </w:r>
      <w:r w:rsidRPr="00C644C6">
        <w:rPr>
          <w:rFonts w:eastAsia="Times New Roman" w:cstheme="minorHAnsi"/>
          <w:bCs/>
          <w:sz w:val="24"/>
          <w:szCs w:val="24"/>
        </w:rPr>
        <w:t>extras de cont</w:t>
      </w:r>
      <w:r w:rsidR="005767E3" w:rsidRPr="00C644C6">
        <w:rPr>
          <w:rFonts w:eastAsia="Times New Roman" w:cstheme="minorHAnsi"/>
          <w:bCs/>
          <w:sz w:val="24"/>
          <w:szCs w:val="24"/>
        </w:rPr>
        <w:t>)</w:t>
      </w:r>
      <w:r w:rsidRPr="00C644C6">
        <w:rPr>
          <w:rFonts w:eastAsia="Times New Roman" w:cstheme="minorHAnsi"/>
          <w:bCs/>
          <w:sz w:val="24"/>
          <w:szCs w:val="24"/>
        </w:rPr>
        <w:t xml:space="preserve"> </w:t>
      </w:r>
      <w:r w:rsidR="0042560E" w:rsidRPr="00C644C6">
        <w:rPr>
          <w:rFonts w:eastAsia="Times New Roman" w:cstheme="minorHAnsi"/>
          <w:bCs/>
          <w:sz w:val="24"/>
          <w:szCs w:val="24"/>
        </w:rPr>
        <w:t>;</w:t>
      </w:r>
    </w:p>
    <w:p w14:paraId="3FE09BC9" w14:textId="685161D6" w:rsidR="0042560E" w:rsidRPr="00C644C6" w:rsidRDefault="00D82DF7" w:rsidP="00341FC0">
      <w:pPr>
        <w:pStyle w:val="Listparagraf"/>
        <w:spacing w:after="0" w:line="240" w:lineRule="auto"/>
        <w:ind w:hanging="294"/>
        <w:jc w:val="both"/>
        <w:rPr>
          <w:rFonts w:eastAsia="Times New Roman" w:cstheme="minorHAnsi"/>
          <w:bCs/>
          <w:sz w:val="24"/>
          <w:szCs w:val="24"/>
        </w:rPr>
      </w:pPr>
      <w:r w:rsidRPr="00C644C6">
        <w:rPr>
          <w:rFonts w:eastAsia="Times New Roman" w:cstheme="minorHAnsi"/>
          <w:b/>
          <w:sz w:val="24"/>
          <w:szCs w:val="24"/>
        </w:rPr>
        <w:t>3</w:t>
      </w:r>
      <w:r w:rsidRPr="00C644C6">
        <w:rPr>
          <w:rFonts w:eastAsia="Times New Roman" w:cstheme="minorHAnsi"/>
          <w:bCs/>
          <w:sz w:val="24"/>
          <w:szCs w:val="24"/>
        </w:rPr>
        <w:t xml:space="preserve">. </w:t>
      </w:r>
      <w:r w:rsidR="005767E3" w:rsidRPr="00C644C6">
        <w:rPr>
          <w:rFonts w:eastAsia="Times New Roman" w:cstheme="minorHAnsi"/>
          <w:bCs/>
          <w:sz w:val="24"/>
          <w:szCs w:val="24"/>
        </w:rPr>
        <w:t xml:space="preserve"> </w:t>
      </w:r>
      <w:r w:rsidR="0042560E" w:rsidRPr="00C644C6">
        <w:rPr>
          <w:rFonts w:eastAsia="Times New Roman" w:cstheme="minorHAnsi"/>
          <w:b/>
          <w:sz w:val="24"/>
          <w:szCs w:val="24"/>
        </w:rPr>
        <w:t xml:space="preserve">Transport cu mijloace </w:t>
      </w:r>
      <w:r w:rsidR="003F2322" w:rsidRPr="00C644C6">
        <w:rPr>
          <w:rFonts w:eastAsia="Times New Roman" w:cstheme="minorHAnsi"/>
          <w:b/>
          <w:sz w:val="24"/>
          <w:szCs w:val="24"/>
        </w:rPr>
        <w:t>de transpor</w:t>
      </w:r>
      <w:r w:rsidR="006C4206" w:rsidRPr="00C644C6">
        <w:rPr>
          <w:rFonts w:eastAsia="Times New Roman" w:cstheme="minorHAnsi"/>
          <w:b/>
          <w:sz w:val="24"/>
          <w:szCs w:val="24"/>
        </w:rPr>
        <w:t>t</w:t>
      </w:r>
      <w:r w:rsidR="00AF1722" w:rsidRPr="00C644C6">
        <w:rPr>
          <w:rFonts w:eastAsia="Times New Roman" w:cstheme="minorHAnsi"/>
          <w:b/>
          <w:sz w:val="24"/>
          <w:szCs w:val="24"/>
        </w:rPr>
        <w:t xml:space="preserve"> terestru</w:t>
      </w:r>
      <w:r w:rsidR="003F2322" w:rsidRPr="00C644C6">
        <w:rPr>
          <w:rFonts w:eastAsia="Times New Roman" w:cstheme="minorHAnsi"/>
          <w:b/>
          <w:sz w:val="24"/>
          <w:szCs w:val="24"/>
        </w:rPr>
        <w:t>, altele decât cele menționate la p</w:t>
      </w:r>
      <w:r w:rsidR="00F268A9" w:rsidRPr="00C644C6">
        <w:rPr>
          <w:rFonts w:eastAsia="Times New Roman" w:cstheme="minorHAnsi"/>
          <w:b/>
          <w:sz w:val="24"/>
          <w:szCs w:val="24"/>
        </w:rPr>
        <w:t>unctele</w:t>
      </w:r>
      <w:r w:rsidR="003F2322" w:rsidRPr="00C644C6">
        <w:rPr>
          <w:rFonts w:eastAsia="Times New Roman" w:cstheme="minorHAnsi"/>
          <w:b/>
          <w:sz w:val="24"/>
          <w:szCs w:val="24"/>
        </w:rPr>
        <w:t xml:space="preserve"> 2</w:t>
      </w:r>
      <w:r w:rsidR="00F268A9" w:rsidRPr="00C644C6">
        <w:rPr>
          <w:rFonts w:eastAsia="Times New Roman" w:cstheme="minorHAnsi"/>
          <w:b/>
          <w:sz w:val="24"/>
          <w:szCs w:val="24"/>
        </w:rPr>
        <w:t xml:space="preserve"> și </w:t>
      </w:r>
      <w:r w:rsidR="003F2322" w:rsidRPr="00C644C6">
        <w:rPr>
          <w:rFonts w:eastAsia="Times New Roman" w:cstheme="minorHAnsi"/>
          <w:b/>
          <w:sz w:val="24"/>
          <w:szCs w:val="24"/>
        </w:rPr>
        <w:t>4</w:t>
      </w:r>
      <w:r w:rsidR="0042560E" w:rsidRPr="00C644C6">
        <w:rPr>
          <w:rFonts w:eastAsia="Times New Roman" w:cstheme="minorHAnsi"/>
          <w:b/>
          <w:sz w:val="24"/>
          <w:szCs w:val="24"/>
        </w:rPr>
        <w:t xml:space="preserve"> (autoturism, microbuz etc.)</w:t>
      </w:r>
    </w:p>
    <w:p w14:paraId="26C5483C" w14:textId="07204F20"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bonuri fiscale privind combustibilul;</w:t>
      </w:r>
    </w:p>
    <w:p w14:paraId="7970F3F2" w14:textId="77777777"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lastRenderedPageBreak/>
        <w:t>document din care să reiasă ruta, nr. de km parcurși, lista persoanelor transportate sau declarație pe propria răspundere privind ruta, nr. de km parcurși, lista persoanelor transportate;</w:t>
      </w:r>
    </w:p>
    <w:p w14:paraId="7D4B760F" w14:textId="7184DEF3" w:rsidR="0042560E" w:rsidRPr="00C644C6" w:rsidRDefault="0042560E" w:rsidP="008E09B2">
      <w:pPr>
        <w:spacing w:after="0" w:line="240" w:lineRule="auto"/>
        <w:contextualSpacing/>
        <w:jc w:val="both"/>
        <w:rPr>
          <w:rFonts w:eastAsia="Times New Roman" w:cstheme="minorHAnsi"/>
          <w:bCs/>
          <w:sz w:val="24"/>
          <w:szCs w:val="24"/>
        </w:rPr>
      </w:pPr>
    </w:p>
    <w:p w14:paraId="20873D5C" w14:textId="3D717F44" w:rsidR="008E09B2" w:rsidRPr="00C644C6" w:rsidRDefault="0042560E" w:rsidP="008E09B2">
      <w:pPr>
        <w:spacing w:after="0" w:line="240" w:lineRule="auto"/>
        <w:ind w:left="360"/>
        <w:jc w:val="both"/>
        <w:rPr>
          <w:rFonts w:eastAsia="Times New Roman" w:cstheme="minorHAnsi"/>
          <w:bCs/>
          <w:sz w:val="24"/>
          <w:szCs w:val="24"/>
        </w:rPr>
      </w:pPr>
      <w:r w:rsidRPr="00C644C6">
        <w:rPr>
          <w:rFonts w:eastAsia="Times New Roman" w:cstheme="minorHAnsi"/>
          <w:bCs/>
          <w:sz w:val="24"/>
          <w:szCs w:val="24"/>
        </w:rPr>
        <w:t xml:space="preserve">Decontarea transportului </w:t>
      </w:r>
      <w:r w:rsidR="005D5D57" w:rsidRPr="00C644C6">
        <w:rPr>
          <w:rFonts w:eastAsia="Times New Roman" w:cstheme="minorHAnsi"/>
          <w:bCs/>
          <w:sz w:val="24"/>
          <w:szCs w:val="24"/>
        </w:rPr>
        <w:t>de la pct. 3</w:t>
      </w:r>
      <w:r w:rsidRPr="00C644C6">
        <w:rPr>
          <w:rFonts w:eastAsia="Times New Roman" w:cstheme="minorHAnsi"/>
          <w:bCs/>
          <w:sz w:val="24"/>
          <w:szCs w:val="24"/>
        </w:rPr>
        <w:t xml:space="preserve"> se face în baza consumului a 7,5 litri carburant/100 km.</w:t>
      </w:r>
    </w:p>
    <w:p w14:paraId="16B1A902" w14:textId="77777777" w:rsidR="00175C9F" w:rsidRPr="00C644C6" w:rsidRDefault="00175C9F" w:rsidP="008E09B2">
      <w:pPr>
        <w:spacing w:after="0" w:line="240" w:lineRule="auto"/>
        <w:ind w:left="360"/>
        <w:jc w:val="both"/>
        <w:rPr>
          <w:rFonts w:eastAsia="Times New Roman" w:cstheme="minorHAnsi"/>
          <w:bCs/>
          <w:sz w:val="24"/>
          <w:szCs w:val="24"/>
        </w:rPr>
      </w:pPr>
    </w:p>
    <w:p w14:paraId="51F771F8" w14:textId="76852423" w:rsidR="0042560E" w:rsidRPr="00C644C6" w:rsidRDefault="003F2322" w:rsidP="00FC09B5">
      <w:p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 xml:space="preserve">4. </w:t>
      </w:r>
      <w:r w:rsidR="0042560E" w:rsidRPr="00C644C6">
        <w:rPr>
          <w:rFonts w:eastAsia="Times New Roman" w:cstheme="minorHAnsi"/>
          <w:b/>
          <w:sz w:val="24"/>
          <w:szCs w:val="24"/>
        </w:rPr>
        <w:t>Transport cu trenul, autobuz etc.</w:t>
      </w:r>
    </w:p>
    <w:p w14:paraId="1CDC0DDD" w14:textId="77777777"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bilete de călătorie;</w:t>
      </w:r>
    </w:p>
    <w:p w14:paraId="410C97CC" w14:textId="66F75886" w:rsidR="0042560E" w:rsidRPr="00C644C6" w:rsidRDefault="0042560E" w:rsidP="008E09B2">
      <w:pPr>
        <w:numPr>
          <w:ilvl w:val="0"/>
          <w:numId w:val="30"/>
        </w:numPr>
        <w:spacing w:line="254" w:lineRule="auto"/>
        <w:contextualSpacing/>
        <w:rPr>
          <w:rFonts w:eastAsia="Times New Roman" w:cstheme="minorHAnsi"/>
          <w:bCs/>
          <w:sz w:val="24"/>
          <w:szCs w:val="24"/>
        </w:rPr>
      </w:pPr>
      <w:r w:rsidRPr="00C644C6">
        <w:rPr>
          <w:rFonts w:eastAsia="Times New Roman" w:cstheme="minorHAnsi"/>
          <w:bCs/>
          <w:sz w:val="24"/>
          <w:szCs w:val="24"/>
        </w:rPr>
        <w:t>factură fiscală</w:t>
      </w:r>
      <w:r w:rsidR="00F44354" w:rsidRPr="00C644C6">
        <w:rPr>
          <w:rFonts w:eastAsia="Times New Roman" w:cstheme="minorHAnsi"/>
          <w:bCs/>
          <w:sz w:val="24"/>
          <w:szCs w:val="24"/>
        </w:rPr>
        <w:t xml:space="preserve"> și dovada plății </w:t>
      </w:r>
      <w:r w:rsidR="00246A22" w:rsidRPr="00C644C6">
        <w:rPr>
          <w:rFonts w:eastAsia="Times New Roman" w:cstheme="minorHAnsi"/>
          <w:bCs/>
          <w:sz w:val="24"/>
          <w:szCs w:val="24"/>
        </w:rPr>
        <w:t>(</w:t>
      </w:r>
      <w:r w:rsidR="00F44354" w:rsidRPr="00C644C6">
        <w:rPr>
          <w:rFonts w:eastAsia="Times New Roman" w:cstheme="minorHAnsi"/>
          <w:bCs/>
          <w:sz w:val="24"/>
          <w:szCs w:val="24"/>
        </w:rPr>
        <w:t>chitanță,</w:t>
      </w:r>
      <w:r w:rsidR="007D2CBD" w:rsidRPr="00C644C6">
        <w:rPr>
          <w:rFonts w:eastAsia="Times New Roman" w:cstheme="minorHAnsi"/>
          <w:bCs/>
          <w:sz w:val="24"/>
          <w:szCs w:val="24"/>
        </w:rPr>
        <w:t xml:space="preserve"> dispoziție de plată,</w:t>
      </w:r>
      <w:r w:rsidR="00F44354" w:rsidRPr="00C644C6">
        <w:rPr>
          <w:rFonts w:eastAsia="Times New Roman" w:cstheme="minorHAnsi"/>
          <w:bCs/>
          <w:sz w:val="24"/>
          <w:szCs w:val="24"/>
        </w:rPr>
        <w:t xml:space="preserve"> ordin de plată</w:t>
      </w:r>
      <w:r w:rsidR="00246A22" w:rsidRPr="00C644C6">
        <w:rPr>
          <w:rFonts w:eastAsia="Times New Roman" w:cstheme="minorHAnsi"/>
          <w:bCs/>
          <w:sz w:val="24"/>
          <w:szCs w:val="24"/>
        </w:rPr>
        <w:t xml:space="preserve"> sau</w:t>
      </w:r>
      <w:r w:rsidR="00F44354" w:rsidRPr="00C644C6">
        <w:rPr>
          <w:rFonts w:eastAsia="Times New Roman" w:cstheme="minorHAnsi"/>
          <w:bCs/>
          <w:sz w:val="24"/>
          <w:szCs w:val="24"/>
        </w:rPr>
        <w:t xml:space="preserve"> extras de cont</w:t>
      </w:r>
      <w:r w:rsidR="00246A22" w:rsidRPr="00C644C6">
        <w:rPr>
          <w:rFonts w:eastAsia="Times New Roman" w:cstheme="minorHAnsi"/>
          <w:bCs/>
          <w:sz w:val="24"/>
          <w:szCs w:val="24"/>
        </w:rPr>
        <w:t>)</w:t>
      </w:r>
      <w:r w:rsidR="00F44354" w:rsidRPr="00C644C6">
        <w:rPr>
          <w:rFonts w:eastAsia="Times New Roman" w:cstheme="minorHAnsi"/>
          <w:bCs/>
          <w:sz w:val="24"/>
          <w:szCs w:val="24"/>
        </w:rPr>
        <w:t>.</w:t>
      </w:r>
    </w:p>
    <w:p w14:paraId="03FCBE7D" w14:textId="77777777" w:rsidR="003C34D1" w:rsidRPr="00C644C6" w:rsidRDefault="003C34D1" w:rsidP="003C34D1">
      <w:pPr>
        <w:spacing w:line="254" w:lineRule="auto"/>
        <w:contextualSpacing/>
        <w:rPr>
          <w:rFonts w:eastAsia="Times New Roman" w:cstheme="minorHAnsi"/>
          <w:b/>
          <w:sz w:val="24"/>
          <w:szCs w:val="24"/>
        </w:rPr>
      </w:pPr>
    </w:p>
    <w:p w14:paraId="32455C9A" w14:textId="18F8E189" w:rsidR="003C34D1" w:rsidRPr="00C644C6" w:rsidRDefault="003C34D1" w:rsidP="00FC09B5">
      <w:pPr>
        <w:spacing w:line="254" w:lineRule="auto"/>
        <w:ind w:hanging="142"/>
        <w:contextualSpacing/>
        <w:rPr>
          <w:rFonts w:eastAsia="Times New Roman" w:cstheme="minorHAnsi"/>
          <w:b/>
          <w:sz w:val="24"/>
          <w:szCs w:val="24"/>
        </w:rPr>
      </w:pPr>
      <w:r w:rsidRPr="00C644C6">
        <w:rPr>
          <w:rFonts w:eastAsia="Times New Roman" w:cstheme="minorHAnsi"/>
          <w:b/>
          <w:sz w:val="24"/>
          <w:szCs w:val="24"/>
          <w:u w:val="single"/>
        </w:rPr>
        <w:t>Notă</w:t>
      </w:r>
      <w:r w:rsidR="00645EF9" w:rsidRPr="00C644C6">
        <w:rPr>
          <w:rFonts w:eastAsia="Times New Roman" w:cstheme="minorHAnsi"/>
          <w:b/>
          <w:sz w:val="24"/>
          <w:szCs w:val="24"/>
          <w:u w:val="single"/>
        </w:rPr>
        <w:t>:</w:t>
      </w:r>
      <w:r w:rsidRPr="00C644C6">
        <w:rPr>
          <w:rFonts w:eastAsia="Times New Roman" w:cstheme="minorHAnsi"/>
          <w:b/>
          <w:sz w:val="24"/>
          <w:szCs w:val="24"/>
          <w:u w:val="single"/>
        </w:rPr>
        <w:t xml:space="preserve"> </w:t>
      </w:r>
      <w:r w:rsidRPr="00C644C6">
        <w:rPr>
          <w:rFonts w:eastAsia="Times New Roman" w:cstheme="minorHAnsi"/>
          <w:b/>
          <w:sz w:val="24"/>
          <w:szCs w:val="24"/>
        </w:rPr>
        <w:t>Pentru cheltuielile prevăzute la pct. I,II, III se vor respecta valorile maximale prevăzute în normativele de cheltuieli</w:t>
      </w:r>
      <w:r w:rsidR="00D936FB" w:rsidRPr="00C644C6">
        <w:rPr>
          <w:rFonts w:eastAsia="Times New Roman" w:cstheme="minorHAnsi"/>
          <w:b/>
          <w:sz w:val="24"/>
          <w:szCs w:val="24"/>
        </w:rPr>
        <w:t xml:space="preserve"> (Anexa nr. 14)</w:t>
      </w:r>
      <w:r w:rsidRPr="00C644C6">
        <w:rPr>
          <w:rFonts w:eastAsia="Times New Roman" w:cstheme="minorHAnsi"/>
          <w:b/>
          <w:sz w:val="24"/>
          <w:szCs w:val="24"/>
        </w:rPr>
        <w:t xml:space="preserve"> aprobate prin Ordinul secretarului de stat</w:t>
      </w:r>
      <w:r w:rsidR="00DE0065" w:rsidRPr="00C644C6">
        <w:rPr>
          <w:rFonts w:eastAsia="Times New Roman" w:cstheme="minorHAnsi"/>
          <w:b/>
          <w:sz w:val="24"/>
          <w:szCs w:val="24"/>
        </w:rPr>
        <w:t xml:space="preserve"> al D.R.R.M. și publicat pe site-ul www.drrm.gov.ro.</w:t>
      </w:r>
      <w:r w:rsidRPr="00C644C6">
        <w:rPr>
          <w:rFonts w:eastAsia="Times New Roman" w:cstheme="minorHAnsi"/>
          <w:b/>
          <w:sz w:val="24"/>
          <w:szCs w:val="24"/>
        </w:rPr>
        <w:t xml:space="preserve">        </w:t>
      </w:r>
    </w:p>
    <w:p w14:paraId="55D2FCD6" w14:textId="77777777" w:rsidR="00753F3E" w:rsidRPr="00C644C6" w:rsidRDefault="00753F3E" w:rsidP="00EA2B4C">
      <w:pPr>
        <w:spacing w:after="0" w:line="240" w:lineRule="auto"/>
        <w:contextualSpacing/>
        <w:jc w:val="both"/>
        <w:rPr>
          <w:rFonts w:eastAsia="Times New Roman" w:cstheme="minorHAnsi"/>
          <w:b/>
          <w:sz w:val="24"/>
          <w:szCs w:val="24"/>
        </w:rPr>
      </w:pPr>
    </w:p>
    <w:p w14:paraId="71235D5A" w14:textId="734F3EA7" w:rsidR="00753F3E" w:rsidRPr="00C644C6" w:rsidRDefault="00543858" w:rsidP="00FC09B5">
      <w:p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I</w:t>
      </w:r>
      <w:r w:rsidR="00753F3E" w:rsidRPr="00C644C6">
        <w:rPr>
          <w:rFonts w:eastAsia="Times New Roman" w:cstheme="minorHAnsi"/>
          <w:b/>
          <w:sz w:val="24"/>
          <w:szCs w:val="24"/>
        </w:rPr>
        <w:t>V. Achiziții</w:t>
      </w:r>
    </w:p>
    <w:p w14:paraId="1BFEDD11" w14:textId="5E839CF7" w:rsidR="0042560E" w:rsidRPr="00C644C6" w:rsidRDefault="0042560E" w:rsidP="0042560E">
      <w:pPr>
        <w:numPr>
          <w:ilvl w:val="0"/>
          <w:numId w:val="36"/>
        </w:num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Achiziții de bunuri:</w:t>
      </w:r>
    </w:p>
    <w:p w14:paraId="1B73940B" w14:textId="6D1B7DC4"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factură fiscală, însoțită de dovada plății (chitanță fiscală</w:t>
      </w:r>
      <w:r w:rsidR="00FC2CE9" w:rsidRPr="00C644C6">
        <w:rPr>
          <w:rFonts w:eastAsia="Times New Roman" w:cstheme="minorHAnsi"/>
          <w:bCs/>
          <w:sz w:val="24"/>
          <w:szCs w:val="24"/>
        </w:rPr>
        <w:t>/</w:t>
      </w:r>
      <w:r w:rsidR="007D2CBD" w:rsidRPr="00C644C6">
        <w:rPr>
          <w:rFonts w:eastAsia="Times New Roman" w:cstheme="minorHAnsi"/>
          <w:bCs/>
          <w:sz w:val="24"/>
          <w:szCs w:val="24"/>
        </w:rPr>
        <w:t xml:space="preserve"> dispoziție de plată/</w:t>
      </w:r>
      <w:r w:rsidRPr="00C644C6">
        <w:rPr>
          <w:rFonts w:eastAsia="Times New Roman" w:cstheme="minorHAnsi"/>
          <w:bCs/>
          <w:sz w:val="24"/>
          <w:szCs w:val="24"/>
        </w:rPr>
        <w:t>Ordin de plată</w:t>
      </w:r>
      <w:r w:rsidR="00FC2CE9" w:rsidRPr="00C644C6">
        <w:rPr>
          <w:rFonts w:eastAsia="Times New Roman" w:cstheme="minorHAnsi"/>
          <w:bCs/>
          <w:sz w:val="24"/>
          <w:szCs w:val="24"/>
        </w:rPr>
        <w:t>/</w:t>
      </w:r>
      <w:r w:rsidRPr="00C644C6">
        <w:rPr>
          <w:rFonts w:eastAsia="Times New Roman" w:cstheme="minorHAnsi"/>
          <w:bCs/>
          <w:sz w:val="24"/>
          <w:szCs w:val="24"/>
        </w:rPr>
        <w:t>extras de cont);</w:t>
      </w:r>
    </w:p>
    <w:p w14:paraId="3C032CAF" w14:textId="66D68086"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documente privind intrarea în gestiunea beneficiarului a bunurilor achiziționate;</w:t>
      </w:r>
    </w:p>
    <w:p w14:paraId="7A154898" w14:textId="25A00348" w:rsidR="0054280C" w:rsidRPr="00C644C6" w:rsidRDefault="0054280C"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în cazul achizițiilor care au o valoare estimată egală sau mai mare de 9000 RON, fără TVA, pe lângă documentele menționate anterior sunt necesare și următoarele:</w:t>
      </w:r>
    </w:p>
    <w:p w14:paraId="7A3D0B4C" w14:textId="77777777" w:rsidR="0054280C" w:rsidRPr="00C644C6" w:rsidRDefault="0054280C" w:rsidP="0054280C">
      <w:pPr>
        <w:spacing w:after="0" w:line="240" w:lineRule="auto"/>
        <w:ind w:left="720"/>
        <w:contextualSpacing/>
        <w:jc w:val="both"/>
        <w:rPr>
          <w:rFonts w:eastAsia="Times New Roman" w:cstheme="minorHAnsi"/>
          <w:bCs/>
          <w:sz w:val="24"/>
          <w:szCs w:val="24"/>
        </w:rPr>
      </w:pPr>
    </w:p>
    <w:p w14:paraId="551CD660" w14:textId="3C8C49B8" w:rsidR="0054280C" w:rsidRPr="00C644C6" w:rsidRDefault="009B4905" w:rsidP="0054280C">
      <w:pPr>
        <w:pStyle w:val="Listparagraf"/>
        <w:numPr>
          <w:ilvl w:val="0"/>
          <w:numId w:val="46"/>
        </w:numPr>
        <w:spacing w:after="0" w:line="240" w:lineRule="auto"/>
        <w:jc w:val="both"/>
        <w:rPr>
          <w:rFonts w:eastAsia="Times New Roman" w:cstheme="minorHAnsi"/>
          <w:bCs/>
          <w:sz w:val="24"/>
          <w:szCs w:val="24"/>
        </w:rPr>
      </w:pPr>
      <w:bookmarkStart w:id="33" w:name="_Hlk125014589"/>
      <w:r w:rsidRPr="00C644C6">
        <w:rPr>
          <w:rFonts w:eastAsia="Times New Roman" w:cstheme="minorHAnsi"/>
          <w:bCs/>
          <w:sz w:val="24"/>
          <w:szCs w:val="24"/>
        </w:rPr>
        <w:t xml:space="preserve">dovada </w:t>
      </w:r>
      <w:r w:rsidR="00E2573A" w:rsidRPr="00C644C6">
        <w:rPr>
          <w:rFonts w:eastAsia="Times New Roman" w:cstheme="minorHAnsi"/>
          <w:bCs/>
          <w:sz w:val="24"/>
          <w:szCs w:val="24"/>
        </w:rPr>
        <w:t xml:space="preserve">achiziției pe baza unei singure oferte  </w:t>
      </w:r>
      <w:r w:rsidRPr="00C644C6">
        <w:rPr>
          <w:rFonts w:eastAsia="Times New Roman" w:cstheme="minorHAnsi"/>
          <w:bCs/>
          <w:sz w:val="24"/>
          <w:szCs w:val="24"/>
        </w:rPr>
        <w:t xml:space="preserve">valabile în cazul achizițiilor de bunuri </w:t>
      </w:r>
      <w:r w:rsidR="00821593" w:rsidRPr="00C644C6">
        <w:rPr>
          <w:rFonts w:eastAsia="Times New Roman" w:cstheme="minorHAnsi"/>
          <w:bCs/>
          <w:sz w:val="24"/>
          <w:szCs w:val="24"/>
        </w:rPr>
        <w:t xml:space="preserve"> </w:t>
      </w:r>
      <w:r w:rsidRPr="00C644C6">
        <w:rPr>
          <w:rFonts w:eastAsia="Times New Roman" w:cstheme="minorHAnsi"/>
          <w:bCs/>
          <w:sz w:val="24"/>
          <w:szCs w:val="24"/>
        </w:rPr>
        <w:t>cu o valoare estimată cuprinsă între 9.000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 </w:t>
      </w:r>
      <w:r w:rsidRPr="00C644C6">
        <w:rPr>
          <w:rFonts w:eastAsia="Times New Roman" w:cstheme="minorHAnsi"/>
          <w:bCs/>
          <w:sz w:val="24"/>
          <w:szCs w:val="24"/>
        </w:rPr>
        <w:t>-140.000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 xml:space="preserve">;                                                    </w:t>
      </w:r>
    </w:p>
    <w:p w14:paraId="4DA3CB1E" w14:textId="3BB1ABAA" w:rsidR="0054280C" w:rsidRPr="00C644C6" w:rsidRDefault="004C384B" w:rsidP="0054280C">
      <w:pPr>
        <w:pStyle w:val="Listparagraf"/>
        <w:numPr>
          <w:ilvl w:val="0"/>
          <w:numId w:val="46"/>
        </w:numPr>
        <w:spacing w:after="0" w:line="240" w:lineRule="auto"/>
        <w:jc w:val="both"/>
        <w:rPr>
          <w:rFonts w:eastAsia="Times New Roman" w:cstheme="minorHAnsi"/>
          <w:bCs/>
          <w:sz w:val="24"/>
          <w:szCs w:val="24"/>
        </w:rPr>
      </w:pPr>
      <w:r w:rsidRPr="00C644C6">
        <w:rPr>
          <w:rFonts w:eastAsia="Times New Roman" w:cstheme="minorHAnsi"/>
          <w:bCs/>
          <w:sz w:val="24"/>
          <w:szCs w:val="24"/>
        </w:rPr>
        <w:t>dovada consultării a minim 3 operatori economici (</w:t>
      </w:r>
      <w:r w:rsidR="0042560E" w:rsidRPr="00C644C6">
        <w:rPr>
          <w:rFonts w:eastAsia="Times New Roman" w:cstheme="minorHAnsi"/>
          <w:bCs/>
          <w:sz w:val="24"/>
          <w:szCs w:val="24"/>
        </w:rPr>
        <w:t>minim 3 oferte</w:t>
      </w:r>
      <w:r w:rsidRPr="00C644C6">
        <w:rPr>
          <w:rFonts w:eastAsia="Times New Roman" w:cstheme="minorHAnsi"/>
          <w:bCs/>
          <w:sz w:val="24"/>
          <w:szCs w:val="24"/>
        </w:rPr>
        <w:t>) pentru achizițiil</w:t>
      </w:r>
      <w:r w:rsidR="00FC2CE9" w:rsidRPr="00C644C6">
        <w:rPr>
          <w:rFonts w:eastAsia="Times New Roman" w:cstheme="minorHAnsi"/>
          <w:bCs/>
          <w:sz w:val="24"/>
          <w:szCs w:val="24"/>
        </w:rPr>
        <w:t>e</w:t>
      </w:r>
      <w:r w:rsidRPr="00C644C6">
        <w:rPr>
          <w:rFonts w:eastAsia="Times New Roman" w:cstheme="minorHAnsi"/>
          <w:bCs/>
          <w:sz w:val="24"/>
          <w:szCs w:val="24"/>
        </w:rPr>
        <w:t xml:space="preserve"> de bunuri care depășesc valoarea estimată </w:t>
      </w:r>
      <w:r w:rsidR="00FA2BFD" w:rsidRPr="00C644C6">
        <w:rPr>
          <w:rFonts w:eastAsia="Times New Roman" w:cstheme="minorHAnsi"/>
          <w:bCs/>
          <w:sz w:val="24"/>
          <w:szCs w:val="24"/>
        </w:rPr>
        <w:t xml:space="preserve">cuprinsă între </w:t>
      </w:r>
      <w:r w:rsidRPr="00C644C6">
        <w:rPr>
          <w:rFonts w:eastAsia="Times New Roman" w:cstheme="minorHAnsi"/>
          <w:bCs/>
          <w:sz w:val="24"/>
          <w:szCs w:val="24"/>
        </w:rPr>
        <w:t>140.000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00FA2BFD" w:rsidRPr="00C644C6">
        <w:rPr>
          <w:rFonts w:eastAsia="Times New Roman" w:cstheme="minorHAnsi"/>
          <w:bCs/>
          <w:sz w:val="24"/>
          <w:szCs w:val="24"/>
        </w:rPr>
        <w:t xml:space="preserve"> și  200.000 RON, fără TVA</w:t>
      </w:r>
      <w:r w:rsidR="009B4905" w:rsidRPr="00C644C6">
        <w:rPr>
          <w:rFonts w:eastAsia="Times New Roman" w:cstheme="minorHAnsi"/>
          <w:bCs/>
          <w:sz w:val="24"/>
          <w:szCs w:val="24"/>
        </w:rPr>
        <w:t xml:space="preserve"> </w:t>
      </w:r>
      <w:r w:rsidR="0042560E" w:rsidRPr="00C644C6">
        <w:rPr>
          <w:rFonts w:eastAsia="Times New Roman" w:cstheme="minorHAnsi"/>
          <w:bCs/>
          <w:sz w:val="24"/>
          <w:szCs w:val="24"/>
        </w:rPr>
        <w:t xml:space="preserve">și </w:t>
      </w:r>
      <w:r w:rsidR="004425C5" w:rsidRPr="00C644C6">
        <w:rPr>
          <w:rFonts w:eastAsia="Times New Roman" w:cstheme="minorHAnsi"/>
          <w:bCs/>
          <w:sz w:val="24"/>
          <w:szCs w:val="24"/>
        </w:rPr>
        <w:t>documentul</w:t>
      </w:r>
      <w:r w:rsidR="0042560E" w:rsidRPr="00C644C6">
        <w:rPr>
          <w:rFonts w:eastAsia="Times New Roman" w:cstheme="minorHAnsi"/>
          <w:bCs/>
          <w:sz w:val="24"/>
          <w:szCs w:val="24"/>
        </w:rPr>
        <w:t xml:space="preserve"> de adjudecare a ofertei câștigătoare;</w:t>
      </w:r>
    </w:p>
    <w:p w14:paraId="5F737E8C" w14:textId="00F8457D" w:rsidR="00F05186" w:rsidRPr="00C644C6" w:rsidRDefault="009B4905" w:rsidP="00F05186">
      <w:pPr>
        <w:pStyle w:val="Listparagraf"/>
        <w:numPr>
          <w:ilvl w:val="0"/>
          <w:numId w:val="46"/>
        </w:numPr>
        <w:spacing w:after="0" w:line="240" w:lineRule="auto"/>
        <w:jc w:val="both"/>
        <w:rPr>
          <w:rFonts w:eastAsia="Times New Roman" w:cstheme="minorHAnsi"/>
          <w:bCs/>
          <w:sz w:val="24"/>
          <w:szCs w:val="24"/>
        </w:rPr>
      </w:pPr>
      <w:r w:rsidRPr="00C644C6">
        <w:rPr>
          <w:rFonts w:eastAsia="Times New Roman" w:cstheme="minorHAnsi"/>
          <w:bCs/>
          <w:sz w:val="24"/>
          <w:szCs w:val="24"/>
        </w:rPr>
        <w:t>dovada publicării unui anunţ într-o secţiune dedicată a website-ului propriu/Catalogul electronic al achizițiilor publice</w:t>
      </w:r>
      <w:r w:rsidR="008E09B2" w:rsidRPr="00C644C6">
        <w:rPr>
          <w:rFonts w:eastAsia="Times New Roman" w:cstheme="minorHAnsi"/>
          <w:bCs/>
          <w:sz w:val="24"/>
          <w:szCs w:val="24"/>
        </w:rPr>
        <w:t xml:space="preserve"> </w:t>
      </w:r>
      <w:r w:rsidRPr="00C644C6">
        <w:rPr>
          <w:rFonts w:eastAsia="Times New Roman" w:cstheme="minorHAnsi"/>
          <w:bCs/>
          <w:sz w:val="24"/>
          <w:szCs w:val="24"/>
        </w:rPr>
        <w:t xml:space="preserve">însoţit de descrierea bunurilor </w:t>
      </w:r>
      <w:r w:rsidR="001B12AA" w:rsidRPr="00C644C6">
        <w:rPr>
          <w:rFonts w:eastAsia="Times New Roman" w:cstheme="minorHAnsi"/>
          <w:bCs/>
          <w:sz w:val="24"/>
          <w:szCs w:val="24"/>
        </w:rPr>
        <w:t xml:space="preserve"> </w:t>
      </w:r>
      <w:r w:rsidRPr="00C644C6">
        <w:rPr>
          <w:rFonts w:eastAsia="Times New Roman" w:cstheme="minorHAnsi"/>
          <w:bCs/>
          <w:sz w:val="24"/>
          <w:szCs w:val="24"/>
        </w:rPr>
        <w:t xml:space="preserve">care urmează a fi achiziţionate, pentru achiziţiile a căror valoare estimată este mai mare de 200.000 </w:t>
      </w:r>
      <w:bookmarkEnd w:id="33"/>
      <w:r w:rsidRPr="00C644C6">
        <w:rPr>
          <w:rFonts w:eastAsia="Times New Roman" w:cstheme="minorHAnsi"/>
          <w:bCs/>
          <w:sz w:val="24"/>
          <w:szCs w:val="24"/>
        </w:rPr>
        <w:t>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 dar nu mai mult de 270.000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003B60AD" w:rsidRPr="00C644C6">
        <w:rPr>
          <w:rFonts w:eastAsia="Times New Roman" w:cstheme="minorHAnsi"/>
          <w:bCs/>
          <w:sz w:val="24"/>
          <w:szCs w:val="24"/>
        </w:rPr>
        <w:t xml:space="preserve">, însoțită de </w:t>
      </w:r>
      <w:r w:rsidR="004425C5" w:rsidRPr="00C644C6">
        <w:rPr>
          <w:rFonts w:eastAsia="Times New Roman" w:cstheme="minorHAnsi"/>
          <w:bCs/>
          <w:sz w:val="24"/>
          <w:szCs w:val="24"/>
        </w:rPr>
        <w:t>documentul</w:t>
      </w:r>
      <w:r w:rsidR="003B60AD" w:rsidRPr="00C644C6">
        <w:rPr>
          <w:rFonts w:eastAsia="Times New Roman" w:cstheme="minorHAnsi"/>
          <w:bCs/>
          <w:sz w:val="24"/>
          <w:szCs w:val="24"/>
        </w:rPr>
        <w:t xml:space="preserve"> de adjudecare a ofertei câștigătoare</w:t>
      </w:r>
      <w:r w:rsidR="003D1E93" w:rsidRPr="00C644C6">
        <w:rPr>
          <w:rFonts w:eastAsia="Times New Roman" w:cstheme="minorHAnsi"/>
          <w:bCs/>
          <w:sz w:val="24"/>
          <w:szCs w:val="24"/>
        </w:rPr>
        <w:t>.</w:t>
      </w:r>
    </w:p>
    <w:p w14:paraId="489717FB" w14:textId="77777777" w:rsidR="001B5C1B" w:rsidRPr="00C644C6" w:rsidRDefault="001B5C1B" w:rsidP="00FC09B5">
      <w:pPr>
        <w:pStyle w:val="Listparagraf"/>
        <w:spacing w:after="0" w:line="240" w:lineRule="auto"/>
        <w:ind w:left="1440"/>
        <w:jc w:val="both"/>
        <w:rPr>
          <w:rFonts w:eastAsia="Times New Roman" w:cstheme="minorHAnsi"/>
          <w:bCs/>
          <w:sz w:val="24"/>
          <w:szCs w:val="24"/>
        </w:rPr>
      </w:pPr>
    </w:p>
    <w:p w14:paraId="6E437601" w14:textId="77777777" w:rsidR="001B5C1B" w:rsidRPr="00C644C6" w:rsidRDefault="001B5C1B" w:rsidP="00FC09B5">
      <w:pPr>
        <w:spacing w:after="0" w:line="240" w:lineRule="auto"/>
        <w:jc w:val="both"/>
        <w:rPr>
          <w:rFonts w:eastAsia="Times New Roman" w:cstheme="minorHAnsi"/>
          <w:bCs/>
          <w:sz w:val="24"/>
          <w:szCs w:val="24"/>
        </w:rPr>
      </w:pPr>
      <w:r w:rsidRPr="00C644C6">
        <w:rPr>
          <w:rFonts w:eastAsia="Times New Roman" w:cstheme="minorHAnsi"/>
          <w:b/>
          <w:sz w:val="24"/>
          <w:szCs w:val="24"/>
        </w:rPr>
        <w:t>Oferta</w:t>
      </w:r>
      <w:r w:rsidRPr="00C644C6">
        <w:rPr>
          <w:rFonts w:eastAsia="Times New Roman" w:cstheme="minorHAnsi"/>
          <w:bCs/>
          <w:sz w:val="24"/>
          <w:szCs w:val="24"/>
        </w:rPr>
        <w:t xml:space="preserve"> transmisă trebuie să includă data transmiterii, datele de identificare, valabilitatea ofertei, denumirea bunurilor, cantitatea și prețul acestora.</w:t>
      </w:r>
    </w:p>
    <w:p w14:paraId="4AD24D87" w14:textId="77777777" w:rsidR="00FA47B8" w:rsidRPr="00C644C6" w:rsidRDefault="00FA47B8">
      <w:pPr>
        <w:spacing w:after="0" w:line="240" w:lineRule="auto"/>
        <w:jc w:val="both"/>
        <w:rPr>
          <w:rFonts w:eastAsia="Times New Roman" w:cstheme="minorHAnsi"/>
          <w:b/>
          <w:sz w:val="24"/>
          <w:szCs w:val="24"/>
          <w:u w:val="single"/>
        </w:rPr>
      </w:pPr>
    </w:p>
    <w:p w14:paraId="2D12F847" w14:textId="61EFE287" w:rsidR="001B5C1B" w:rsidRPr="00C644C6" w:rsidRDefault="001B5C1B" w:rsidP="00FC09B5">
      <w:pPr>
        <w:spacing w:after="0" w:line="240" w:lineRule="auto"/>
        <w:jc w:val="both"/>
        <w:rPr>
          <w:rFonts w:eastAsia="Times New Roman" w:cstheme="minorHAnsi"/>
          <w:bCs/>
          <w:sz w:val="24"/>
          <w:szCs w:val="24"/>
        </w:rPr>
      </w:pPr>
      <w:r w:rsidRPr="00C644C6">
        <w:rPr>
          <w:rFonts w:eastAsia="Times New Roman" w:cstheme="minorHAnsi"/>
          <w:b/>
          <w:sz w:val="24"/>
          <w:szCs w:val="24"/>
          <w:u w:val="single"/>
        </w:rPr>
        <w:t>NOTĂ</w:t>
      </w:r>
      <w:r w:rsidRPr="00C644C6">
        <w:rPr>
          <w:rFonts w:eastAsia="Times New Roman" w:cstheme="minorHAnsi"/>
          <w:bCs/>
          <w:sz w:val="24"/>
          <w:szCs w:val="24"/>
        </w:rPr>
        <w:t xml:space="preserve">: </w:t>
      </w:r>
      <w:r w:rsidRPr="00C644C6">
        <w:rPr>
          <w:rFonts w:eastAsia="Times New Roman" w:cstheme="minorHAnsi"/>
          <w:b/>
          <w:sz w:val="24"/>
          <w:szCs w:val="24"/>
        </w:rPr>
        <w:t>Nu este necesară depunerea de documente privind intrarea în gestiunea beneficiarului, în cazul consumabilelor, precum și a materialelor promoționale, ziarelor, revistelor și a altor asemenea bunuri care sunt achiziționate în vederea distribuirii în cadrul proiectului.</w:t>
      </w:r>
      <w:r w:rsidRPr="00C644C6">
        <w:rPr>
          <w:rFonts w:eastAsia="Times New Roman" w:cstheme="minorHAnsi"/>
          <w:bCs/>
          <w:sz w:val="24"/>
          <w:szCs w:val="24"/>
        </w:rPr>
        <w:t xml:space="preserve">  </w:t>
      </w:r>
    </w:p>
    <w:p w14:paraId="120E9347" w14:textId="77777777" w:rsidR="001B5C1B" w:rsidRPr="00C644C6" w:rsidRDefault="001B5C1B" w:rsidP="001B5C1B">
      <w:pPr>
        <w:spacing w:after="0" w:line="240" w:lineRule="auto"/>
        <w:jc w:val="both"/>
        <w:rPr>
          <w:rFonts w:eastAsia="Times New Roman" w:cstheme="minorHAnsi"/>
          <w:bCs/>
          <w:sz w:val="24"/>
          <w:szCs w:val="24"/>
        </w:rPr>
      </w:pPr>
    </w:p>
    <w:p w14:paraId="60382808" w14:textId="02AB9B05" w:rsidR="0042560E" w:rsidRPr="00C644C6" w:rsidRDefault="0042560E" w:rsidP="0042560E">
      <w:pPr>
        <w:numPr>
          <w:ilvl w:val="0"/>
          <w:numId w:val="36"/>
        </w:num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Achiziții de servicii:</w:t>
      </w:r>
    </w:p>
    <w:p w14:paraId="6564986A" w14:textId="7D318611"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bookmarkStart w:id="34" w:name="_Hlk31018423"/>
      <w:r w:rsidRPr="00C644C6">
        <w:rPr>
          <w:rFonts w:eastAsia="Times New Roman" w:cstheme="minorHAnsi"/>
          <w:bCs/>
          <w:sz w:val="24"/>
          <w:szCs w:val="24"/>
        </w:rPr>
        <w:t>contract de achiziție</w:t>
      </w:r>
      <w:r w:rsidR="00FC2CE9" w:rsidRPr="00C644C6">
        <w:rPr>
          <w:rFonts w:eastAsia="Times New Roman" w:cstheme="minorHAnsi"/>
          <w:bCs/>
          <w:sz w:val="24"/>
          <w:szCs w:val="24"/>
        </w:rPr>
        <w:t>/comand</w:t>
      </w:r>
      <w:r w:rsidR="00757CF0" w:rsidRPr="00C644C6">
        <w:rPr>
          <w:rFonts w:eastAsia="Times New Roman" w:cstheme="minorHAnsi"/>
          <w:bCs/>
          <w:sz w:val="24"/>
          <w:szCs w:val="24"/>
        </w:rPr>
        <w:t>ă</w:t>
      </w:r>
      <w:r w:rsidRPr="00C644C6">
        <w:rPr>
          <w:rFonts w:eastAsia="Times New Roman" w:cstheme="minorHAnsi"/>
          <w:bCs/>
          <w:sz w:val="24"/>
          <w:szCs w:val="24"/>
        </w:rPr>
        <w:t>;</w:t>
      </w:r>
    </w:p>
    <w:bookmarkEnd w:id="34"/>
    <w:p w14:paraId="5F380EB8" w14:textId="52B4AC75"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factură fiscală, însoțită de dovada plății (chitanță fiscală</w:t>
      </w:r>
      <w:r w:rsidR="00820CDE" w:rsidRPr="00C644C6">
        <w:rPr>
          <w:rFonts w:eastAsia="Times New Roman" w:cstheme="minorHAnsi"/>
          <w:bCs/>
          <w:sz w:val="24"/>
          <w:szCs w:val="24"/>
        </w:rPr>
        <w:t>,</w:t>
      </w:r>
      <w:r w:rsidR="007D2CBD" w:rsidRPr="00C644C6">
        <w:rPr>
          <w:rFonts w:eastAsia="Times New Roman" w:cstheme="minorHAnsi"/>
          <w:bCs/>
          <w:sz w:val="24"/>
          <w:szCs w:val="24"/>
        </w:rPr>
        <w:t xml:space="preserve"> dispoziție de plată,</w:t>
      </w:r>
      <w:r w:rsidR="00820CDE" w:rsidRPr="00C644C6">
        <w:rPr>
          <w:rFonts w:eastAsia="Times New Roman" w:cstheme="minorHAnsi"/>
          <w:bCs/>
          <w:sz w:val="24"/>
          <w:szCs w:val="24"/>
        </w:rPr>
        <w:t xml:space="preserve"> ordin de plată</w:t>
      </w:r>
      <w:r w:rsidRPr="00C644C6">
        <w:rPr>
          <w:rFonts w:eastAsia="Times New Roman" w:cstheme="minorHAnsi"/>
          <w:bCs/>
          <w:sz w:val="24"/>
          <w:szCs w:val="24"/>
        </w:rPr>
        <w:t xml:space="preserve"> sau extras de cont)</w:t>
      </w:r>
      <w:r w:rsidR="0054280C" w:rsidRPr="00C644C6">
        <w:rPr>
          <w:rFonts w:eastAsia="Times New Roman" w:cstheme="minorHAnsi"/>
          <w:bCs/>
          <w:sz w:val="24"/>
          <w:szCs w:val="24"/>
        </w:rPr>
        <w:t>;</w:t>
      </w:r>
    </w:p>
    <w:p w14:paraId="33B5A191" w14:textId="1240B96E" w:rsidR="0054280C" w:rsidRPr="00C644C6" w:rsidRDefault="0054280C"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document de recepție a serviciilor achiziționate;</w:t>
      </w:r>
    </w:p>
    <w:p w14:paraId="224B0428" w14:textId="4378119F" w:rsidR="0054280C" w:rsidRPr="00C644C6" w:rsidRDefault="0054280C" w:rsidP="0054280C">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lastRenderedPageBreak/>
        <w:t>în cazul achizițiilor care au o valoare estimată egală sau mai mare de 9000 RON, fără TVA, pe lângă documentele menționate anterior sunt necesare și următoarele:</w:t>
      </w:r>
    </w:p>
    <w:p w14:paraId="149AC1E9" w14:textId="4B5C5817" w:rsidR="0054280C" w:rsidRPr="00C644C6" w:rsidRDefault="009B4905" w:rsidP="0054280C">
      <w:pPr>
        <w:pStyle w:val="Listparagraf"/>
        <w:numPr>
          <w:ilvl w:val="0"/>
          <w:numId w:val="47"/>
        </w:num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dovada </w:t>
      </w:r>
      <w:r w:rsidR="00E2573A" w:rsidRPr="00C644C6">
        <w:rPr>
          <w:rFonts w:eastAsia="Times New Roman" w:cstheme="minorHAnsi"/>
          <w:bCs/>
          <w:sz w:val="24"/>
          <w:szCs w:val="24"/>
        </w:rPr>
        <w:t>achiziției pe baza unei singure oferte   valabile</w:t>
      </w:r>
      <w:r w:rsidR="008E09B2" w:rsidRPr="00C644C6">
        <w:rPr>
          <w:rFonts w:eastAsia="Times New Roman" w:cstheme="minorHAnsi"/>
          <w:bCs/>
          <w:sz w:val="24"/>
          <w:szCs w:val="24"/>
        </w:rPr>
        <w:t xml:space="preserve"> </w:t>
      </w:r>
      <w:r w:rsidRPr="00C644C6">
        <w:rPr>
          <w:rFonts w:eastAsia="Times New Roman" w:cstheme="minorHAnsi"/>
          <w:bCs/>
          <w:sz w:val="24"/>
          <w:szCs w:val="24"/>
        </w:rPr>
        <w:t>în cazul achizițiilor de servicii cu o valoare estimată cuprinsă între 9.000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 </w:t>
      </w:r>
      <w:r w:rsidRPr="00C644C6">
        <w:rPr>
          <w:rFonts w:eastAsia="Times New Roman" w:cstheme="minorHAnsi"/>
          <w:bCs/>
          <w:sz w:val="24"/>
          <w:szCs w:val="24"/>
        </w:rPr>
        <w:t>-140.000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w:t>
      </w:r>
    </w:p>
    <w:p w14:paraId="4D58C43F" w14:textId="30AC4A31" w:rsidR="0054280C" w:rsidRPr="00C644C6" w:rsidRDefault="00757CF0" w:rsidP="0054280C">
      <w:pPr>
        <w:pStyle w:val="Listparagraf"/>
        <w:numPr>
          <w:ilvl w:val="0"/>
          <w:numId w:val="47"/>
        </w:num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dovada consultării a minim 3 operatori economici (minim 3 oferte) pentru achizițiile de servicii care depășesc valoarea estimată </w:t>
      </w:r>
      <w:r w:rsidR="00FA2BFD" w:rsidRPr="00C644C6">
        <w:rPr>
          <w:rFonts w:eastAsia="Times New Roman" w:cstheme="minorHAnsi"/>
          <w:bCs/>
          <w:sz w:val="24"/>
          <w:szCs w:val="24"/>
        </w:rPr>
        <w:t xml:space="preserve">cuprinsă între </w:t>
      </w:r>
      <w:r w:rsidRPr="00C644C6">
        <w:rPr>
          <w:rFonts w:eastAsia="Times New Roman" w:cstheme="minorHAnsi"/>
          <w:bCs/>
          <w:sz w:val="24"/>
          <w:szCs w:val="24"/>
        </w:rPr>
        <w:t>140.000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00FA2BFD" w:rsidRPr="00C644C6">
        <w:rPr>
          <w:rFonts w:eastAsia="Times New Roman" w:cstheme="minorHAnsi"/>
          <w:bCs/>
          <w:sz w:val="24"/>
          <w:szCs w:val="24"/>
        </w:rPr>
        <w:t xml:space="preserve"> și 200.000 RON, fără TVA</w:t>
      </w:r>
      <w:r w:rsidR="008E09B2" w:rsidRPr="00C644C6">
        <w:rPr>
          <w:rFonts w:eastAsia="Times New Roman" w:cstheme="minorHAnsi"/>
          <w:bCs/>
          <w:sz w:val="24"/>
          <w:szCs w:val="24"/>
        </w:rPr>
        <w:t xml:space="preserve"> </w:t>
      </w:r>
      <w:r w:rsidRPr="00C644C6">
        <w:rPr>
          <w:rFonts w:eastAsia="Times New Roman" w:cstheme="minorHAnsi"/>
          <w:bCs/>
          <w:sz w:val="24"/>
          <w:szCs w:val="24"/>
        </w:rPr>
        <w:t xml:space="preserve">și </w:t>
      </w:r>
      <w:r w:rsidR="004425C5" w:rsidRPr="00C644C6">
        <w:rPr>
          <w:rFonts w:eastAsia="Times New Roman" w:cstheme="minorHAnsi"/>
          <w:bCs/>
          <w:sz w:val="24"/>
          <w:szCs w:val="24"/>
        </w:rPr>
        <w:t>documentul</w:t>
      </w:r>
      <w:r w:rsidRPr="00C644C6">
        <w:rPr>
          <w:rFonts w:eastAsia="Times New Roman" w:cstheme="minorHAnsi"/>
          <w:bCs/>
          <w:sz w:val="24"/>
          <w:szCs w:val="24"/>
        </w:rPr>
        <w:t xml:space="preserve"> de adjudecare a ofertei câștigătoare;</w:t>
      </w:r>
    </w:p>
    <w:p w14:paraId="75E546E3" w14:textId="45FF6A9E" w:rsidR="009B4905" w:rsidRPr="00C644C6" w:rsidRDefault="009B4905" w:rsidP="0054280C">
      <w:pPr>
        <w:pStyle w:val="Listparagraf"/>
        <w:numPr>
          <w:ilvl w:val="0"/>
          <w:numId w:val="47"/>
        </w:numPr>
        <w:spacing w:after="0" w:line="240" w:lineRule="auto"/>
        <w:jc w:val="both"/>
        <w:rPr>
          <w:rFonts w:eastAsia="Times New Roman" w:cstheme="minorHAnsi"/>
          <w:bCs/>
          <w:sz w:val="24"/>
          <w:szCs w:val="24"/>
        </w:rPr>
      </w:pPr>
      <w:r w:rsidRPr="00C644C6">
        <w:rPr>
          <w:rFonts w:eastAsia="Times New Roman" w:cstheme="minorHAnsi"/>
          <w:bCs/>
          <w:sz w:val="24"/>
          <w:szCs w:val="24"/>
        </w:rPr>
        <w:t>dovada publicării unui anunţ într-o secţiune dedicată a website-ului propriu/Catalogul electronic al achizițiilor publice</w:t>
      </w:r>
      <w:r w:rsidR="003B0F42" w:rsidRPr="00C644C6">
        <w:rPr>
          <w:rFonts w:eastAsia="Times New Roman" w:cstheme="minorHAnsi"/>
          <w:bCs/>
          <w:sz w:val="24"/>
          <w:szCs w:val="24"/>
        </w:rPr>
        <w:t xml:space="preserve"> </w:t>
      </w:r>
      <w:r w:rsidRPr="00C644C6">
        <w:rPr>
          <w:rFonts w:eastAsia="Times New Roman" w:cstheme="minorHAnsi"/>
          <w:bCs/>
          <w:sz w:val="24"/>
          <w:szCs w:val="24"/>
        </w:rPr>
        <w:t xml:space="preserve">însoţit de descrierea </w:t>
      </w:r>
      <w:r w:rsidR="003B60AD" w:rsidRPr="00C644C6">
        <w:rPr>
          <w:rFonts w:eastAsia="Times New Roman" w:cstheme="minorHAnsi"/>
          <w:bCs/>
          <w:sz w:val="24"/>
          <w:szCs w:val="24"/>
        </w:rPr>
        <w:t>serviciilor</w:t>
      </w:r>
      <w:r w:rsidRPr="00C644C6">
        <w:rPr>
          <w:rFonts w:eastAsia="Times New Roman" w:cstheme="minorHAnsi"/>
          <w:bCs/>
          <w:sz w:val="24"/>
          <w:szCs w:val="24"/>
        </w:rPr>
        <w:t xml:space="preserve"> care urmează a fi achiziţionate, pentru achiziţiile a căror valoare estimată este mai mare de 200.000 RON, </w:t>
      </w:r>
      <w:r w:rsidR="00EE4264" w:rsidRPr="00C644C6">
        <w:rPr>
          <w:rFonts w:eastAsia="Times New Roman" w:cstheme="minorHAnsi"/>
          <w:bCs/>
          <w:sz w:val="24"/>
          <w:szCs w:val="24"/>
        </w:rPr>
        <w:t xml:space="preserve">fără TVA </w:t>
      </w:r>
      <w:r w:rsidRPr="00C644C6">
        <w:rPr>
          <w:rFonts w:eastAsia="Times New Roman" w:cstheme="minorHAnsi"/>
          <w:bCs/>
          <w:sz w:val="24"/>
          <w:szCs w:val="24"/>
        </w:rPr>
        <w:t>dar nu mai mult de 270.000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003B60AD" w:rsidRPr="00C644C6">
        <w:rPr>
          <w:rFonts w:eastAsia="Times New Roman" w:cstheme="minorHAnsi"/>
          <w:bCs/>
          <w:sz w:val="24"/>
          <w:szCs w:val="24"/>
        </w:rPr>
        <w:t xml:space="preserve">, însoțită de </w:t>
      </w:r>
      <w:r w:rsidR="004425C5" w:rsidRPr="00C644C6">
        <w:rPr>
          <w:rFonts w:eastAsia="Times New Roman" w:cstheme="minorHAnsi"/>
          <w:bCs/>
          <w:sz w:val="24"/>
          <w:szCs w:val="24"/>
        </w:rPr>
        <w:t>documentul</w:t>
      </w:r>
      <w:r w:rsidR="003B60AD" w:rsidRPr="00C644C6">
        <w:rPr>
          <w:rFonts w:eastAsia="Times New Roman" w:cstheme="minorHAnsi"/>
          <w:bCs/>
          <w:sz w:val="24"/>
          <w:szCs w:val="24"/>
        </w:rPr>
        <w:t xml:space="preserve"> de adjudecare a ofertei câștigătoare</w:t>
      </w:r>
      <w:r w:rsidRPr="00C644C6">
        <w:rPr>
          <w:rFonts w:eastAsia="Times New Roman" w:cstheme="minorHAnsi"/>
          <w:bCs/>
          <w:sz w:val="24"/>
          <w:szCs w:val="24"/>
        </w:rPr>
        <w:t>.</w:t>
      </w:r>
    </w:p>
    <w:p w14:paraId="15122547" w14:textId="77777777" w:rsidR="003D1E93" w:rsidRPr="00C644C6" w:rsidRDefault="003D1E93" w:rsidP="003D1E93">
      <w:pPr>
        <w:spacing w:after="0" w:line="240" w:lineRule="auto"/>
        <w:jc w:val="both"/>
        <w:rPr>
          <w:rFonts w:eastAsia="Times New Roman" w:cstheme="minorHAnsi"/>
          <w:bCs/>
          <w:sz w:val="24"/>
          <w:szCs w:val="24"/>
        </w:rPr>
      </w:pPr>
    </w:p>
    <w:p w14:paraId="3FCC00FD" w14:textId="1FB250FF" w:rsidR="003D1E93" w:rsidRPr="00C644C6" w:rsidRDefault="003D1E93" w:rsidP="003D1E93">
      <w:pPr>
        <w:spacing w:after="0" w:line="240" w:lineRule="auto"/>
        <w:jc w:val="both"/>
        <w:rPr>
          <w:rFonts w:eastAsia="Times New Roman" w:cstheme="minorHAnsi"/>
          <w:bCs/>
          <w:sz w:val="24"/>
          <w:szCs w:val="24"/>
        </w:rPr>
      </w:pPr>
      <w:r w:rsidRPr="00C644C6">
        <w:rPr>
          <w:rFonts w:eastAsia="Times New Roman" w:cstheme="minorHAnsi"/>
          <w:b/>
          <w:sz w:val="24"/>
          <w:szCs w:val="24"/>
        </w:rPr>
        <w:t xml:space="preserve">Contractul </w:t>
      </w:r>
      <w:r w:rsidRPr="00C644C6">
        <w:rPr>
          <w:rFonts w:eastAsia="Times New Roman" w:cstheme="minorHAnsi"/>
          <w:bCs/>
          <w:sz w:val="24"/>
          <w:szCs w:val="24"/>
        </w:rPr>
        <w:t>încheiat între părți trebuie să conțină cel puțin următoarele informații: datele de identificare ale părților, data încheierii contractului, obiectul</w:t>
      </w:r>
      <w:r w:rsidR="00681AF2" w:rsidRPr="00C644C6">
        <w:rPr>
          <w:rFonts w:eastAsia="Times New Roman" w:cstheme="minorHAnsi"/>
          <w:bCs/>
          <w:sz w:val="24"/>
          <w:szCs w:val="24"/>
        </w:rPr>
        <w:t>,</w:t>
      </w:r>
      <w:r w:rsidR="0027229D" w:rsidRPr="00C644C6">
        <w:rPr>
          <w:rFonts w:eastAsia="Times New Roman" w:cstheme="minorHAnsi"/>
          <w:bCs/>
          <w:sz w:val="24"/>
          <w:szCs w:val="24"/>
        </w:rPr>
        <w:t xml:space="preserve"> </w:t>
      </w:r>
      <w:r w:rsidRPr="00C644C6">
        <w:rPr>
          <w:rFonts w:eastAsia="Times New Roman" w:cstheme="minorHAnsi"/>
          <w:bCs/>
          <w:sz w:val="24"/>
          <w:szCs w:val="24"/>
        </w:rPr>
        <w:t>durata, valoarea și modalitatea de plată, drepturile și obligațiile părților și condițiile de încetare a contractului.</w:t>
      </w:r>
    </w:p>
    <w:p w14:paraId="454D50CD" w14:textId="77777777" w:rsidR="003D1E93" w:rsidRPr="00C644C6" w:rsidRDefault="003D1E93" w:rsidP="003D1E93">
      <w:pPr>
        <w:spacing w:after="0" w:line="240" w:lineRule="auto"/>
        <w:jc w:val="both"/>
        <w:rPr>
          <w:rFonts w:eastAsia="Times New Roman" w:cstheme="minorHAnsi"/>
          <w:bCs/>
          <w:sz w:val="24"/>
          <w:szCs w:val="24"/>
        </w:rPr>
      </w:pPr>
    </w:p>
    <w:p w14:paraId="1792DF08" w14:textId="5EE138EE" w:rsidR="00E27FD2" w:rsidRPr="00C644C6" w:rsidRDefault="00E27FD2" w:rsidP="003D1E93">
      <w:pPr>
        <w:spacing w:after="0" w:line="240" w:lineRule="auto"/>
        <w:jc w:val="both"/>
        <w:rPr>
          <w:rFonts w:eastAsia="Times New Roman" w:cstheme="minorHAnsi"/>
          <w:bCs/>
          <w:sz w:val="24"/>
          <w:szCs w:val="24"/>
        </w:rPr>
      </w:pPr>
      <w:r w:rsidRPr="00C644C6">
        <w:rPr>
          <w:rFonts w:eastAsia="Times New Roman" w:cstheme="minorHAnsi"/>
          <w:b/>
          <w:sz w:val="24"/>
          <w:szCs w:val="24"/>
        </w:rPr>
        <w:t xml:space="preserve">Comanda </w:t>
      </w:r>
      <w:r w:rsidRPr="00C644C6">
        <w:rPr>
          <w:rFonts w:eastAsia="Times New Roman" w:cstheme="minorHAnsi"/>
          <w:bCs/>
          <w:sz w:val="24"/>
          <w:szCs w:val="24"/>
        </w:rPr>
        <w:t>trebuie să includă data transmiterii, datele de identificare ale părților, denumirea serviciilor, cantitate, preț, modalitatea de plată a serviciilor.</w:t>
      </w:r>
    </w:p>
    <w:p w14:paraId="54F729E8" w14:textId="77777777" w:rsidR="00E27FD2" w:rsidRPr="00C644C6" w:rsidRDefault="00E27FD2" w:rsidP="003D1E93">
      <w:pPr>
        <w:spacing w:after="0" w:line="240" w:lineRule="auto"/>
        <w:jc w:val="both"/>
        <w:rPr>
          <w:rFonts w:eastAsia="Times New Roman" w:cstheme="minorHAnsi"/>
          <w:b/>
          <w:sz w:val="24"/>
          <w:szCs w:val="24"/>
        </w:rPr>
      </w:pPr>
    </w:p>
    <w:p w14:paraId="70476A03" w14:textId="2311A472" w:rsidR="003D1E93" w:rsidRPr="00C644C6" w:rsidRDefault="003D1E93" w:rsidP="003D1E93">
      <w:pPr>
        <w:spacing w:after="0" w:line="240" w:lineRule="auto"/>
        <w:jc w:val="both"/>
        <w:rPr>
          <w:rFonts w:eastAsia="Times New Roman" w:cstheme="minorHAnsi"/>
          <w:bCs/>
          <w:sz w:val="24"/>
          <w:szCs w:val="24"/>
        </w:rPr>
      </w:pPr>
      <w:r w:rsidRPr="00C644C6">
        <w:rPr>
          <w:rFonts w:eastAsia="Times New Roman" w:cstheme="minorHAnsi"/>
          <w:b/>
          <w:sz w:val="24"/>
          <w:szCs w:val="24"/>
        </w:rPr>
        <w:t xml:space="preserve">Oferta </w:t>
      </w:r>
      <w:r w:rsidRPr="00C644C6">
        <w:rPr>
          <w:rFonts w:eastAsia="Times New Roman" w:cstheme="minorHAnsi"/>
          <w:bCs/>
          <w:sz w:val="24"/>
          <w:szCs w:val="24"/>
        </w:rPr>
        <w:t>transmisă trebuie să includă data transmiterii, datele de identificare, valabilitatea ofertei, denumirea serviciilor,</w:t>
      </w:r>
      <w:r w:rsidR="0016716E" w:rsidRPr="00C644C6">
        <w:rPr>
          <w:rFonts w:eastAsia="Times New Roman" w:cstheme="minorHAnsi"/>
          <w:bCs/>
          <w:sz w:val="24"/>
          <w:szCs w:val="24"/>
        </w:rPr>
        <w:t xml:space="preserve"> conform devizului de che</w:t>
      </w:r>
      <w:r w:rsidR="00FE23AF" w:rsidRPr="00C644C6">
        <w:rPr>
          <w:rFonts w:eastAsia="Times New Roman" w:cstheme="minorHAnsi"/>
          <w:bCs/>
          <w:sz w:val="24"/>
          <w:szCs w:val="24"/>
        </w:rPr>
        <w:t>l</w:t>
      </w:r>
      <w:r w:rsidR="0016716E" w:rsidRPr="00C644C6">
        <w:rPr>
          <w:rFonts w:eastAsia="Times New Roman" w:cstheme="minorHAnsi"/>
          <w:bCs/>
          <w:sz w:val="24"/>
          <w:szCs w:val="24"/>
        </w:rPr>
        <w:t>tuieli anexa</w:t>
      </w:r>
      <w:r w:rsidR="00A5302C" w:rsidRPr="00C644C6">
        <w:rPr>
          <w:rFonts w:eastAsia="Times New Roman" w:cstheme="minorHAnsi"/>
          <w:bCs/>
          <w:sz w:val="24"/>
          <w:szCs w:val="24"/>
        </w:rPr>
        <w:t xml:space="preserve"> nr. 2</w:t>
      </w:r>
      <w:r w:rsidR="0016716E" w:rsidRPr="00C644C6">
        <w:rPr>
          <w:rFonts w:eastAsia="Times New Roman" w:cstheme="minorHAnsi"/>
          <w:bCs/>
          <w:sz w:val="24"/>
          <w:szCs w:val="24"/>
        </w:rPr>
        <w:t xml:space="preserve"> la Contractul de finan</w:t>
      </w:r>
      <w:r w:rsidR="00FE23AF" w:rsidRPr="00C644C6">
        <w:rPr>
          <w:rFonts w:eastAsia="Times New Roman" w:cstheme="minorHAnsi"/>
          <w:bCs/>
          <w:sz w:val="24"/>
          <w:szCs w:val="24"/>
        </w:rPr>
        <w:t>ț</w:t>
      </w:r>
      <w:r w:rsidR="0016716E" w:rsidRPr="00C644C6">
        <w:rPr>
          <w:rFonts w:eastAsia="Times New Roman" w:cstheme="minorHAnsi"/>
          <w:bCs/>
          <w:sz w:val="24"/>
          <w:szCs w:val="24"/>
        </w:rPr>
        <w:t>are nerambursabilă,</w:t>
      </w:r>
      <w:r w:rsidRPr="00C644C6">
        <w:rPr>
          <w:rFonts w:eastAsia="Times New Roman" w:cstheme="minorHAnsi"/>
          <w:bCs/>
          <w:sz w:val="24"/>
          <w:szCs w:val="24"/>
        </w:rPr>
        <w:t xml:space="preserve"> cantitatea și prețul acestora.</w:t>
      </w:r>
    </w:p>
    <w:p w14:paraId="78E02DDC" w14:textId="77777777" w:rsidR="003718EE" w:rsidRPr="00C644C6" w:rsidRDefault="003718EE" w:rsidP="003D1E93">
      <w:pPr>
        <w:spacing w:after="0" w:line="240" w:lineRule="auto"/>
        <w:jc w:val="both"/>
        <w:rPr>
          <w:rFonts w:eastAsia="Times New Roman" w:cstheme="minorHAnsi"/>
          <w:bCs/>
          <w:sz w:val="24"/>
          <w:szCs w:val="24"/>
        </w:rPr>
      </w:pPr>
    </w:p>
    <w:p w14:paraId="7BC47F7F" w14:textId="4775DC1B" w:rsidR="003718EE" w:rsidRPr="00C644C6" w:rsidRDefault="003718EE" w:rsidP="003D1E93">
      <w:pPr>
        <w:spacing w:after="0" w:line="240" w:lineRule="auto"/>
        <w:jc w:val="both"/>
        <w:rPr>
          <w:rFonts w:eastAsia="Times New Roman" w:cstheme="minorHAnsi"/>
          <w:b/>
          <w:sz w:val="24"/>
          <w:szCs w:val="24"/>
        </w:rPr>
      </w:pPr>
      <w:r w:rsidRPr="00C644C6">
        <w:rPr>
          <w:rFonts w:eastAsia="Times New Roman" w:cstheme="minorHAnsi"/>
          <w:b/>
          <w:sz w:val="24"/>
          <w:szCs w:val="24"/>
        </w:rPr>
        <w:t>3. Achiziție bunuri/servicii de la un întreprinzător care activează în baza unei patente</w:t>
      </w:r>
    </w:p>
    <w:p w14:paraId="3613ED45" w14:textId="1629E36C" w:rsidR="003718EE" w:rsidRPr="00C644C6" w:rsidRDefault="003718EE" w:rsidP="003D1E93">
      <w:p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 - patenta de întreprinzător;</w:t>
      </w:r>
    </w:p>
    <w:p w14:paraId="20374FBC" w14:textId="48916212" w:rsidR="003718EE" w:rsidRPr="00C644C6" w:rsidRDefault="003718EE" w:rsidP="003D1E93">
      <w:pPr>
        <w:spacing w:after="0" w:line="240" w:lineRule="auto"/>
        <w:jc w:val="both"/>
        <w:rPr>
          <w:rFonts w:eastAsia="Times New Roman" w:cstheme="minorHAnsi"/>
          <w:bCs/>
          <w:sz w:val="24"/>
          <w:szCs w:val="24"/>
        </w:rPr>
      </w:pPr>
      <w:r w:rsidRPr="00C644C6">
        <w:rPr>
          <w:rFonts w:eastAsia="Times New Roman" w:cstheme="minorHAnsi"/>
          <w:bCs/>
          <w:sz w:val="24"/>
          <w:szCs w:val="24"/>
        </w:rPr>
        <w:t>- contract;</w:t>
      </w:r>
    </w:p>
    <w:p w14:paraId="7EF8607E" w14:textId="5D7A1213" w:rsidR="003718EE" w:rsidRPr="00C644C6" w:rsidRDefault="003718EE" w:rsidP="003D1E93">
      <w:pPr>
        <w:spacing w:after="0" w:line="240" w:lineRule="auto"/>
        <w:jc w:val="both"/>
        <w:rPr>
          <w:rFonts w:eastAsia="Times New Roman" w:cstheme="minorHAnsi"/>
          <w:bCs/>
          <w:sz w:val="24"/>
          <w:szCs w:val="24"/>
        </w:rPr>
      </w:pPr>
      <w:r w:rsidRPr="00C644C6">
        <w:rPr>
          <w:rFonts w:eastAsia="Times New Roman" w:cstheme="minorHAnsi"/>
          <w:bCs/>
          <w:sz w:val="24"/>
          <w:szCs w:val="24"/>
        </w:rPr>
        <w:t>- dovada plății (chitanță fiscală, dispoziție de plată, ordin de plată sau extras de cont);</w:t>
      </w:r>
    </w:p>
    <w:p w14:paraId="48DA87CD" w14:textId="2D54E3DA" w:rsidR="003718EE" w:rsidRPr="00C644C6" w:rsidRDefault="003718EE" w:rsidP="00E65431">
      <w:pPr>
        <w:spacing w:after="0" w:line="240" w:lineRule="auto"/>
        <w:ind w:left="142" w:hanging="142"/>
        <w:jc w:val="both"/>
        <w:rPr>
          <w:rFonts w:eastAsia="Times New Roman" w:cstheme="minorHAnsi"/>
          <w:bCs/>
          <w:sz w:val="24"/>
          <w:szCs w:val="24"/>
        </w:rPr>
      </w:pPr>
      <w:r w:rsidRPr="00C644C6">
        <w:rPr>
          <w:rFonts w:eastAsia="Times New Roman" w:cstheme="minorHAnsi"/>
          <w:bCs/>
          <w:sz w:val="24"/>
          <w:szCs w:val="24"/>
        </w:rPr>
        <w:t>- document de recepție a serviciilor achiziționate</w:t>
      </w:r>
      <w:r w:rsidR="0004313E" w:rsidRPr="00C644C6">
        <w:rPr>
          <w:rFonts w:eastAsia="Times New Roman" w:cstheme="minorHAnsi"/>
          <w:bCs/>
          <w:sz w:val="24"/>
          <w:szCs w:val="24"/>
        </w:rPr>
        <w:t xml:space="preserve"> sau</w:t>
      </w:r>
      <w:r w:rsidRPr="00C644C6">
        <w:rPr>
          <w:rFonts w:eastAsia="Times New Roman" w:cstheme="minorHAnsi"/>
          <w:bCs/>
          <w:sz w:val="24"/>
          <w:szCs w:val="24"/>
        </w:rPr>
        <w:t xml:space="preserve"> documente privind intrarea în gestiunea beneficiarului a bunurilor achiziționate</w:t>
      </w:r>
      <w:r w:rsidR="0004313E" w:rsidRPr="00C644C6">
        <w:rPr>
          <w:rFonts w:eastAsia="Times New Roman" w:cstheme="minorHAnsi"/>
          <w:bCs/>
          <w:sz w:val="24"/>
          <w:szCs w:val="24"/>
        </w:rPr>
        <w:t>, după caz</w:t>
      </w:r>
      <w:r w:rsidRPr="00C644C6">
        <w:rPr>
          <w:rFonts w:eastAsia="Times New Roman" w:cstheme="minorHAnsi"/>
          <w:bCs/>
          <w:sz w:val="24"/>
          <w:szCs w:val="24"/>
        </w:rPr>
        <w:t>;</w:t>
      </w:r>
    </w:p>
    <w:p w14:paraId="0373D0B7" w14:textId="77777777" w:rsidR="0042560E" w:rsidRPr="00C644C6" w:rsidRDefault="0042560E" w:rsidP="00730809">
      <w:pPr>
        <w:spacing w:after="0" w:line="240" w:lineRule="auto"/>
        <w:contextualSpacing/>
        <w:jc w:val="both"/>
        <w:rPr>
          <w:rFonts w:eastAsia="Times New Roman" w:cstheme="minorHAnsi"/>
          <w:bCs/>
          <w:sz w:val="24"/>
          <w:szCs w:val="24"/>
        </w:rPr>
      </w:pPr>
    </w:p>
    <w:p w14:paraId="0D1ABC3F" w14:textId="559C2F6D" w:rsidR="0042560E" w:rsidRPr="00C644C6" w:rsidRDefault="00B821E3" w:rsidP="00FC09B5">
      <w:pPr>
        <w:spacing w:after="0" w:line="240" w:lineRule="auto"/>
        <w:contextualSpacing/>
        <w:jc w:val="both"/>
        <w:rPr>
          <w:rFonts w:eastAsia="Times New Roman" w:cstheme="minorHAnsi"/>
          <w:b/>
          <w:sz w:val="24"/>
          <w:szCs w:val="24"/>
        </w:rPr>
      </w:pPr>
      <w:r w:rsidRPr="00C644C6">
        <w:rPr>
          <w:rFonts w:eastAsia="Times New Roman" w:cstheme="minorHAnsi"/>
          <w:b/>
          <w:sz w:val="24"/>
          <w:szCs w:val="24"/>
        </w:rPr>
        <w:t xml:space="preserve">4. </w:t>
      </w:r>
      <w:r w:rsidR="0042560E" w:rsidRPr="00C644C6">
        <w:rPr>
          <w:rFonts w:eastAsia="Times New Roman" w:cstheme="minorHAnsi"/>
          <w:b/>
          <w:sz w:val="24"/>
          <w:szCs w:val="24"/>
        </w:rPr>
        <w:t>Achiziții de lucrări:</w:t>
      </w:r>
    </w:p>
    <w:p w14:paraId="55B48677" w14:textId="7069610A"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contract de achiziție</w:t>
      </w:r>
      <w:r w:rsidR="00C062E4" w:rsidRPr="00C644C6">
        <w:rPr>
          <w:rFonts w:eastAsia="Times New Roman" w:cstheme="minorHAnsi"/>
          <w:bCs/>
          <w:sz w:val="24"/>
          <w:szCs w:val="24"/>
        </w:rPr>
        <w:t>/comandă</w:t>
      </w:r>
      <w:r w:rsidRPr="00C644C6">
        <w:rPr>
          <w:rFonts w:eastAsia="Times New Roman" w:cstheme="minorHAnsi"/>
          <w:bCs/>
          <w:sz w:val="24"/>
          <w:szCs w:val="24"/>
        </w:rPr>
        <w:t>;</w:t>
      </w:r>
    </w:p>
    <w:p w14:paraId="09976B4F" w14:textId="01B26982"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factură fiscală, însoțită de dovada plății (chitanță fiscală</w:t>
      </w:r>
      <w:r w:rsidR="007455B4" w:rsidRPr="00C644C6">
        <w:rPr>
          <w:rFonts w:eastAsia="Times New Roman" w:cstheme="minorHAnsi"/>
          <w:bCs/>
          <w:sz w:val="24"/>
          <w:szCs w:val="24"/>
        </w:rPr>
        <w:t>, dispoziție de plată, ordin de plată</w:t>
      </w:r>
      <w:r w:rsidRPr="00C644C6">
        <w:rPr>
          <w:rFonts w:eastAsia="Times New Roman" w:cstheme="minorHAnsi"/>
          <w:bCs/>
          <w:sz w:val="24"/>
          <w:szCs w:val="24"/>
        </w:rPr>
        <w:t xml:space="preserve"> sau extras de cont )</w:t>
      </w:r>
      <w:r w:rsidR="0054280C" w:rsidRPr="00C644C6">
        <w:rPr>
          <w:rFonts w:eastAsia="Times New Roman" w:cstheme="minorHAnsi"/>
          <w:bCs/>
          <w:sz w:val="24"/>
          <w:szCs w:val="24"/>
        </w:rPr>
        <w:t>;</w:t>
      </w:r>
    </w:p>
    <w:p w14:paraId="22F94219" w14:textId="21FFDCB7" w:rsidR="0054280C" w:rsidRPr="00C644C6" w:rsidRDefault="0054280C"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proces verbal de recepție a lucrărilor executate;</w:t>
      </w:r>
    </w:p>
    <w:p w14:paraId="4391CAB7" w14:textId="3D4D8693" w:rsidR="0054280C" w:rsidRPr="00C644C6" w:rsidRDefault="0054280C" w:rsidP="0054280C">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 xml:space="preserve">în cazul achizițiilor care au o valoare estimată egală sau mai mare de 9000 RON, fără TVA, pe lângă documentele menționate </w:t>
      </w:r>
      <w:r w:rsidR="00F465C4" w:rsidRPr="00C644C6">
        <w:rPr>
          <w:rFonts w:eastAsia="Times New Roman" w:cstheme="minorHAnsi"/>
          <w:bCs/>
          <w:sz w:val="24"/>
          <w:szCs w:val="24"/>
        </w:rPr>
        <w:t xml:space="preserve">anterior </w:t>
      </w:r>
      <w:r w:rsidRPr="00C644C6">
        <w:rPr>
          <w:rFonts w:eastAsia="Times New Roman" w:cstheme="minorHAnsi"/>
          <w:bCs/>
          <w:sz w:val="24"/>
          <w:szCs w:val="24"/>
        </w:rPr>
        <w:t>sunt necesare și următoarele:</w:t>
      </w:r>
    </w:p>
    <w:p w14:paraId="40A3E9B0" w14:textId="1DF00CF8" w:rsidR="0054280C" w:rsidRPr="00C644C6" w:rsidRDefault="003B60AD" w:rsidP="0054280C">
      <w:pPr>
        <w:pStyle w:val="Listparagraf"/>
        <w:numPr>
          <w:ilvl w:val="0"/>
          <w:numId w:val="48"/>
        </w:num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dovada </w:t>
      </w:r>
      <w:r w:rsidR="00E2573A" w:rsidRPr="00C644C6">
        <w:rPr>
          <w:rFonts w:eastAsia="Times New Roman" w:cstheme="minorHAnsi"/>
          <w:bCs/>
          <w:sz w:val="24"/>
          <w:szCs w:val="24"/>
        </w:rPr>
        <w:t xml:space="preserve">achiziției pe baza unei singure oferte  </w:t>
      </w:r>
      <w:r w:rsidRPr="00C644C6">
        <w:rPr>
          <w:rFonts w:eastAsia="Times New Roman" w:cstheme="minorHAnsi"/>
          <w:bCs/>
          <w:sz w:val="24"/>
          <w:szCs w:val="24"/>
        </w:rPr>
        <w:t>valabile în cazul achizițiilor de lucrări cu o valoare estimată cuprinsă între 9.000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 </w:t>
      </w:r>
      <w:r w:rsidRPr="00C644C6">
        <w:rPr>
          <w:rFonts w:eastAsia="Times New Roman" w:cstheme="minorHAnsi"/>
          <w:bCs/>
          <w:sz w:val="24"/>
          <w:szCs w:val="24"/>
        </w:rPr>
        <w:t>-300.000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w:t>
      </w:r>
    </w:p>
    <w:p w14:paraId="61F3453F" w14:textId="5C3B3F66" w:rsidR="0054280C" w:rsidRPr="00C644C6" w:rsidRDefault="00C062E4" w:rsidP="0054280C">
      <w:pPr>
        <w:pStyle w:val="Listparagraf"/>
        <w:numPr>
          <w:ilvl w:val="0"/>
          <w:numId w:val="48"/>
        </w:numPr>
        <w:spacing w:after="0" w:line="240" w:lineRule="auto"/>
        <w:jc w:val="both"/>
        <w:rPr>
          <w:rFonts w:eastAsia="Times New Roman" w:cstheme="minorHAnsi"/>
          <w:bCs/>
          <w:sz w:val="24"/>
          <w:szCs w:val="24"/>
        </w:rPr>
      </w:pPr>
      <w:r w:rsidRPr="00C644C6">
        <w:rPr>
          <w:rFonts w:eastAsia="Times New Roman" w:cstheme="minorHAnsi"/>
          <w:bCs/>
          <w:sz w:val="24"/>
          <w:szCs w:val="24"/>
        </w:rPr>
        <w:t>dovada consultării a minim 3 operatori economici (minim 3 oferte) pentru achizițiile de lucrări care depășesc valoarea estimată de 300.000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003B60AD" w:rsidRPr="00C644C6">
        <w:rPr>
          <w:rFonts w:eastAsia="Times New Roman" w:cstheme="minorHAnsi"/>
          <w:bCs/>
          <w:sz w:val="24"/>
          <w:szCs w:val="24"/>
        </w:rPr>
        <w:t xml:space="preserve"> și </w:t>
      </w:r>
      <w:r w:rsidR="004425C5" w:rsidRPr="00C644C6">
        <w:rPr>
          <w:rFonts w:eastAsia="Times New Roman" w:cstheme="minorHAnsi"/>
          <w:bCs/>
          <w:sz w:val="24"/>
          <w:szCs w:val="24"/>
        </w:rPr>
        <w:t>documentul</w:t>
      </w:r>
      <w:r w:rsidR="003B60AD" w:rsidRPr="00C644C6">
        <w:rPr>
          <w:rFonts w:eastAsia="Times New Roman" w:cstheme="minorHAnsi"/>
          <w:bCs/>
          <w:sz w:val="24"/>
          <w:szCs w:val="24"/>
        </w:rPr>
        <w:t xml:space="preserve"> de adjudecare</w:t>
      </w:r>
      <w:r w:rsidR="004425C5" w:rsidRPr="00C644C6">
        <w:rPr>
          <w:rFonts w:eastAsia="Times New Roman" w:cstheme="minorHAnsi"/>
          <w:bCs/>
          <w:sz w:val="24"/>
          <w:szCs w:val="24"/>
        </w:rPr>
        <w:t xml:space="preserve"> a ofertei câștigătoare</w:t>
      </w:r>
      <w:r w:rsidR="003B60AD" w:rsidRPr="00C644C6">
        <w:rPr>
          <w:rFonts w:eastAsia="Times New Roman" w:cstheme="minorHAnsi"/>
          <w:bCs/>
          <w:sz w:val="24"/>
          <w:szCs w:val="24"/>
        </w:rPr>
        <w:t>;</w:t>
      </w:r>
    </w:p>
    <w:p w14:paraId="73F082CA" w14:textId="0847F3B0" w:rsidR="00473A08" w:rsidRPr="00C644C6" w:rsidRDefault="003B60AD" w:rsidP="0054280C">
      <w:pPr>
        <w:pStyle w:val="Listparagraf"/>
        <w:numPr>
          <w:ilvl w:val="0"/>
          <w:numId w:val="48"/>
        </w:numPr>
        <w:spacing w:after="0" w:line="240" w:lineRule="auto"/>
        <w:jc w:val="both"/>
        <w:rPr>
          <w:rFonts w:eastAsia="Times New Roman" w:cstheme="minorHAnsi"/>
          <w:bCs/>
          <w:sz w:val="24"/>
          <w:szCs w:val="24"/>
        </w:rPr>
      </w:pPr>
      <w:r w:rsidRPr="00C644C6">
        <w:rPr>
          <w:rFonts w:eastAsia="Times New Roman" w:cstheme="minorHAnsi"/>
          <w:bCs/>
          <w:sz w:val="24"/>
          <w:szCs w:val="24"/>
        </w:rPr>
        <w:t>dovada publicării unui anunţ într-o secţiune dedicată a website-ului propriu/Catalogul electronic al achizițiilor publice</w:t>
      </w:r>
      <w:r w:rsidR="008E09B2" w:rsidRPr="00C644C6">
        <w:rPr>
          <w:rFonts w:eastAsia="Times New Roman" w:cstheme="minorHAnsi"/>
          <w:bCs/>
          <w:sz w:val="24"/>
          <w:szCs w:val="24"/>
        </w:rPr>
        <w:t xml:space="preserve"> </w:t>
      </w:r>
      <w:r w:rsidRPr="00C644C6">
        <w:rPr>
          <w:rFonts w:eastAsia="Times New Roman" w:cstheme="minorHAnsi"/>
          <w:bCs/>
          <w:sz w:val="24"/>
          <w:szCs w:val="24"/>
        </w:rPr>
        <w:t>însoţit de descrierea lucrărilor care urmează a fi achiziţionate, pentru achiziţiile a căror valoare estimată este mai mare de 560.000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 dar nu mai mult de 900.000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004425C5" w:rsidRPr="00C644C6">
        <w:rPr>
          <w:rFonts w:eastAsia="Times New Roman" w:cstheme="minorHAnsi"/>
          <w:bCs/>
          <w:sz w:val="24"/>
          <w:szCs w:val="24"/>
        </w:rPr>
        <w:t xml:space="preserve"> și documentul de adjudecare a ofertei câștigătoare</w:t>
      </w:r>
      <w:r w:rsidR="00473A08" w:rsidRPr="00C644C6">
        <w:rPr>
          <w:rFonts w:eastAsia="Times New Roman" w:cstheme="minorHAnsi"/>
          <w:bCs/>
          <w:sz w:val="24"/>
          <w:szCs w:val="24"/>
        </w:rPr>
        <w:t>;</w:t>
      </w:r>
    </w:p>
    <w:p w14:paraId="7291712C" w14:textId="174B49BE" w:rsidR="002A1EF7" w:rsidRPr="00C644C6" w:rsidRDefault="002A1EF7" w:rsidP="007F6BF7">
      <w:pPr>
        <w:spacing w:after="0" w:line="240" w:lineRule="auto"/>
        <w:jc w:val="both"/>
        <w:rPr>
          <w:rFonts w:eastAsia="Times New Roman" w:cstheme="minorHAnsi"/>
          <w:bCs/>
          <w:sz w:val="24"/>
          <w:szCs w:val="24"/>
        </w:rPr>
      </w:pPr>
      <w:r w:rsidRPr="00C644C6">
        <w:rPr>
          <w:rFonts w:eastAsia="Times New Roman" w:cstheme="minorHAnsi"/>
          <w:b/>
          <w:sz w:val="24"/>
          <w:szCs w:val="24"/>
        </w:rPr>
        <w:lastRenderedPageBreak/>
        <w:t xml:space="preserve">Comanda </w:t>
      </w:r>
      <w:r w:rsidRPr="00C644C6">
        <w:rPr>
          <w:rFonts w:eastAsia="Times New Roman" w:cstheme="minorHAnsi"/>
          <w:bCs/>
          <w:sz w:val="24"/>
          <w:szCs w:val="24"/>
        </w:rPr>
        <w:t xml:space="preserve">trebuie să includă data transmiterii, datele de identificare ale părților, denumirea lucrărilor, cantitate, preț, modalitatea de plată a </w:t>
      </w:r>
      <w:r w:rsidR="00C15903" w:rsidRPr="00C644C6">
        <w:rPr>
          <w:rFonts w:eastAsia="Times New Roman" w:cstheme="minorHAnsi"/>
          <w:bCs/>
          <w:sz w:val="24"/>
          <w:szCs w:val="24"/>
        </w:rPr>
        <w:t>lucrărilor</w:t>
      </w:r>
      <w:r w:rsidRPr="00C644C6">
        <w:rPr>
          <w:rFonts w:eastAsia="Times New Roman" w:cstheme="minorHAnsi"/>
          <w:bCs/>
          <w:sz w:val="24"/>
          <w:szCs w:val="24"/>
        </w:rPr>
        <w:t>.</w:t>
      </w:r>
    </w:p>
    <w:p w14:paraId="352AF7B5" w14:textId="77777777" w:rsidR="007F6BF7" w:rsidRPr="00C644C6" w:rsidRDefault="007F6BF7" w:rsidP="007F6BF7">
      <w:pPr>
        <w:spacing w:after="0" w:line="240" w:lineRule="auto"/>
        <w:jc w:val="both"/>
        <w:rPr>
          <w:rFonts w:eastAsia="Times New Roman" w:cstheme="minorHAnsi"/>
          <w:bCs/>
          <w:sz w:val="24"/>
          <w:szCs w:val="24"/>
        </w:rPr>
      </w:pPr>
    </w:p>
    <w:p w14:paraId="5AD8B3D5" w14:textId="1DD66C50" w:rsidR="007F6BF7" w:rsidRPr="00C644C6" w:rsidRDefault="007F6BF7" w:rsidP="007F6BF7">
      <w:pPr>
        <w:spacing w:after="0" w:line="240" w:lineRule="auto"/>
        <w:jc w:val="both"/>
        <w:rPr>
          <w:rFonts w:eastAsia="Times New Roman" w:cstheme="minorHAnsi"/>
          <w:bCs/>
          <w:sz w:val="24"/>
          <w:szCs w:val="24"/>
        </w:rPr>
      </w:pPr>
      <w:r w:rsidRPr="00C644C6">
        <w:rPr>
          <w:rFonts w:eastAsia="Times New Roman" w:cstheme="minorHAnsi"/>
          <w:b/>
          <w:sz w:val="24"/>
          <w:szCs w:val="24"/>
        </w:rPr>
        <w:t xml:space="preserve">Contractul </w:t>
      </w:r>
      <w:r w:rsidRPr="00C644C6">
        <w:rPr>
          <w:rFonts w:eastAsia="Times New Roman" w:cstheme="minorHAnsi"/>
          <w:bCs/>
          <w:sz w:val="24"/>
          <w:szCs w:val="24"/>
        </w:rPr>
        <w:t>încheiat între părți trebuie să conțină cel puțin următoarele informații: datele de identificare ale părților, data încheierii contractului, obiectul</w:t>
      </w:r>
      <w:r w:rsidRPr="00C644C6">
        <w:rPr>
          <w:rFonts w:eastAsia="Times New Roman" w:cstheme="minorHAnsi"/>
          <w:bCs/>
          <w:strike/>
          <w:sz w:val="24"/>
          <w:szCs w:val="24"/>
        </w:rPr>
        <w:t>,</w:t>
      </w:r>
      <w:r w:rsidRPr="00C644C6">
        <w:rPr>
          <w:rFonts w:eastAsia="Times New Roman" w:cstheme="minorHAnsi"/>
          <w:bCs/>
          <w:sz w:val="24"/>
          <w:szCs w:val="24"/>
        </w:rPr>
        <w:t xml:space="preserve"> durata, valoarea și modalitatea de plată, drepturile și obligațiile părților și condițiile de încetare a contractului. </w:t>
      </w:r>
    </w:p>
    <w:p w14:paraId="4751A37A" w14:textId="77777777" w:rsidR="0042560E" w:rsidRPr="00C644C6" w:rsidRDefault="0042560E" w:rsidP="0022013B">
      <w:pPr>
        <w:spacing w:after="0" w:line="240" w:lineRule="auto"/>
        <w:contextualSpacing/>
        <w:jc w:val="both"/>
        <w:rPr>
          <w:rFonts w:eastAsia="Times New Roman" w:cstheme="minorHAnsi"/>
          <w:bCs/>
          <w:sz w:val="24"/>
          <w:szCs w:val="24"/>
        </w:rPr>
      </w:pPr>
    </w:p>
    <w:p w14:paraId="21F96081" w14:textId="131CCBBD" w:rsidR="0042560E" w:rsidRPr="00C644C6" w:rsidRDefault="00B821E3" w:rsidP="00FC1AB4">
      <w:pPr>
        <w:spacing w:after="0" w:line="240" w:lineRule="auto"/>
        <w:contextualSpacing/>
        <w:jc w:val="both"/>
        <w:rPr>
          <w:rFonts w:eastAsia="Times New Roman" w:cstheme="minorHAnsi"/>
          <w:bCs/>
          <w:sz w:val="24"/>
          <w:szCs w:val="24"/>
        </w:rPr>
      </w:pPr>
      <w:r w:rsidRPr="00C644C6">
        <w:rPr>
          <w:rFonts w:eastAsia="Times New Roman" w:cstheme="minorHAnsi"/>
          <w:b/>
          <w:sz w:val="24"/>
          <w:szCs w:val="24"/>
        </w:rPr>
        <w:t xml:space="preserve">5. </w:t>
      </w:r>
      <w:r w:rsidR="0042560E" w:rsidRPr="00C644C6">
        <w:rPr>
          <w:rFonts w:eastAsia="Times New Roman" w:cstheme="minorHAnsi"/>
          <w:b/>
          <w:sz w:val="24"/>
          <w:szCs w:val="24"/>
        </w:rPr>
        <w:t>Distribuția</w:t>
      </w:r>
      <w:r w:rsidR="00426C97" w:rsidRPr="00C644C6">
        <w:rPr>
          <w:rFonts w:eastAsia="Times New Roman" w:cstheme="minorHAnsi"/>
          <w:b/>
          <w:sz w:val="24"/>
          <w:szCs w:val="24"/>
        </w:rPr>
        <w:t>/transportul</w:t>
      </w:r>
      <w:r w:rsidR="0042560E" w:rsidRPr="00C644C6">
        <w:rPr>
          <w:rFonts w:eastAsia="Times New Roman" w:cstheme="minorHAnsi"/>
          <w:b/>
          <w:sz w:val="24"/>
          <w:szCs w:val="24"/>
        </w:rPr>
        <w:t xml:space="preserve"> bunurilor achiziționate</w:t>
      </w:r>
      <w:r w:rsidR="0042560E" w:rsidRPr="00C644C6">
        <w:rPr>
          <w:rFonts w:eastAsia="Times New Roman" w:cstheme="minorHAnsi"/>
          <w:bCs/>
          <w:sz w:val="24"/>
          <w:szCs w:val="24"/>
        </w:rPr>
        <w:t>:</w:t>
      </w:r>
    </w:p>
    <w:p w14:paraId="76F7FEE4" w14:textId="19EE1056"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document care să facă dovada distribuției bunurilor achiziționate (în funcție de situație: contract/avize de expediere/documente vamale/confirmarea de primire de la destinatarii finali/factură fiscală și dovada plății - chitanță fiscală</w:t>
      </w:r>
      <w:r w:rsidR="007455B4" w:rsidRPr="00C644C6">
        <w:rPr>
          <w:rFonts w:eastAsia="Times New Roman" w:cstheme="minorHAnsi"/>
          <w:bCs/>
          <w:sz w:val="24"/>
          <w:szCs w:val="24"/>
        </w:rPr>
        <w:t>, dispoziție de plată, ordin de plată</w:t>
      </w:r>
      <w:r w:rsidRPr="00C644C6">
        <w:rPr>
          <w:rFonts w:eastAsia="Times New Roman" w:cstheme="minorHAnsi"/>
          <w:bCs/>
          <w:sz w:val="24"/>
          <w:szCs w:val="24"/>
        </w:rPr>
        <w:t xml:space="preserve"> sau extras de cont - dacă distribuția nu este gratuită etc.)</w:t>
      </w:r>
    </w:p>
    <w:p w14:paraId="66324C06" w14:textId="7DA05BEC" w:rsidR="003A15EB" w:rsidRPr="00C644C6" w:rsidRDefault="00426C97" w:rsidP="0054280C">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în cazul în care distribuția/transportul este asigurat de terți</w:t>
      </w:r>
      <w:r w:rsidR="0054280C" w:rsidRPr="00C644C6">
        <w:rPr>
          <w:rFonts w:eastAsia="Times New Roman" w:cstheme="minorHAnsi"/>
          <w:bCs/>
          <w:sz w:val="24"/>
          <w:szCs w:val="24"/>
        </w:rPr>
        <w:t xml:space="preserve">, iar valoarea estimată a achiziției este egală sau mai mare de 9000 RON, fără TVA, pe pe lângă documentele menționate </w:t>
      </w:r>
      <w:r w:rsidR="00F465C4" w:rsidRPr="00C644C6">
        <w:rPr>
          <w:rFonts w:eastAsia="Times New Roman" w:cstheme="minorHAnsi"/>
          <w:bCs/>
          <w:sz w:val="24"/>
          <w:szCs w:val="24"/>
        </w:rPr>
        <w:t xml:space="preserve">anterior </w:t>
      </w:r>
      <w:r w:rsidR="0054280C" w:rsidRPr="00C644C6">
        <w:rPr>
          <w:rFonts w:eastAsia="Times New Roman" w:cstheme="minorHAnsi"/>
          <w:bCs/>
          <w:sz w:val="24"/>
          <w:szCs w:val="24"/>
        </w:rPr>
        <w:t>sunt necesare și următoarele:</w:t>
      </w:r>
    </w:p>
    <w:p w14:paraId="65009AB1" w14:textId="5CF5745A" w:rsidR="004425C5" w:rsidRPr="00C644C6" w:rsidRDefault="004425C5" w:rsidP="004425C5">
      <w:pPr>
        <w:pStyle w:val="Listparagraf"/>
        <w:numPr>
          <w:ilvl w:val="0"/>
          <w:numId w:val="44"/>
        </w:num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dovada </w:t>
      </w:r>
      <w:r w:rsidR="00E2573A" w:rsidRPr="00C644C6">
        <w:rPr>
          <w:rFonts w:eastAsia="Times New Roman" w:cstheme="minorHAnsi"/>
          <w:bCs/>
          <w:sz w:val="24"/>
          <w:szCs w:val="24"/>
        </w:rPr>
        <w:t xml:space="preserve">achiziției pe baza unei singure oferte  </w:t>
      </w:r>
      <w:r w:rsidRPr="00C644C6">
        <w:rPr>
          <w:rFonts w:eastAsia="Times New Roman" w:cstheme="minorHAnsi"/>
          <w:bCs/>
          <w:sz w:val="24"/>
          <w:szCs w:val="24"/>
        </w:rPr>
        <w:t xml:space="preserve"> valabile în cazul achizițiilor de servicii cu o valoare estimată cuprinsă între 9.000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 </w:t>
      </w:r>
      <w:r w:rsidRPr="00C644C6">
        <w:rPr>
          <w:rFonts w:eastAsia="Times New Roman" w:cstheme="minorHAnsi"/>
          <w:bCs/>
          <w:sz w:val="24"/>
          <w:szCs w:val="24"/>
        </w:rPr>
        <w:t>-140.000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w:t>
      </w:r>
    </w:p>
    <w:p w14:paraId="26F65D35" w14:textId="4F7D9AFA" w:rsidR="004425C5" w:rsidRPr="00C644C6" w:rsidRDefault="004425C5" w:rsidP="004425C5">
      <w:pPr>
        <w:pStyle w:val="Listparagraf"/>
        <w:numPr>
          <w:ilvl w:val="0"/>
          <w:numId w:val="44"/>
        </w:num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dovada consultării a minim 3 operatori economici (minim 3 oferte) pentru achizițiile de servicii care depășesc valoarea estimată </w:t>
      </w:r>
      <w:r w:rsidR="00DF79D3" w:rsidRPr="00C644C6">
        <w:rPr>
          <w:rFonts w:eastAsia="Times New Roman" w:cstheme="minorHAnsi"/>
          <w:bCs/>
          <w:sz w:val="24"/>
          <w:szCs w:val="24"/>
        </w:rPr>
        <w:t xml:space="preserve">cuprinsă între </w:t>
      </w:r>
      <w:r w:rsidRPr="00C644C6">
        <w:rPr>
          <w:rFonts w:eastAsia="Times New Roman" w:cstheme="minorHAnsi"/>
          <w:bCs/>
          <w:sz w:val="24"/>
          <w:szCs w:val="24"/>
        </w:rPr>
        <w:t>140.000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 xml:space="preserve"> </w:t>
      </w:r>
      <w:r w:rsidR="00DF79D3" w:rsidRPr="00C644C6">
        <w:rPr>
          <w:rFonts w:eastAsia="Times New Roman" w:cstheme="minorHAnsi"/>
          <w:bCs/>
          <w:sz w:val="24"/>
          <w:szCs w:val="24"/>
        </w:rPr>
        <w:t xml:space="preserve">și 200.000 RON, fără TVA </w:t>
      </w:r>
      <w:r w:rsidRPr="00C644C6">
        <w:rPr>
          <w:rFonts w:eastAsia="Times New Roman" w:cstheme="minorHAnsi"/>
          <w:bCs/>
          <w:sz w:val="24"/>
          <w:szCs w:val="24"/>
        </w:rPr>
        <w:t>și documentul de adjudecare a ofertei câștigătoare;</w:t>
      </w:r>
    </w:p>
    <w:p w14:paraId="77F327F4" w14:textId="6590F11C" w:rsidR="00033C5F" w:rsidRPr="00C644C6" w:rsidRDefault="004425C5" w:rsidP="00DD3D0D">
      <w:pPr>
        <w:pStyle w:val="Listparagraf"/>
        <w:numPr>
          <w:ilvl w:val="0"/>
          <w:numId w:val="44"/>
        </w:numPr>
        <w:spacing w:after="0" w:line="240" w:lineRule="auto"/>
        <w:jc w:val="both"/>
        <w:rPr>
          <w:rFonts w:eastAsia="Times New Roman" w:cstheme="minorHAnsi"/>
          <w:bCs/>
          <w:sz w:val="24"/>
          <w:szCs w:val="24"/>
        </w:rPr>
      </w:pPr>
      <w:r w:rsidRPr="00C644C6">
        <w:rPr>
          <w:rFonts w:eastAsia="Times New Roman" w:cstheme="minorHAnsi"/>
          <w:bCs/>
          <w:sz w:val="24"/>
          <w:szCs w:val="24"/>
        </w:rPr>
        <w:t>dovada publicării unui anunţ într-o secţiune dedicată a website-ului propriu/Catalogul electronic al achizițiilor publice</w:t>
      </w:r>
      <w:r w:rsidR="008E09B2" w:rsidRPr="00C644C6">
        <w:rPr>
          <w:rFonts w:eastAsia="Times New Roman" w:cstheme="minorHAnsi"/>
          <w:bCs/>
          <w:sz w:val="24"/>
          <w:szCs w:val="24"/>
        </w:rPr>
        <w:t xml:space="preserve"> </w:t>
      </w:r>
      <w:r w:rsidRPr="00C644C6">
        <w:rPr>
          <w:rFonts w:eastAsia="Times New Roman" w:cstheme="minorHAnsi"/>
          <w:bCs/>
          <w:sz w:val="24"/>
          <w:szCs w:val="24"/>
        </w:rPr>
        <w:t>însoţit de descrierea serviciilor care urmează a fi achiziţionate, pentru achiziţiile a căror valoare estimată este mai mare de 200.000 RON</w:t>
      </w:r>
      <w:r w:rsidR="008A1A5C" w:rsidRPr="00C644C6">
        <w:rPr>
          <w:rFonts w:eastAsia="Times New Roman" w:cstheme="minorHAnsi"/>
          <w:bCs/>
          <w:sz w:val="24"/>
          <w:szCs w:val="24"/>
        </w:rPr>
        <w:t>, f</w:t>
      </w:r>
      <w:r w:rsidR="00E67C8E" w:rsidRPr="00C644C6">
        <w:rPr>
          <w:rFonts w:eastAsia="Times New Roman" w:cstheme="minorHAnsi"/>
          <w:bCs/>
          <w:sz w:val="24"/>
          <w:szCs w:val="24"/>
        </w:rPr>
        <w:t>ără</w:t>
      </w:r>
      <w:r w:rsidR="008A1A5C" w:rsidRPr="00C644C6">
        <w:rPr>
          <w:rFonts w:eastAsia="Times New Roman" w:cstheme="minorHAnsi"/>
          <w:bCs/>
          <w:sz w:val="24"/>
          <w:szCs w:val="24"/>
        </w:rPr>
        <w:t xml:space="preserve"> TVA</w:t>
      </w:r>
      <w:r w:rsidRPr="00C644C6">
        <w:rPr>
          <w:rFonts w:eastAsia="Times New Roman" w:cstheme="minorHAnsi"/>
          <w:bCs/>
          <w:sz w:val="24"/>
          <w:szCs w:val="24"/>
        </w:rPr>
        <w:t>, dar nu mai mult de 270.000 RON</w:t>
      </w:r>
      <w:r w:rsidR="008A1A5C" w:rsidRPr="00C644C6">
        <w:rPr>
          <w:rFonts w:eastAsia="Times New Roman" w:cstheme="minorHAnsi"/>
          <w:bCs/>
          <w:sz w:val="24"/>
          <w:szCs w:val="24"/>
        </w:rPr>
        <w:t>, f</w:t>
      </w:r>
      <w:r w:rsidR="00E67C8E" w:rsidRPr="00C644C6">
        <w:rPr>
          <w:rFonts w:eastAsia="Times New Roman" w:cstheme="minorHAnsi"/>
          <w:bCs/>
          <w:sz w:val="24"/>
          <w:szCs w:val="24"/>
        </w:rPr>
        <w:t xml:space="preserve">ără </w:t>
      </w:r>
      <w:r w:rsidR="008A1A5C" w:rsidRPr="00C644C6">
        <w:rPr>
          <w:rFonts w:eastAsia="Times New Roman" w:cstheme="minorHAnsi"/>
          <w:bCs/>
          <w:sz w:val="24"/>
          <w:szCs w:val="24"/>
        </w:rPr>
        <w:t>TVA</w:t>
      </w:r>
      <w:r w:rsidRPr="00C644C6">
        <w:rPr>
          <w:rFonts w:eastAsia="Times New Roman" w:cstheme="minorHAnsi"/>
          <w:bCs/>
          <w:sz w:val="24"/>
          <w:szCs w:val="24"/>
        </w:rPr>
        <w:t>, însoțită de documentul de adjudecare a ofertei câștigătoare</w:t>
      </w:r>
      <w:r w:rsidR="00033C5F" w:rsidRPr="00C644C6">
        <w:rPr>
          <w:rFonts w:eastAsia="Times New Roman" w:cstheme="minorHAnsi"/>
          <w:bCs/>
          <w:sz w:val="24"/>
          <w:szCs w:val="24"/>
        </w:rPr>
        <w:t>;</w:t>
      </w:r>
    </w:p>
    <w:p w14:paraId="1FA03673" w14:textId="77777777" w:rsidR="00B9627F" w:rsidRPr="00C644C6" w:rsidRDefault="00B9627F" w:rsidP="004425C5">
      <w:pPr>
        <w:spacing w:after="0" w:line="240" w:lineRule="auto"/>
        <w:contextualSpacing/>
        <w:jc w:val="both"/>
        <w:rPr>
          <w:rFonts w:eastAsia="Times New Roman" w:cstheme="minorHAnsi"/>
          <w:b/>
          <w:sz w:val="24"/>
          <w:szCs w:val="24"/>
          <w:u w:val="single"/>
        </w:rPr>
      </w:pPr>
    </w:p>
    <w:p w14:paraId="4AFAEA34" w14:textId="58F3E4DF" w:rsidR="0042560E" w:rsidRPr="00C644C6" w:rsidRDefault="0042560E" w:rsidP="0042560E">
      <w:pPr>
        <w:spacing w:after="0" w:line="240" w:lineRule="auto"/>
        <w:ind w:left="-284"/>
        <w:contextualSpacing/>
        <w:jc w:val="both"/>
        <w:rPr>
          <w:rFonts w:eastAsia="Times New Roman" w:cstheme="minorHAnsi"/>
          <w:b/>
          <w:sz w:val="24"/>
          <w:szCs w:val="24"/>
          <w:u w:val="single"/>
        </w:rPr>
      </w:pPr>
      <w:r w:rsidRPr="00C644C6">
        <w:rPr>
          <w:rFonts w:eastAsia="Times New Roman" w:cstheme="minorHAnsi"/>
          <w:b/>
          <w:sz w:val="24"/>
          <w:szCs w:val="24"/>
          <w:u w:val="single"/>
        </w:rPr>
        <w:t>NOTĂ</w:t>
      </w:r>
    </w:p>
    <w:p w14:paraId="5225C7F3" w14:textId="692A70B2" w:rsidR="00B9627F" w:rsidRPr="00C644C6" w:rsidRDefault="00426C97" w:rsidP="00B9627F">
      <w:pPr>
        <w:spacing w:after="0" w:line="240" w:lineRule="auto"/>
        <w:ind w:left="-284"/>
        <w:contextualSpacing/>
        <w:jc w:val="both"/>
        <w:rPr>
          <w:rFonts w:eastAsia="Times New Roman" w:cstheme="minorHAnsi"/>
          <w:b/>
          <w:sz w:val="24"/>
          <w:szCs w:val="24"/>
        </w:rPr>
      </w:pPr>
      <w:r w:rsidRPr="00C644C6">
        <w:rPr>
          <w:rFonts w:eastAsia="Times New Roman" w:cstheme="minorHAnsi"/>
          <w:b/>
          <w:sz w:val="24"/>
          <w:szCs w:val="24"/>
        </w:rPr>
        <w:t xml:space="preserve">Dacă în urma consultării operatorilor economici </w:t>
      </w:r>
      <w:r w:rsidR="00447136" w:rsidRPr="00C644C6">
        <w:rPr>
          <w:rFonts w:eastAsia="Times New Roman" w:cstheme="minorHAnsi"/>
          <w:b/>
          <w:sz w:val="24"/>
          <w:szCs w:val="24"/>
        </w:rPr>
        <w:t xml:space="preserve">(în situațiile în care există obligativitatea consultării a minim 3 operatori economici), </w:t>
      </w:r>
      <w:r w:rsidRPr="00C644C6">
        <w:rPr>
          <w:rFonts w:eastAsia="Times New Roman" w:cstheme="minorHAnsi"/>
          <w:b/>
          <w:sz w:val="24"/>
          <w:szCs w:val="24"/>
        </w:rPr>
        <w:t>beneficiarul primește o singură ofertă valabilă din pun</w:t>
      </w:r>
      <w:r w:rsidR="00DC4B4F" w:rsidRPr="00C644C6">
        <w:rPr>
          <w:rFonts w:eastAsia="Times New Roman" w:cstheme="minorHAnsi"/>
          <w:b/>
          <w:sz w:val="24"/>
          <w:szCs w:val="24"/>
        </w:rPr>
        <w:t>c</w:t>
      </w:r>
      <w:r w:rsidRPr="00C644C6">
        <w:rPr>
          <w:rFonts w:eastAsia="Times New Roman" w:cstheme="minorHAnsi"/>
          <w:b/>
          <w:sz w:val="24"/>
          <w:szCs w:val="24"/>
        </w:rPr>
        <w:t>tul de vedere al cerințelor solicitate, achiziția poate fi realizată în baza acesteia. În acest caz, beneficiarul are obligația de prezenta dovada acceptării ofertei unice valabile</w:t>
      </w:r>
      <w:r w:rsidR="00AA3106" w:rsidRPr="00C644C6">
        <w:rPr>
          <w:rFonts w:eastAsia="Times New Roman" w:cstheme="minorHAnsi"/>
          <w:b/>
          <w:sz w:val="24"/>
          <w:szCs w:val="24"/>
        </w:rPr>
        <w:t>.</w:t>
      </w:r>
      <w:r w:rsidRPr="00C644C6">
        <w:rPr>
          <w:rFonts w:eastAsia="Times New Roman" w:cstheme="minorHAnsi"/>
          <w:b/>
          <w:sz w:val="24"/>
          <w:szCs w:val="24"/>
        </w:rPr>
        <w:t xml:space="preserve"> </w:t>
      </w:r>
    </w:p>
    <w:p w14:paraId="5A960262" w14:textId="4C5A5DEE" w:rsidR="0042560E" w:rsidRPr="00C644C6" w:rsidRDefault="0042560E" w:rsidP="00B9627F">
      <w:pPr>
        <w:spacing w:after="0" w:line="240" w:lineRule="auto"/>
        <w:ind w:left="-284"/>
        <w:contextualSpacing/>
        <w:jc w:val="both"/>
        <w:rPr>
          <w:rFonts w:eastAsia="Times New Roman" w:cstheme="minorHAnsi"/>
          <w:b/>
          <w:sz w:val="24"/>
          <w:szCs w:val="24"/>
        </w:rPr>
      </w:pPr>
      <w:r w:rsidRPr="00C644C6">
        <w:rPr>
          <w:rFonts w:eastAsia="Times New Roman" w:cstheme="minorHAnsi"/>
          <w:b/>
          <w:sz w:val="24"/>
          <w:szCs w:val="24"/>
        </w:rPr>
        <w:t xml:space="preserve">Nu se solicită </w:t>
      </w:r>
      <w:r w:rsidR="00507124" w:rsidRPr="00C644C6">
        <w:rPr>
          <w:rFonts w:eastAsia="Times New Roman" w:cstheme="minorHAnsi"/>
          <w:b/>
          <w:sz w:val="24"/>
          <w:szCs w:val="24"/>
        </w:rPr>
        <w:t>ofertă</w:t>
      </w:r>
      <w:r w:rsidR="00265B7B" w:rsidRPr="00C644C6">
        <w:rPr>
          <w:rFonts w:eastAsia="Times New Roman" w:cstheme="minorHAnsi"/>
          <w:b/>
          <w:sz w:val="24"/>
          <w:szCs w:val="24"/>
        </w:rPr>
        <w:t xml:space="preserve"> </w:t>
      </w:r>
      <w:r w:rsidRPr="00C644C6">
        <w:rPr>
          <w:rFonts w:eastAsia="Times New Roman" w:cstheme="minorHAnsi"/>
          <w:b/>
          <w:sz w:val="24"/>
          <w:szCs w:val="24"/>
        </w:rPr>
        <w:t>în cazul achiziți</w:t>
      </w:r>
      <w:r w:rsidR="0012593E" w:rsidRPr="00C644C6">
        <w:rPr>
          <w:rFonts w:eastAsia="Times New Roman" w:cstheme="minorHAnsi"/>
          <w:b/>
          <w:sz w:val="24"/>
          <w:szCs w:val="24"/>
        </w:rPr>
        <w:t xml:space="preserve">ilor de la pct. IV </w:t>
      </w:r>
      <w:r w:rsidRPr="00C644C6">
        <w:rPr>
          <w:rFonts w:eastAsia="Times New Roman" w:cstheme="minorHAnsi"/>
          <w:b/>
          <w:sz w:val="24"/>
          <w:szCs w:val="24"/>
        </w:rPr>
        <w:t>în baza unui contract în derulare, cu executare succesivă, încheiat de beneficiar anterior depunerii dosarului de finanțare</w:t>
      </w:r>
      <w:r w:rsidR="00AA3106" w:rsidRPr="00C644C6">
        <w:rPr>
          <w:rFonts w:eastAsia="Times New Roman" w:cstheme="minorHAnsi"/>
          <w:b/>
          <w:sz w:val="24"/>
          <w:szCs w:val="24"/>
        </w:rPr>
        <w:t>.</w:t>
      </w:r>
    </w:p>
    <w:p w14:paraId="3223BF01" w14:textId="6E30F0AA" w:rsidR="006A08AA" w:rsidRPr="00C644C6" w:rsidRDefault="006A08AA" w:rsidP="003C57FA">
      <w:pPr>
        <w:spacing w:after="0" w:line="240" w:lineRule="auto"/>
        <w:ind w:left="-284"/>
        <w:jc w:val="both"/>
        <w:rPr>
          <w:rFonts w:eastAsia="Times New Roman" w:cstheme="minorHAnsi"/>
          <w:bCs/>
          <w:sz w:val="24"/>
          <w:szCs w:val="24"/>
        </w:rPr>
      </w:pPr>
      <w:r w:rsidRPr="00C644C6">
        <w:rPr>
          <w:rFonts w:eastAsia="Times New Roman" w:cstheme="minorHAnsi"/>
          <w:bCs/>
          <w:sz w:val="24"/>
          <w:szCs w:val="24"/>
        </w:rPr>
        <w:t xml:space="preserve">De asemenea, face excepție de la prevederile de mai sus </w:t>
      </w:r>
      <w:r w:rsidR="00E52A6E" w:rsidRPr="00C644C6">
        <w:rPr>
          <w:rFonts w:eastAsia="Times New Roman" w:cstheme="minorHAnsi"/>
          <w:bCs/>
          <w:sz w:val="24"/>
          <w:szCs w:val="24"/>
        </w:rPr>
        <w:t>achizițiile de la pct. IV</w:t>
      </w:r>
      <w:r w:rsidR="0012593E" w:rsidRPr="00C644C6">
        <w:rPr>
          <w:rFonts w:eastAsia="Times New Roman" w:cstheme="minorHAnsi"/>
          <w:bCs/>
          <w:sz w:val="24"/>
          <w:szCs w:val="24"/>
        </w:rPr>
        <w:t xml:space="preserve"> </w:t>
      </w:r>
      <w:r w:rsidRPr="00C644C6">
        <w:rPr>
          <w:rFonts w:eastAsia="Times New Roman" w:cstheme="minorHAnsi"/>
          <w:bCs/>
          <w:sz w:val="24"/>
          <w:szCs w:val="24"/>
        </w:rPr>
        <w:t>care pot fi furnizate de către un singur operator pentru crearea sau achiziționarea unei opere de artă, a unei reprezentații artistice unice, în lipsa concurenței din motive tehnice sau pentru protecția unor drepturi exclusive, inclusiv drepturi de proprietate intelectuală.</w:t>
      </w:r>
    </w:p>
    <w:p w14:paraId="46627859" w14:textId="77777777" w:rsidR="006A08AA" w:rsidRPr="00C644C6" w:rsidRDefault="006A08AA" w:rsidP="00B9627F">
      <w:pPr>
        <w:spacing w:after="0" w:line="240" w:lineRule="auto"/>
        <w:ind w:left="-284"/>
        <w:contextualSpacing/>
        <w:jc w:val="both"/>
        <w:rPr>
          <w:rFonts w:eastAsia="Times New Roman" w:cstheme="minorHAnsi"/>
          <w:b/>
          <w:sz w:val="24"/>
          <w:szCs w:val="24"/>
        </w:rPr>
      </w:pPr>
    </w:p>
    <w:p w14:paraId="18670CFE" w14:textId="671D986E" w:rsidR="0042560E" w:rsidRPr="00C644C6" w:rsidRDefault="008E4354" w:rsidP="000B6273">
      <w:pPr>
        <w:spacing w:after="0" w:line="240" w:lineRule="auto"/>
        <w:ind w:left="-284"/>
        <w:contextualSpacing/>
        <w:jc w:val="both"/>
        <w:rPr>
          <w:rFonts w:eastAsia="Times New Roman" w:cstheme="minorHAnsi"/>
          <w:b/>
          <w:sz w:val="24"/>
          <w:szCs w:val="24"/>
        </w:rPr>
      </w:pPr>
      <w:r w:rsidRPr="00C644C6">
        <w:rPr>
          <w:rFonts w:eastAsia="Times New Roman" w:cstheme="minorHAnsi"/>
          <w:b/>
          <w:sz w:val="24"/>
          <w:szCs w:val="24"/>
        </w:rPr>
        <w:t xml:space="preserve">V. </w:t>
      </w:r>
      <w:r w:rsidR="00775866" w:rsidRPr="00C644C6">
        <w:rPr>
          <w:rFonts w:eastAsia="Times New Roman" w:cstheme="minorHAnsi"/>
          <w:b/>
          <w:sz w:val="24"/>
          <w:szCs w:val="24"/>
        </w:rPr>
        <w:t>Cheltuieli persoane implicate in cadrul proiectului (o</w:t>
      </w:r>
      <w:r w:rsidR="0042560E" w:rsidRPr="00C644C6">
        <w:rPr>
          <w:rFonts w:eastAsia="Times New Roman" w:cstheme="minorHAnsi"/>
          <w:b/>
          <w:sz w:val="24"/>
          <w:szCs w:val="24"/>
        </w:rPr>
        <w:t>norarii, salarii</w:t>
      </w:r>
      <w:r w:rsidR="008E4691" w:rsidRPr="00C644C6">
        <w:rPr>
          <w:rFonts w:eastAsia="Times New Roman" w:cstheme="minorHAnsi"/>
          <w:b/>
          <w:sz w:val="24"/>
          <w:szCs w:val="24"/>
        </w:rPr>
        <w:t xml:space="preserve">, </w:t>
      </w:r>
      <w:r w:rsidR="00775866" w:rsidRPr="00C644C6">
        <w:rPr>
          <w:rFonts w:eastAsia="Times New Roman" w:cstheme="minorHAnsi"/>
          <w:b/>
          <w:sz w:val="24"/>
          <w:szCs w:val="24"/>
        </w:rPr>
        <w:t>remunerare)</w:t>
      </w:r>
    </w:p>
    <w:p w14:paraId="4AB76EED" w14:textId="7EE4D19E" w:rsidR="00E366C6" w:rsidRPr="00C644C6" w:rsidRDefault="00E366C6" w:rsidP="000B6273">
      <w:pPr>
        <w:spacing w:after="0" w:line="240" w:lineRule="auto"/>
        <w:ind w:left="-284"/>
        <w:jc w:val="both"/>
        <w:rPr>
          <w:rFonts w:eastAsia="Times New Roman" w:cstheme="minorHAnsi"/>
          <w:b/>
          <w:bCs/>
          <w:sz w:val="24"/>
          <w:szCs w:val="24"/>
        </w:rPr>
      </w:pPr>
      <w:r w:rsidRPr="00C644C6">
        <w:rPr>
          <w:rFonts w:eastAsia="Times New Roman" w:cstheme="minorHAnsi"/>
          <w:b/>
          <w:bCs/>
          <w:sz w:val="24"/>
          <w:szCs w:val="24"/>
        </w:rPr>
        <w:t>Aceeași persoană poate avea în cadrul unui proiect o singură</w:t>
      </w:r>
      <w:r w:rsidR="005C42D5" w:rsidRPr="00C644C6">
        <w:rPr>
          <w:rFonts w:eastAsia="Times New Roman" w:cstheme="minorHAnsi"/>
          <w:b/>
          <w:bCs/>
          <w:sz w:val="24"/>
          <w:szCs w:val="24"/>
        </w:rPr>
        <w:t xml:space="preserve"> plată provenită din </w:t>
      </w:r>
      <w:r w:rsidRPr="00C644C6">
        <w:rPr>
          <w:rFonts w:eastAsia="Times New Roman" w:cstheme="minorHAnsi"/>
          <w:b/>
          <w:bCs/>
          <w:sz w:val="24"/>
          <w:szCs w:val="24"/>
        </w:rPr>
        <w:t>salariu/onorariu</w:t>
      </w:r>
      <w:r w:rsidR="005C42D5" w:rsidRPr="00C644C6">
        <w:rPr>
          <w:rFonts w:eastAsia="Times New Roman" w:cstheme="minorHAnsi"/>
          <w:b/>
          <w:bCs/>
          <w:sz w:val="24"/>
          <w:szCs w:val="24"/>
        </w:rPr>
        <w:t>/remunerare</w:t>
      </w:r>
      <w:r w:rsidRPr="00C644C6">
        <w:rPr>
          <w:rFonts w:eastAsia="Times New Roman" w:cstheme="minorHAnsi"/>
          <w:b/>
          <w:bCs/>
          <w:sz w:val="24"/>
          <w:szCs w:val="24"/>
        </w:rPr>
        <w:t>. În cazul contractelor individuale de muncă, aceeași persoană poate avea mai multe contracte, cu respectarea prevederilor legale în ceea ce privește norma de lucru.</w:t>
      </w:r>
    </w:p>
    <w:p w14:paraId="50C05DF0" w14:textId="53D98A7E" w:rsidR="00D12626" w:rsidRPr="00C644C6" w:rsidRDefault="004F01A7" w:rsidP="000B6273">
      <w:pPr>
        <w:spacing w:after="0" w:line="240" w:lineRule="auto"/>
        <w:ind w:left="-284"/>
        <w:jc w:val="both"/>
        <w:rPr>
          <w:rFonts w:eastAsia="Times New Roman" w:cstheme="minorHAnsi"/>
          <w:b/>
          <w:bCs/>
          <w:sz w:val="24"/>
          <w:szCs w:val="24"/>
        </w:rPr>
      </w:pPr>
      <w:r w:rsidRPr="00C644C6">
        <w:rPr>
          <w:rFonts w:eastAsia="Times New Roman" w:cstheme="minorHAnsi"/>
          <w:b/>
          <w:bCs/>
          <w:sz w:val="24"/>
          <w:szCs w:val="24"/>
        </w:rPr>
        <w:t>Pentru reprezentanții legali, membri fondatori, membri în structurile de conducere ale Beneficiarului remunerarea  se va face doar în baza contractelor</w:t>
      </w:r>
      <w:r w:rsidR="000E5319" w:rsidRPr="00C644C6">
        <w:rPr>
          <w:rFonts w:eastAsia="Times New Roman" w:cstheme="minorHAnsi"/>
          <w:b/>
          <w:bCs/>
          <w:sz w:val="24"/>
          <w:szCs w:val="24"/>
        </w:rPr>
        <w:t xml:space="preserve"> individuale</w:t>
      </w:r>
      <w:r w:rsidRPr="00C644C6">
        <w:rPr>
          <w:rFonts w:eastAsia="Times New Roman" w:cstheme="minorHAnsi"/>
          <w:b/>
          <w:bCs/>
          <w:sz w:val="24"/>
          <w:szCs w:val="24"/>
        </w:rPr>
        <w:t xml:space="preserve"> de muncă. </w:t>
      </w:r>
    </w:p>
    <w:p w14:paraId="16809A5F" w14:textId="77777777" w:rsidR="008E4354" w:rsidRPr="00C644C6" w:rsidRDefault="008E4354" w:rsidP="00512CBF">
      <w:pPr>
        <w:spacing w:after="0" w:line="240" w:lineRule="auto"/>
        <w:ind w:left="-142"/>
        <w:jc w:val="both"/>
        <w:rPr>
          <w:rFonts w:eastAsia="Times New Roman" w:cstheme="minorHAnsi"/>
          <w:b/>
          <w:bCs/>
          <w:sz w:val="24"/>
          <w:szCs w:val="24"/>
        </w:rPr>
      </w:pPr>
    </w:p>
    <w:p w14:paraId="6693F017" w14:textId="26698FE8" w:rsidR="00A6507A" w:rsidRPr="00C644C6" w:rsidRDefault="00DE1DD7" w:rsidP="00DE0475">
      <w:pPr>
        <w:spacing w:after="0" w:line="240" w:lineRule="auto"/>
        <w:ind w:left="-142"/>
        <w:jc w:val="both"/>
        <w:rPr>
          <w:rFonts w:eastAsia="Times New Roman" w:cstheme="minorHAnsi"/>
          <w:b/>
          <w:bCs/>
          <w:sz w:val="24"/>
          <w:szCs w:val="24"/>
        </w:rPr>
      </w:pPr>
      <w:r w:rsidRPr="00C644C6">
        <w:rPr>
          <w:rFonts w:eastAsia="Times New Roman" w:cstheme="minorHAnsi"/>
          <w:b/>
          <w:bCs/>
          <w:sz w:val="24"/>
          <w:szCs w:val="24"/>
        </w:rPr>
        <w:t>1. Onorari</w:t>
      </w:r>
      <w:r w:rsidR="007D1F55" w:rsidRPr="00C644C6">
        <w:rPr>
          <w:rFonts w:eastAsia="Times New Roman" w:cstheme="minorHAnsi"/>
          <w:b/>
          <w:bCs/>
          <w:sz w:val="24"/>
          <w:szCs w:val="24"/>
        </w:rPr>
        <w:t>u</w:t>
      </w:r>
      <w:r w:rsidR="00054F40" w:rsidRPr="00C644C6">
        <w:rPr>
          <w:rFonts w:eastAsia="Times New Roman" w:cstheme="minorHAnsi"/>
          <w:b/>
          <w:bCs/>
          <w:sz w:val="24"/>
          <w:szCs w:val="24"/>
        </w:rPr>
        <w:t>l</w:t>
      </w:r>
    </w:p>
    <w:p w14:paraId="79C5111D" w14:textId="2BFEF990" w:rsidR="00A6507A" w:rsidRPr="00C644C6" w:rsidRDefault="00ED4174"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w:t>
      </w:r>
      <w:r w:rsidR="00A6507A" w:rsidRPr="00C644C6">
        <w:rPr>
          <w:rFonts w:eastAsia="Times New Roman" w:cstheme="minorHAnsi"/>
          <w:bCs/>
          <w:sz w:val="24"/>
          <w:szCs w:val="24"/>
        </w:rPr>
        <w:t>ontract de drept de autor;</w:t>
      </w:r>
    </w:p>
    <w:p w14:paraId="30EBBE78" w14:textId="0F207C4E" w:rsidR="00B526E8" w:rsidRPr="00C644C6" w:rsidRDefault="00B526E8"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proces verbal de predare-primire sau actul de predare-primirea a operei;</w:t>
      </w:r>
    </w:p>
    <w:p w14:paraId="182E6FF0" w14:textId="77777777"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lastRenderedPageBreak/>
        <w:t>centralizator sau stat de plată cu înscrierea perioadei pentru care se efectuează plata, a sumei brute de plată,  a impozitelor și taxelor datorate aferente, suma netă care urmează a fi încasată de către titular. Documentul va fi semnat de către reprezentantul legal al Beneficiarului;</w:t>
      </w:r>
    </w:p>
    <w:p w14:paraId="4888FAF7" w14:textId="6250E022"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factură, după caz, însoțită de dovada plății (chitanță, dispoziție de plată, ordin de plată sau extras de cont</w:t>
      </w:r>
      <w:r w:rsidR="006F5D56" w:rsidRPr="00C644C6">
        <w:rPr>
          <w:rFonts w:eastAsia="Times New Roman" w:cstheme="minorHAnsi"/>
          <w:bCs/>
          <w:sz w:val="24"/>
          <w:szCs w:val="24"/>
        </w:rPr>
        <w:t>, declarații pe propria răspundere privind încasarea onorariului</w:t>
      </w:r>
      <w:r w:rsidRPr="00C644C6">
        <w:rPr>
          <w:rFonts w:eastAsia="Times New Roman" w:cstheme="minorHAnsi"/>
          <w:bCs/>
          <w:sz w:val="24"/>
          <w:szCs w:val="24"/>
        </w:rPr>
        <w:t>), care să certifice achitarea sumelor;</w:t>
      </w:r>
    </w:p>
    <w:p w14:paraId="4A10B916" w14:textId="77777777"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ordine de plată taxe și impozite sau extras de cont;</w:t>
      </w:r>
    </w:p>
    <w:p w14:paraId="7E995548" w14:textId="058370FE"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copi</w:t>
      </w:r>
      <w:r w:rsidR="00725B7B" w:rsidRPr="00C644C6">
        <w:rPr>
          <w:rFonts w:eastAsia="Times New Roman" w:cstheme="minorHAnsi"/>
          <w:bCs/>
          <w:sz w:val="24"/>
          <w:szCs w:val="24"/>
        </w:rPr>
        <w:t>e</w:t>
      </w:r>
      <w:r w:rsidRPr="00C644C6">
        <w:rPr>
          <w:rFonts w:eastAsia="Times New Roman" w:cstheme="minorHAnsi"/>
          <w:bCs/>
          <w:sz w:val="24"/>
          <w:szCs w:val="24"/>
        </w:rPr>
        <w:t xml:space="preserve"> act de identitate;</w:t>
      </w:r>
    </w:p>
    <w:p w14:paraId="5B69B89F" w14:textId="77777777"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declarație privind transmiterea și prelucrarea datelor cu caracter personal.</w:t>
      </w:r>
    </w:p>
    <w:p w14:paraId="7EB587EE" w14:textId="77777777" w:rsidR="00A6507A" w:rsidRPr="00C644C6" w:rsidRDefault="00A6507A" w:rsidP="00A6507A">
      <w:pPr>
        <w:spacing w:after="0" w:line="240" w:lineRule="auto"/>
        <w:ind w:left="360"/>
        <w:jc w:val="both"/>
        <w:rPr>
          <w:rFonts w:eastAsia="Times New Roman" w:cstheme="minorHAnsi"/>
          <w:bCs/>
          <w:sz w:val="24"/>
          <w:szCs w:val="24"/>
        </w:rPr>
      </w:pPr>
    </w:p>
    <w:p w14:paraId="152CA5C3" w14:textId="5D0DD4F0" w:rsidR="00A6507A" w:rsidRPr="00C644C6" w:rsidRDefault="00A6507A" w:rsidP="00A6507A">
      <w:pPr>
        <w:spacing w:after="0" w:line="240" w:lineRule="auto"/>
        <w:jc w:val="both"/>
        <w:rPr>
          <w:rFonts w:eastAsia="Times New Roman" w:cstheme="minorHAnsi"/>
          <w:bCs/>
          <w:sz w:val="24"/>
          <w:szCs w:val="24"/>
        </w:rPr>
      </w:pPr>
      <w:r w:rsidRPr="00C644C6">
        <w:rPr>
          <w:rFonts w:eastAsia="Times New Roman" w:cstheme="minorHAnsi"/>
          <w:b/>
          <w:sz w:val="24"/>
          <w:szCs w:val="24"/>
        </w:rPr>
        <w:t>Notă:</w:t>
      </w:r>
      <w:r w:rsidRPr="00C644C6">
        <w:rPr>
          <w:rFonts w:eastAsia="Times New Roman" w:cstheme="minorHAnsi"/>
          <w:bCs/>
          <w:sz w:val="24"/>
          <w:szCs w:val="24"/>
        </w:rPr>
        <w:t xml:space="preserve"> Contractul încheiat între părți</w:t>
      </w:r>
      <w:r w:rsidR="00C10065" w:rsidRPr="00C644C6">
        <w:rPr>
          <w:rFonts w:eastAsia="Times New Roman" w:cstheme="minorHAnsi"/>
          <w:bCs/>
          <w:sz w:val="24"/>
          <w:szCs w:val="24"/>
        </w:rPr>
        <w:t xml:space="preserve"> </w:t>
      </w:r>
      <w:r w:rsidRPr="00C644C6">
        <w:rPr>
          <w:rFonts w:eastAsia="Times New Roman" w:cstheme="minorHAnsi"/>
          <w:bCs/>
          <w:sz w:val="24"/>
          <w:szCs w:val="24"/>
        </w:rPr>
        <w:t>trebuie să conțină cel puțin următoarele informații: datele de identificare ale părților, data încheierii contractului, obiectul și durata, valoarea și modalitatea de plată, drepturile și obligațiile părților și condițiile de încetare a contractului.</w:t>
      </w:r>
    </w:p>
    <w:p w14:paraId="05886A1B" w14:textId="77777777" w:rsidR="00332787" w:rsidRPr="00C644C6" w:rsidRDefault="00332787" w:rsidP="00332787">
      <w:pPr>
        <w:spacing w:after="0" w:line="240" w:lineRule="auto"/>
        <w:jc w:val="both"/>
        <w:rPr>
          <w:rFonts w:eastAsia="Times New Roman" w:cstheme="minorHAnsi"/>
          <w:bCs/>
          <w:sz w:val="24"/>
          <w:szCs w:val="24"/>
        </w:rPr>
      </w:pPr>
    </w:p>
    <w:p w14:paraId="1DCBEE64" w14:textId="587E6F80" w:rsidR="00332787" w:rsidRPr="00C644C6" w:rsidRDefault="00332787" w:rsidP="00332787">
      <w:pPr>
        <w:spacing w:after="0" w:line="240" w:lineRule="auto"/>
        <w:jc w:val="both"/>
        <w:rPr>
          <w:rFonts w:eastAsia="Times New Roman" w:cstheme="minorHAnsi"/>
          <w:bCs/>
          <w:sz w:val="24"/>
          <w:szCs w:val="24"/>
        </w:rPr>
      </w:pPr>
      <w:r w:rsidRPr="00C644C6">
        <w:rPr>
          <w:rFonts w:eastAsia="Times New Roman" w:cstheme="minorHAnsi"/>
          <w:bCs/>
          <w:sz w:val="24"/>
          <w:szCs w:val="24"/>
        </w:rPr>
        <w:t>Vor fi decontate sumele brute, inclusiv taxele și impozitele aferente, cu condiția prezentării documentelor justificative privind plata acestora</w:t>
      </w:r>
      <w:r w:rsidRPr="00C644C6">
        <w:rPr>
          <w:rFonts w:eastAsia="Times New Roman" w:cstheme="minorHAnsi"/>
          <w:bCs/>
          <w:i/>
          <w:iCs/>
          <w:sz w:val="24"/>
          <w:szCs w:val="24"/>
        </w:rPr>
        <w:t xml:space="preserve">. </w:t>
      </w:r>
    </w:p>
    <w:p w14:paraId="338545CD" w14:textId="77777777" w:rsidR="00332787" w:rsidRPr="00C644C6" w:rsidRDefault="00332787" w:rsidP="00332787">
      <w:pPr>
        <w:spacing w:after="0" w:line="240" w:lineRule="auto"/>
        <w:jc w:val="both"/>
        <w:rPr>
          <w:rFonts w:eastAsia="Times New Roman" w:cstheme="minorHAnsi"/>
          <w:bCs/>
          <w:sz w:val="24"/>
          <w:szCs w:val="24"/>
        </w:rPr>
      </w:pPr>
      <w:r w:rsidRPr="00C644C6">
        <w:rPr>
          <w:rFonts w:eastAsia="Times New Roman" w:cstheme="minorHAnsi"/>
          <w:bCs/>
          <w:sz w:val="24"/>
          <w:szCs w:val="24"/>
        </w:rPr>
        <w:t>În cazul neprezentării documentelor justificative privind plata taxelor și impozitelor, se vor deconta doar sumele nete corespunzătoare.</w:t>
      </w:r>
    </w:p>
    <w:p w14:paraId="2D902739" w14:textId="77777777" w:rsidR="00533FF1" w:rsidRPr="00C644C6" w:rsidRDefault="00533FF1" w:rsidP="00512CBF">
      <w:pPr>
        <w:spacing w:after="0" w:line="240" w:lineRule="auto"/>
        <w:ind w:left="-142"/>
        <w:jc w:val="both"/>
        <w:rPr>
          <w:rFonts w:eastAsia="Times New Roman" w:cstheme="minorHAnsi"/>
          <w:b/>
          <w:bCs/>
          <w:sz w:val="24"/>
          <w:szCs w:val="24"/>
        </w:rPr>
      </w:pPr>
    </w:p>
    <w:p w14:paraId="48EA23FC" w14:textId="1FD8A468" w:rsidR="00533FF1" w:rsidRPr="00C644C6" w:rsidRDefault="00533FF1" w:rsidP="00ED4174">
      <w:pPr>
        <w:spacing w:after="0" w:line="240" w:lineRule="auto"/>
        <w:ind w:left="-142"/>
        <w:jc w:val="both"/>
        <w:rPr>
          <w:rFonts w:eastAsia="Times New Roman" w:cstheme="minorHAnsi"/>
          <w:b/>
          <w:bCs/>
          <w:sz w:val="24"/>
          <w:szCs w:val="24"/>
        </w:rPr>
      </w:pPr>
      <w:r w:rsidRPr="00C644C6">
        <w:rPr>
          <w:rFonts w:eastAsia="Times New Roman" w:cstheme="minorHAnsi"/>
          <w:b/>
          <w:bCs/>
          <w:sz w:val="24"/>
          <w:szCs w:val="24"/>
        </w:rPr>
        <w:t>2. Salariu</w:t>
      </w:r>
      <w:r w:rsidR="00054F40" w:rsidRPr="00C644C6">
        <w:rPr>
          <w:rFonts w:eastAsia="Times New Roman" w:cstheme="minorHAnsi"/>
          <w:b/>
          <w:bCs/>
          <w:sz w:val="24"/>
          <w:szCs w:val="24"/>
        </w:rPr>
        <w:t>l</w:t>
      </w:r>
    </w:p>
    <w:p w14:paraId="036C1427" w14:textId="786DDB78" w:rsidR="00533FF1" w:rsidRPr="00C644C6" w:rsidRDefault="00ED4174" w:rsidP="00533FF1">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w:t>
      </w:r>
      <w:r w:rsidR="00533FF1" w:rsidRPr="00C644C6">
        <w:rPr>
          <w:rFonts w:eastAsia="Times New Roman" w:cstheme="minorHAnsi"/>
          <w:bCs/>
          <w:sz w:val="24"/>
          <w:szCs w:val="24"/>
        </w:rPr>
        <w:t>ontract individual de muncă</w:t>
      </w:r>
      <w:r w:rsidR="009769C5" w:rsidRPr="00C644C6">
        <w:rPr>
          <w:rFonts w:eastAsia="Times New Roman" w:cstheme="minorHAnsi"/>
          <w:bCs/>
          <w:sz w:val="24"/>
          <w:szCs w:val="24"/>
        </w:rPr>
        <w:t xml:space="preserve"> și anexa (fișa postului)</w:t>
      </w:r>
      <w:r w:rsidR="00533FF1" w:rsidRPr="00C644C6">
        <w:rPr>
          <w:rFonts w:eastAsia="Times New Roman" w:cstheme="minorHAnsi"/>
          <w:bCs/>
          <w:sz w:val="24"/>
          <w:szCs w:val="24"/>
        </w:rPr>
        <w:t>;</w:t>
      </w:r>
    </w:p>
    <w:p w14:paraId="644DCA52" w14:textId="77777777" w:rsidR="00533FF1" w:rsidRPr="00C644C6" w:rsidRDefault="00533FF1" w:rsidP="00533FF1">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centralizator sau stat de plată cu înscrierea perioadei pentru care se efectuează plata, a sumei brute de plată,  a impozitelor și taxelor datorate aferente, suma netă care urmează a fi încasată de către titular. Documentul va fi semnat de către reprezentantul legal al Beneficiarului;</w:t>
      </w:r>
    </w:p>
    <w:p w14:paraId="1757A7CC" w14:textId="21699DAC" w:rsidR="00533FF1" w:rsidRPr="00C644C6" w:rsidRDefault="00533FF1" w:rsidP="00533FF1">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dovada plății (dispoziție de plată, ordin de plată sau extras de cont, declarații pe propria răspundere privind încasarea</w:t>
      </w:r>
      <w:r w:rsidR="00332787" w:rsidRPr="00C644C6">
        <w:rPr>
          <w:rFonts w:eastAsia="Times New Roman" w:cstheme="minorHAnsi"/>
          <w:bCs/>
          <w:sz w:val="24"/>
          <w:szCs w:val="24"/>
        </w:rPr>
        <w:t xml:space="preserve"> salariului</w:t>
      </w:r>
      <w:r w:rsidRPr="00C644C6">
        <w:rPr>
          <w:rFonts w:eastAsia="Times New Roman" w:cstheme="minorHAnsi"/>
          <w:bCs/>
          <w:sz w:val="24"/>
          <w:szCs w:val="24"/>
        </w:rPr>
        <w:t>), care să certifice achitarea sumelor;</w:t>
      </w:r>
    </w:p>
    <w:p w14:paraId="18CD0831" w14:textId="77777777" w:rsidR="00533FF1" w:rsidRPr="00C644C6" w:rsidRDefault="00533FF1" w:rsidP="00533FF1">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ordine de plată taxe și impozite sau extras de cont;</w:t>
      </w:r>
    </w:p>
    <w:p w14:paraId="0CBFF36E" w14:textId="1C47AC19" w:rsidR="00533FF1" w:rsidRPr="00C644C6" w:rsidRDefault="00533FF1" w:rsidP="00533FF1">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copi</w:t>
      </w:r>
      <w:r w:rsidR="000D0347" w:rsidRPr="00C644C6">
        <w:rPr>
          <w:rFonts w:eastAsia="Times New Roman" w:cstheme="minorHAnsi"/>
          <w:bCs/>
          <w:sz w:val="24"/>
          <w:szCs w:val="24"/>
        </w:rPr>
        <w:t>e</w:t>
      </w:r>
      <w:r w:rsidRPr="00C644C6">
        <w:rPr>
          <w:rFonts w:eastAsia="Times New Roman" w:cstheme="minorHAnsi"/>
          <w:bCs/>
          <w:sz w:val="24"/>
          <w:szCs w:val="24"/>
        </w:rPr>
        <w:t xml:space="preserve"> act de identitate;</w:t>
      </w:r>
    </w:p>
    <w:p w14:paraId="0A321F0B" w14:textId="32A0F728" w:rsidR="00956005" w:rsidRPr="00C644C6" w:rsidRDefault="00533FF1" w:rsidP="00956005">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declarație privind transmiterea și prelucrarea datelor cu caracter personal.</w:t>
      </w:r>
    </w:p>
    <w:p w14:paraId="53585859" w14:textId="77777777" w:rsidR="00956005" w:rsidRPr="00C644C6" w:rsidRDefault="00956005" w:rsidP="00956005">
      <w:pPr>
        <w:spacing w:after="0" w:line="240" w:lineRule="auto"/>
        <w:ind w:left="360"/>
        <w:jc w:val="both"/>
        <w:rPr>
          <w:rFonts w:eastAsia="Times New Roman" w:cstheme="minorHAnsi"/>
          <w:bCs/>
          <w:sz w:val="24"/>
          <w:szCs w:val="24"/>
        </w:rPr>
      </w:pPr>
    </w:p>
    <w:p w14:paraId="4E8E2250" w14:textId="716B02B9" w:rsidR="00956005" w:rsidRPr="00C644C6" w:rsidRDefault="00956005" w:rsidP="00956005">
      <w:pPr>
        <w:spacing w:after="0" w:line="240" w:lineRule="auto"/>
        <w:ind w:left="-142" w:firstLine="142"/>
        <w:jc w:val="both"/>
        <w:rPr>
          <w:rFonts w:eastAsia="Times New Roman" w:cstheme="minorHAnsi"/>
          <w:b/>
          <w:sz w:val="24"/>
          <w:szCs w:val="24"/>
        </w:rPr>
      </w:pPr>
      <w:r w:rsidRPr="00C644C6">
        <w:rPr>
          <w:rFonts w:eastAsia="Times New Roman" w:cstheme="minorHAnsi"/>
          <w:bCs/>
          <w:sz w:val="24"/>
          <w:szCs w:val="24"/>
        </w:rPr>
        <w:t xml:space="preserve">Pentru </w:t>
      </w:r>
      <w:r w:rsidRPr="00C644C6">
        <w:rPr>
          <w:rFonts w:eastAsia="Times New Roman" w:cstheme="minorHAnsi"/>
          <w:b/>
          <w:sz w:val="24"/>
          <w:szCs w:val="24"/>
          <w:u w:val="single"/>
        </w:rPr>
        <w:t>-</w:t>
      </w:r>
      <w:r w:rsidR="00743C17" w:rsidRPr="00C644C6">
        <w:rPr>
          <w:rFonts w:eastAsia="Times New Roman" w:cstheme="minorHAnsi"/>
          <w:b/>
          <w:sz w:val="24"/>
          <w:szCs w:val="24"/>
          <w:u w:val="single"/>
        </w:rPr>
        <w:t xml:space="preserve"> </w:t>
      </w:r>
      <w:r w:rsidRPr="00C644C6">
        <w:rPr>
          <w:rFonts w:eastAsia="Times New Roman" w:cstheme="minorHAnsi"/>
          <w:b/>
          <w:sz w:val="24"/>
          <w:szCs w:val="24"/>
          <w:u w:val="single"/>
        </w:rPr>
        <w:t>managerul de proiect (coordonator de proiect)</w:t>
      </w:r>
      <w:r w:rsidRPr="00C644C6">
        <w:rPr>
          <w:rFonts w:eastAsia="Times New Roman" w:cstheme="minorHAnsi"/>
          <w:b/>
          <w:sz w:val="24"/>
          <w:szCs w:val="24"/>
        </w:rPr>
        <w:t>:</w:t>
      </w:r>
    </w:p>
    <w:p w14:paraId="3DC74488" w14:textId="6250C24E" w:rsidR="00956005" w:rsidRPr="00C644C6" w:rsidRDefault="007E673C" w:rsidP="00956005">
      <w:pPr>
        <w:pStyle w:val="Listparagraf"/>
        <w:numPr>
          <w:ilvl w:val="0"/>
          <w:numId w:val="30"/>
        </w:numPr>
        <w:spacing w:after="0" w:line="240" w:lineRule="auto"/>
        <w:jc w:val="both"/>
        <w:rPr>
          <w:rFonts w:eastAsia="Times New Roman" w:cstheme="minorHAnsi"/>
          <w:sz w:val="24"/>
          <w:szCs w:val="24"/>
        </w:rPr>
      </w:pPr>
      <w:r w:rsidRPr="00C644C6">
        <w:rPr>
          <w:rFonts w:eastAsia="Times New Roman" w:cstheme="minorHAnsi"/>
          <w:sz w:val="24"/>
          <w:szCs w:val="24"/>
        </w:rPr>
        <w:t>p</w:t>
      </w:r>
      <w:r w:rsidR="00956005" w:rsidRPr="00C644C6">
        <w:rPr>
          <w:rFonts w:eastAsia="Times New Roman" w:cstheme="minorHAnsi"/>
          <w:sz w:val="24"/>
          <w:szCs w:val="24"/>
        </w:rPr>
        <w:t>e lângă documentele mai sus menționate, sunt necesare și următoarele documente:</w:t>
      </w:r>
    </w:p>
    <w:p w14:paraId="209CFDB5" w14:textId="6B61C1E4" w:rsidR="00956005" w:rsidRPr="00C644C6" w:rsidRDefault="00956005" w:rsidP="00956005">
      <w:pPr>
        <w:pStyle w:val="Listparagraf"/>
        <w:numPr>
          <w:ilvl w:val="0"/>
          <w:numId w:val="30"/>
        </w:numPr>
        <w:spacing w:after="0" w:line="240" w:lineRule="auto"/>
        <w:jc w:val="both"/>
        <w:rPr>
          <w:rFonts w:eastAsia="Times New Roman" w:cstheme="minorHAnsi"/>
          <w:bCs/>
          <w:sz w:val="24"/>
          <w:szCs w:val="24"/>
        </w:rPr>
      </w:pPr>
      <w:r w:rsidRPr="00C644C6">
        <w:rPr>
          <w:rFonts w:eastAsia="Times New Roman" w:cstheme="minorHAnsi"/>
          <w:bCs/>
          <w:sz w:val="24"/>
          <w:szCs w:val="24"/>
        </w:rPr>
        <w:t>actul de numire în funcția de manager de proiect</w:t>
      </w:r>
      <w:r w:rsidR="00D152FB">
        <w:rPr>
          <w:rFonts w:eastAsia="Times New Roman" w:cstheme="minorHAnsi"/>
          <w:bCs/>
          <w:sz w:val="24"/>
          <w:szCs w:val="24"/>
        </w:rPr>
        <w:t xml:space="preserve"> </w:t>
      </w:r>
      <w:r w:rsidRPr="00C644C6">
        <w:rPr>
          <w:rFonts w:eastAsia="Times New Roman" w:cstheme="minorHAnsi"/>
          <w:bCs/>
          <w:sz w:val="24"/>
          <w:szCs w:val="24"/>
        </w:rPr>
        <w:t>(coordonator de proiect) emis de organele de conducere ale beneficiarului, cu precizarea atribuțiilor în cadrul proiectului, a perioadei și a onorariului;</w:t>
      </w:r>
    </w:p>
    <w:p w14:paraId="41BDDC99" w14:textId="77777777" w:rsidR="00956005" w:rsidRPr="00C644C6" w:rsidRDefault="00956005" w:rsidP="00956005">
      <w:pPr>
        <w:pStyle w:val="Listparagraf"/>
        <w:numPr>
          <w:ilvl w:val="0"/>
          <w:numId w:val="30"/>
        </w:numPr>
        <w:spacing w:after="0" w:line="240" w:lineRule="auto"/>
        <w:jc w:val="both"/>
        <w:rPr>
          <w:rFonts w:eastAsia="Times New Roman" w:cstheme="minorHAnsi"/>
          <w:bCs/>
          <w:sz w:val="24"/>
          <w:szCs w:val="24"/>
        </w:rPr>
      </w:pPr>
      <w:r w:rsidRPr="00C644C6">
        <w:rPr>
          <w:rFonts w:eastAsia="Times New Roman" w:cstheme="minorHAnsi"/>
          <w:bCs/>
          <w:sz w:val="24"/>
          <w:szCs w:val="24"/>
        </w:rPr>
        <w:t>raport de activitate a managerului de proiect (coordonatorului în cadrul proiectului);</w:t>
      </w:r>
    </w:p>
    <w:p w14:paraId="456F77AC" w14:textId="77777777" w:rsidR="00533FF1" w:rsidRPr="00C644C6" w:rsidRDefault="00533FF1" w:rsidP="00533FF1">
      <w:pPr>
        <w:spacing w:after="0" w:line="240" w:lineRule="auto"/>
        <w:jc w:val="both"/>
        <w:rPr>
          <w:rFonts w:eastAsia="Times New Roman" w:cstheme="minorHAnsi"/>
          <w:bCs/>
          <w:sz w:val="24"/>
          <w:szCs w:val="24"/>
        </w:rPr>
      </w:pPr>
    </w:p>
    <w:p w14:paraId="604EDF4B" w14:textId="77777777" w:rsidR="00533FF1" w:rsidRPr="00C644C6" w:rsidRDefault="00533FF1" w:rsidP="00533FF1">
      <w:pPr>
        <w:spacing w:after="0" w:line="240" w:lineRule="auto"/>
        <w:jc w:val="both"/>
        <w:rPr>
          <w:rFonts w:eastAsia="Times New Roman" w:cstheme="minorHAnsi"/>
          <w:bCs/>
          <w:sz w:val="24"/>
          <w:szCs w:val="24"/>
        </w:rPr>
      </w:pPr>
      <w:r w:rsidRPr="00C644C6">
        <w:rPr>
          <w:rFonts w:eastAsia="Times New Roman" w:cstheme="minorHAnsi"/>
          <w:b/>
          <w:sz w:val="24"/>
          <w:szCs w:val="24"/>
        </w:rPr>
        <w:t>Contractele individuale de muncă</w:t>
      </w:r>
      <w:r w:rsidRPr="00C644C6">
        <w:rPr>
          <w:rFonts w:eastAsia="Times New Roman" w:cstheme="minorHAnsi"/>
          <w:bCs/>
          <w:sz w:val="24"/>
          <w:szCs w:val="24"/>
        </w:rPr>
        <w:t xml:space="preserve"> se vor încheia pe perioadă determinată, respectiv perioada derulării proiectului și strict pentru activitățile din proiect. În cazul în care există un contract individual de muncă în derulare, nu se vor accepta la plată decât în condițiile încheierii unui act adițional din care să reiasă implicarea în activitățile proiectului și suma remunerată, conform devizului anexă la contractul de finanțare.</w:t>
      </w:r>
    </w:p>
    <w:p w14:paraId="4CD929F8" w14:textId="77777777" w:rsidR="00533FF1" w:rsidRPr="00C644C6" w:rsidRDefault="00533FF1" w:rsidP="00533FF1">
      <w:pPr>
        <w:spacing w:after="0" w:line="240" w:lineRule="auto"/>
        <w:jc w:val="both"/>
        <w:rPr>
          <w:rFonts w:eastAsia="Times New Roman" w:cstheme="minorHAnsi"/>
          <w:bCs/>
          <w:sz w:val="24"/>
          <w:szCs w:val="24"/>
        </w:rPr>
      </w:pPr>
    </w:p>
    <w:p w14:paraId="422BF43F" w14:textId="77777777" w:rsidR="00533FF1" w:rsidRPr="00C644C6" w:rsidRDefault="00533FF1" w:rsidP="00533FF1">
      <w:p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Contractele individuale de muncă trebuie să fie întocmite conform Codului Muncii din țara de reședință. </w:t>
      </w:r>
    </w:p>
    <w:p w14:paraId="2B45F6F8" w14:textId="77777777" w:rsidR="00533FF1" w:rsidRPr="00C644C6" w:rsidRDefault="00533FF1" w:rsidP="00533FF1">
      <w:pPr>
        <w:spacing w:after="0" w:line="240" w:lineRule="auto"/>
        <w:jc w:val="both"/>
        <w:rPr>
          <w:rFonts w:eastAsia="Times New Roman" w:cstheme="minorHAnsi"/>
          <w:bCs/>
          <w:sz w:val="24"/>
          <w:szCs w:val="24"/>
        </w:rPr>
      </w:pPr>
    </w:p>
    <w:p w14:paraId="36205904" w14:textId="77777777" w:rsidR="00533FF1" w:rsidRPr="00C644C6" w:rsidRDefault="00533FF1" w:rsidP="00533FF1">
      <w:pPr>
        <w:spacing w:after="0" w:line="240" w:lineRule="auto"/>
        <w:jc w:val="both"/>
        <w:rPr>
          <w:rFonts w:eastAsia="Times New Roman" w:cstheme="minorHAnsi"/>
          <w:bCs/>
          <w:sz w:val="24"/>
          <w:szCs w:val="24"/>
        </w:rPr>
      </w:pPr>
      <w:r w:rsidRPr="00C644C6">
        <w:rPr>
          <w:rFonts w:eastAsia="Times New Roman" w:cstheme="minorHAnsi"/>
          <w:bCs/>
          <w:sz w:val="24"/>
          <w:szCs w:val="24"/>
        </w:rPr>
        <w:lastRenderedPageBreak/>
        <w:t>Vor fi decontate sumele brute, inclusiv taxele și impozitele aferente, cu condiția prezentării documentelor justificative privind plata acestora</w:t>
      </w:r>
      <w:r w:rsidRPr="00C644C6">
        <w:rPr>
          <w:rFonts w:eastAsia="Times New Roman" w:cstheme="minorHAnsi"/>
          <w:bCs/>
          <w:i/>
          <w:iCs/>
          <w:sz w:val="24"/>
          <w:szCs w:val="24"/>
        </w:rPr>
        <w:t xml:space="preserve">. </w:t>
      </w:r>
    </w:p>
    <w:p w14:paraId="1203CEE4" w14:textId="77777777" w:rsidR="00533FF1" w:rsidRPr="00C644C6" w:rsidRDefault="00533FF1" w:rsidP="00533FF1">
      <w:pPr>
        <w:spacing w:after="0" w:line="240" w:lineRule="auto"/>
        <w:jc w:val="both"/>
        <w:rPr>
          <w:rFonts w:eastAsia="Times New Roman" w:cstheme="minorHAnsi"/>
          <w:bCs/>
          <w:sz w:val="24"/>
          <w:szCs w:val="24"/>
        </w:rPr>
      </w:pPr>
      <w:r w:rsidRPr="00C644C6">
        <w:rPr>
          <w:rFonts w:eastAsia="Times New Roman" w:cstheme="minorHAnsi"/>
          <w:bCs/>
          <w:sz w:val="24"/>
          <w:szCs w:val="24"/>
        </w:rPr>
        <w:t>În cazul neprezentării documentelor justificative privind plata taxelor și impozitelor, se vor deconta doar sumele nete corespunzătoare.</w:t>
      </w:r>
    </w:p>
    <w:p w14:paraId="0995D4F1" w14:textId="77777777" w:rsidR="00C36C6F" w:rsidRPr="00C644C6" w:rsidRDefault="00C36C6F" w:rsidP="00512CBF">
      <w:pPr>
        <w:spacing w:after="0" w:line="240" w:lineRule="auto"/>
        <w:ind w:left="-142"/>
        <w:jc w:val="both"/>
        <w:rPr>
          <w:rFonts w:eastAsia="Times New Roman" w:cstheme="minorHAnsi"/>
          <w:b/>
          <w:bCs/>
          <w:sz w:val="24"/>
          <w:szCs w:val="24"/>
        </w:rPr>
      </w:pPr>
    </w:p>
    <w:p w14:paraId="054A5D9D" w14:textId="6FB8CE8B" w:rsidR="00A6507A" w:rsidRPr="00C644C6" w:rsidRDefault="00533FF1" w:rsidP="00ED4174">
      <w:pPr>
        <w:spacing w:after="0" w:line="240" w:lineRule="auto"/>
        <w:ind w:left="-142"/>
        <w:jc w:val="both"/>
        <w:rPr>
          <w:rFonts w:eastAsia="Times New Roman" w:cstheme="minorHAnsi"/>
          <w:b/>
          <w:bCs/>
          <w:sz w:val="24"/>
          <w:szCs w:val="24"/>
        </w:rPr>
      </w:pPr>
      <w:r w:rsidRPr="00C644C6">
        <w:rPr>
          <w:rFonts w:eastAsia="Times New Roman" w:cstheme="minorHAnsi"/>
          <w:b/>
          <w:bCs/>
          <w:sz w:val="24"/>
          <w:szCs w:val="24"/>
        </w:rPr>
        <w:t xml:space="preserve">3. </w:t>
      </w:r>
      <w:r w:rsidR="00BF6958" w:rsidRPr="00C644C6">
        <w:rPr>
          <w:rFonts w:eastAsia="Times New Roman" w:cstheme="minorHAnsi"/>
          <w:b/>
          <w:bCs/>
          <w:sz w:val="24"/>
          <w:szCs w:val="24"/>
        </w:rPr>
        <w:t>Remunerare</w:t>
      </w:r>
      <w:r w:rsidR="00B64751" w:rsidRPr="00C644C6">
        <w:rPr>
          <w:rFonts w:eastAsia="Times New Roman" w:cstheme="minorHAnsi"/>
          <w:b/>
          <w:bCs/>
          <w:sz w:val="24"/>
          <w:szCs w:val="24"/>
        </w:rPr>
        <w:t xml:space="preserve"> prestări servicii</w:t>
      </w:r>
    </w:p>
    <w:p w14:paraId="489F56D8" w14:textId="68922F5E"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contract de prestări servicii;</w:t>
      </w:r>
    </w:p>
    <w:p w14:paraId="049283CA" w14:textId="287EFDFA" w:rsidR="00B526E8" w:rsidRPr="00C644C6" w:rsidRDefault="00B526E8"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procesul verbal de recepție a serviciilor</w:t>
      </w:r>
      <w:r w:rsidR="00893ABE" w:rsidRPr="00C644C6">
        <w:rPr>
          <w:rFonts w:eastAsia="Times New Roman" w:cstheme="minorHAnsi"/>
          <w:bCs/>
          <w:sz w:val="24"/>
          <w:szCs w:val="24"/>
        </w:rPr>
        <w:t xml:space="preserve"> prestate</w:t>
      </w:r>
      <w:r w:rsidRPr="00C644C6">
        <w:rPr>
          <w:rFonts w:eastAsia="Times New Roman" w:cstheme="minorHAnsi"/>
          <w:bCs/>
          <w:sz w:val="24"/>
          <w:szCs w:val="24"/>
        </w:rPr>
        <w:t>;</w:t>
      </w:r>
    </w:p>
    <w:p w14:paraId="23D36646" w14:textId="77777777"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centralizator sau stat de plată cu înscrierea perioadei pentru care se efectuează plata, a sumei brute de plată,  a impozitelor și taxelor datorate aferente, suma netă care urmează a fi încasată de către titular. Documentul va fi semnat de către reprezentantul legal al Beneficiarului;</w:t>
      </w:r>
    </w:p>
    <w:p w14:paraId="0007620D" w14:textId="6FD04E39"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 xml:space="preserve"> dovada plății (chitanță, dispoziție de plată, ordin de plată sau extras de cont, declarații pe propria răspundere privind încasarea </w:t>
      </w:r>
      <w:r w:rsidR="007D1F55" w:rsidRPr="00C644C6">
        <w:rPr>
          <w:rFonts w:eastAsia="Times New Roman" w:cstheme="minorHAnsi"/>
          <w:bCs/>
          <w:sz w:val="24"/>
          <w:szCs w:val="24"/>
        </w:rPr>
        <w:t>remunerării</w:t>
      </w:r>
      <w:r w:rsidRPr="00C644C6">
        <w:rPr>
          <w:rFonts w:eastAsia="Times New Roman" w:cstheme="minorHAnsi"/>
          <w:bCs/>
          <w:sz w:val="24"/>
          <w:szCs w:val="24"/>
        </w:rPr>
        <w:t>), care să certifice achitarea sumelor;</w:t>
      </w:r>
    </w:p>
    <w:p w14:paraId="36493F4D" w14:textId="77777777"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ordine de plată taxe și impozite sau extras de cont;</w:t>
      </w:r>
    </w:p>
    <w:p w14:paraId="330E37C1" w14:textId="1C4F3C04"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copi</w:t>
      </w:r>
      <w:r w:rsidR="000D0347" w:rsidRPr="00C644C6">
        <w:rPr>
          <w:rFonts w:eastAsia="Times New Roman" w:cstheme="minorHAnsi"/>
          <w:bCs/>
          <w:sz w:val="24"/>
          <w:szCs w:val="24"/>
        </w:rPr>
        <w:t>e</w:t>
      </w:r>
      <w:r w:rsidRPr="00C644C6">
        <w:rPr>
          <w:rFonts w:eastAsia="Times New Roman" w:cstheme="minorHAnsi"/>
          <w:bCs/>
          <w:sz w:val="24"/>
          <w:szCs w:val="24"/>
        </w:rPr>
        <w:t xml:space="preserve"> act de identitate;</w:t>
      </w:r>
    </w:p>
    <w:p w14:paraId="437DB2DE" w14:textId="77777777" w:rsidR="00A6507A" w:rsidRPr="00C644C6" w:rsidRDefault="00A6507A" w:rsidP="00A6507A">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declarație privind transmiterea și prelucrarea datelor cu caracter personal.</w:t>
      </w:r>
    </w:p>
    <w:p w14:paraId="2139A490" w14:textId="77777777" w:rsidR="00A6507A" w:rsidRPr="00C644C6" w:rsidRDefault="00A6507A" w:rsidP="00A6507A">
      <w:pPr>
        <w:spacing w:after="0" w:line="240" w:lineRule="auto"/>
        <w:ind w:left="360"/>
        <w:jc w:val="both"/>
        <w:rPr>
          <w:rFonts w:eastAsia="Times New Roman" w:cstheme="minorHAnsi"/>
          <w:bCs/>
          <w:sz w:val="24"/>
          <w:szCs w:val="24"/>
        </w:rPr>
      </w:pPr>
    </w:p>
    <w:p w14:paraId="3B6AE2FB" w14:textId="13D75B0D" w:rsidR="00A6507A" w:rsidRPr="00C644C6" w:rsidRDefault="00D32844" w:rsidP="00657C6C">
      <w:pPr>
        <w:spacing w:after="0" w:line="240" w:lineRule="auto"/>
        <w:ind w:left="-426"/>
        <w:jc w:val="both"/>
        <w:rPr>
          <w:rFonts w:eastAsia="Times New Roman" w:cstheme="minorHAnsi"/>
          <w:bCs/>
          <w:sz w:val="24"/>
          <w:szCs w:val="24"/>
        </w:rPr>
      </w:pPr>
      <w:r w:rsidRPr="00C644C6">
        <w:rPr>
          <w:rFonts w:eastAsia="Times New Roman" w:cstheme="minorHAnsi"/>
          <w:b/>
          <w:sz w:val="24"/>
          <w:szCs w:val="24"/>
          <w:u w:val="single"/>
        </w:rPr>
        <w:t>NOTĂ</w:t>
      </w:r>
      <w:r w:rsidR="00A6507A" w:rsidRPr="00C644C6">
        <w:rPr>
          <w:rFonts w:eastAsia="Times New Roman" w:cstheme="minorHAnsi"/>
          <w:bCs/>
          <w:sz w:val="24"/>
          <w:szCs w:val="24"/>
        </w:rPr>
        <w:t xml:space="preserve"> Contractul încheiat între părți, cu excepția contractului individual de muncă,  trebuie să conțină cel puțin următoarele informații: datele de identificare ale părților, data încheierii contractului, obiectul și durata, valoarea și modalitatea de plată, drepturile și obligațiile părților și condițiile de încetare a contractului.</w:t>
      </w:r>
    </w:p>
    <w:p w14:paraId="103B0E29" w14:textId="77777777" w:rsidR="0042560E" w:rsidRPr="00C644C6" w:rsidRDefault="0042560E" w:rsidP="0042560E">
      <w:pPr>
        <w:spacing w:after="0" w:line="240" w:lineRule="auto"/>
        <w:ind w:left="360"/>
        <w:jc w:val="both"/>
        <w:rPr>
          <w:rFonts w:eastAsia="Times New Roman" w:cstheme="minorHAnsi"/>
          <w:bCs/>
          <w:sz w:val="24"/>
          <w:szCs w:val="24"/>
        </w:rPr>
      </w:pPr>
    </w:p>
    <w:p w14:paraId="7D69E4DA" w14:textId="1E7F6B01" w:rsidR="000978A2" w:rsidRPr="00C644C6" w:rsidRDefault="00894917" w:rsidP="00657C6C">
      <w:pPr>
        <w:spacing w:after="0" w:line="240" w:lineRule="auto"/>
        <w:ind w:left="-426"/>
        <w:jc w:val="both"/>
        <w:rPr>
          <w:rFonts w:eastAsia="Times New Roman" w:cstheme="minorHAnsi"/>
          <w:b/>
          <w:sz w:val="24"/>
          <w:szCs w:val="24"/>
        </w:rPr>
      </w:pPr>
      <w:r w:rsidRPr="00C644C6">
        <w:rPr>
          <w:rFonts w:eastAsia="Times New Roman" w:cstheme="minorHAnsi"/>
          <w:b/>
          <w:sz w:val="24"/>
          <w:szCs w:val="24"/>
        </w:rPr>
        <w:t xml:space="preserve">VI. </w:t>
      </w:r>
      <w:r w:rsidR="0042560E" w:rsidRPr="00C644C6">
        <w:rPr>
          <w:rFonts w:eastAsia="Times New Roman" w:cstheme="minorHAnsi"/>
          <w:b/>
          <w:sz w:val="24"/>
          <w:szCs w:val="24"/>
        </w:rPr>
        <w:t>Cheltuieli privind chiri</w:t>
      </w:r>
      <w:r w:rsidR="000978A2" w:rsidRPr="00C644C6">
        <w:rPr>
          <w:rFonts w:eastAsia="Times New Roman" w:cstheme="minorHAnsi"/>
          <w:b/>
          <w:sz w:val="24"/>
          <w:szCs w:val="24"/>
        </w:rPr>
        <w:t>a:</w:t>
      </w:r>
    </w:p>
    <w:p w14:paraId="0A077E09" w14:textId="58B88BC6" w:rsidR="0042560E" w:rsidRPr="00C644C6" w:rsidRDefault="007351D9" w:rsidP="000978A2">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w:t>
      </w:r>
      <w:r w:rsidR="0042560E" w:rsidRPr="00C644C6">
        <w:rPr>
          <w:rFonts w:eastAsia="Times New Roman" w:cstheme="minorHAnsi"/>
          <w:bCs/>
          <w:sz w:val="24"/>
          <w:szCs w:val="24"/>
        </w:rPr>
        <w:t>ontract</w:t>
      </w:r>
      <w:r w:rsidR="00894917" w:rsidRPr="00C644C6">
        <w:rPr>
          <w:rFonts w:eastAsia="Times New Roman" w:cstheme="minorHAnsi"/>
          <w:bCs/>
          <w:sz w:val="24"/>
          <w:szCs w:val="24"/>
        </w:rPr>
        <w:t xml:space="preserve"> de închiriere</w:t>
      </w:r>
      <w:r w:rsidR="0042560E" w:rsidRPr="00C644C6">
        <w:rPr>
          <w:rFonts w:eastAsia="Times New Roman" w:cstheme="minorHAnsi"/>
          <w:bCs/>
          <w:sz w:val="24"/>
          <w:szCs w:val="24"/>
        </w:rPr>
        <w:t>;</w:t>
      </w:r>
    </w:p>
    <w:p w14:paraId="5C7ADE35" w14:textId="79086F8F"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factura fiscală și dovada plății (chitanță</w:t>
      </w:r>
      <w:r w:rsidR="007455B4" w:rsidRPr="00C644C6">
        <w:rPr>
          <w:rFonts w:eastAsia="Times New Roman" w:cstheme="minorHAnsi"/>
          <w:bCs/>
          <w:sz w:val="24"/>
          <w:szCs w:val="24"/>
        </w:rPr>
        <w:t xml:space="preserve"> ordin de plată sau</w:t>
      </w:r>
      <w:r w:rsidRPr="00C644C6">
        <w:rPr>
          <w:rFonts w:eastAsia="Times New Roman" w:cstheme="minorHAnsi"/>
          <w:bCs/>
          <w:sz w:val="24"/>
          <w:szCs w:val="24"/>
        </w:rPr>
        <w:t xml:space="preserve"> extras de cont ).</w:t>
      </w:r>
    </w:p>
    <w:p w14:paraId="77BA5903" w14:textId="19A3162A" w:rsidR="000978A2" w:rsidRPr="00C644C6" w:rsidRDefault="000978A2" w:rsidP="000978A2">
      <w:pPr>
        <w:spacing w:after="0" w:line="240" w:lineRule="auto"/>
        <w:contextualSpacing/>
        <w:jc w:val="both"/>
        <w:rPr>
          <w:rFonts w:eastAsia="Times New Roman" w:cstheme="minorHAnsi"/>
          <w:bCs/>
          <w:sz w:val="24"/>
          <w:szCs w:val="24"/>
        </w:rPr>
      </w:pPr>
    </w:p>
    <w:p w14:paraId="4474FB30" w14:textId="1938BE9C" w:rsidR="000978A2" w:rsidRPr="00C644C6" w:rsidRDefault="008272DF" w:rsidP="003C57FA">
      <w:pPr>
        <w:spacing w:after="0" w:line="240" w:lineRule="auto"/>
        <w:ind w:left="-567" w:firstLine="141"/>
        <w:contextualSpacing/>
        <w:jc w:val="both"/>
        <w:rPr>
          <w:rFonts w:eastAsia="Times New Roman" w:cstheme="minorHAnsi"/>
          <w:b/>
          <w:sz w:val="24"/>
          <w:szCs w:val="24"/>
        </w:rPr>
      </w:pPr>
      <w:r w:rsidRPr="00C644C6">
        <w:rPr>
          <w:rFonts w:eastAsia="Times New Roman" w:cstheme="minorHAnsi"/>
          <w:b/>
          <w:sz w:val="24"/>
          <w:szCs w:val="24"/>
        </w:rPr>
        <w:t xml:space="preserve">VII. </w:t>
      </w:r>
      <w:r w:rsidR="000978A2" w:rsidRPr="00C644C6">
        <w:rPr>
          <w:rFonts w:eastAsia="Times New Roman" w:cstheme="minorHAnsi"/>
          <w:b/>
          <w:sz w:val="24"/>
          <w:szCs w:val="24"/>
        </w:rPr>
        <w:t>Cheltuieli de întreținere (energie electrică, telefon, fax, internet etc.)</w:t>
      </w:r>
    </w:p>
    <w:p w14:paraId="2BF3DB39" w14:textId="53ACCA5E" w:rsidR="000978A2" w:rsidRPr="00C644C6" w:rsidRDefault="000978A2" w:rsidP="00BE0738">
      <w:pPr>
        <w:pStyle w:val="Listparagraf"/>
        <w:numPr>
          <w:ilvl w:val="0"/>
          <w:numId w:val="30"/>
        </w:numPr>
        <w:spacing w:after="0" w:line="240" w:lineRule="auto"/>
        <w:jc w:val="both"/>
        <w:rPr>
          <w:rFonts w:eastAsia="Times New Roman" w:cstheme="minorHAnsi"/>
          <w:bCs/>
          <w:sz w:val="24"/>
          <w:szCs w:val="24"/>
        </w:rPr>
      </w:pPr>
      <w:r w:rsidRPr="00C644C6">
        <w:rPr>
          <w:rFonts w:eastAsia="Times New Roman" w:cstheme="minorHAnsi"/>
          <w:bCs/>
          <w:sz w:val="24"/>
          <w:szCs w:val="24"/>
        </w:rPr>
        <w:t xml:space="preserve">factura fiscală și dovada plății (chitanță, </w:t>
      </w:r>
      <w:r w:rsidR="007455B4" w:rsidRPr="00C644C6">
        <w:rPr>
          <w:rFonts w:eastAsia="Times New Roman" w:cstheme="minorHAnsi"/>
          <w:bCs/>
          <w:sz w:val="24"/>
          <w:szCs w:val="24"/>
        </w:rPr>
        <w:t xml:space="preserve">ordin de plată sau </w:t>
      </w:r>
      <w:r w:rsidRPr="00C644C6">
        <w:rPr>
          <w:rFonts w:eastAsia="Times New Roman" w:cstheme="minorHAnsi"/>
          <w:bCs/>
          <w:sz w:val="24"/>
          <w:szCs w:val="24"/>
        </w:rPr>
        <w:t>extras de cont).</w:t>
      </w:r>
    </w:p>
    <w:p w14:paraId="20961217" w14:textId="77777777" w:rsidR="000978A2" w:rsidRPr="00C644C6" w:rsidRDefault="000978A2" w:rsidP="00BE0738">
      <w:pPr>
        <w:spacing w:after="0" w:line="240" w:lineRule="auto"/>
        <w:contextualSpacing/>
        <w:jc w:val="both"/>
        <w:rPr>
          <w:rFonts w:eastAsia="Times New Roman" w:cstheme="minorHAnsi"/>
          <w:bCs/>
          <w:sz w:val="24"/>
          <w:szCs w:val="24"/>
        </w:rPr>
      </w:pPr>
    </w:p>
    <w:p w14:paraId="70AB8745" w14:textId="269C77B2" w:rsidR="0042560E" w:rsidRPr="00C644C6" w:rsidRDefault="00894917" w:rsidP="00FC09B5">
      <w:pPr>
        <w:spacing w:after="0" w:line="240" w:lineRule="auto"/>
        <w:ind w:left="-426"/>
        <w:contextualSpacing/>
        <w:jc w:val="both"/>
        <w:rPr>
          <w:rFonts w:eastAsia="Times New Roman" w:cstheme="minorHAnsi"/>
          <w:b/>
          <w:sz w:val="24"/>
          <w:szCs w:val="24"/>
        </w:rPr>
      </w:pPr>
      <w:r w:rsidRPr="00C644C6">
        <w:rPr>
          <w:rFonts w:eastAsia="Times New Roman" w:cstheme="minorHAnsi"/>
          <w:b/>
          <w:sz w:val="24"/>
          <w:szCs w:val="24"/>
        </w:rPr>
        <w:t>VI</w:t>
      </w:r>
      <w:r w:rsidR="008272DF" w:rsidRPr="00C644C6">
        <w:rPr>
          <w:rFonts w:eastAsia="Times New Roman" w:cstheme="minorHAnsi"/>
          <w:b/>
          <w:sz w:val="24"/>
          <w:szCs w:val="24"/>
        </w:rPr>
        <w:t>I</w:t>
      </w:r>
      <w:r w:rsidRPr="00C644C6">
        <w:rPr>
          <w:rFonts w:eastAsia="Times New Roman" w:cstheme="minorHAnsi"/>
          <w:b/>
          <w:sz w:val="24"/>
          <w:szCs w:val="24"/>
        </w:rPr>
        <w:t xml:space="preserve">I. </w:t>
      </w:r>
      <w:r w:rsidR="008272DF" w:rsidRPr="00C644C6">
        <w:rPr>
          <w:rFonts w:eastAsia="Times New Roman" w:cstheme="minorHAnsi"/>
          <w:b/>
          <w:sz w:val="24"/>
          <w:szCs w:val="24"/>
        </w:rPr>
        <w:t xml:space="preserve"> </w:t>
      </w:r>
      <w:r w:rsidR="0042560E" w:rsidRPr="00C644C6">
        <w:rPr>
          <w:rFonts w:eastAsia="Times New Roman" w:cstheme="minorHAnsi"/>
          <w:b/>
          <w:sz w:val="24"/>
          <w:szCs w:val="24"/>
        </w:rPr>
        <w:t>Săpături arheologice, studii, cercetare, sondaje etc.</w:t>
      </w:r>
    </w:p>
    <w:p w14:paraId="7F71511B" w14:textId="30F537D2"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contract</w:t>
      </w:r>
      <w:r w:rsidR="008272DF" w:rsidRPr="00C644C6">
        <w:rPr>
          <w:rFonts w:eastAsia="Times New Roman" w:cstheme="minorHAnsi"/>
          <w:bCs/>
          <w:sz w:val="24"/>
          <w:szCs w:val="24"/>
        </w:rPr>
        <w:t xml:space="preserve"> individual</w:t>
      </w:r>
      <w:r w:rsidRPr="00C644C6">
        <w:rPr>
          <w:rFonts w:eastAsia="Times New Roman" w:cstheme="minorHAnsi"/>
          <w:bCs/>
          <w:sz w:val="24"/>
          <w:szCs w:val="24"/>
        </w:rPr>
        <w:t xml:space="preserve"> de muncă/prestări servicii</w:t>
      </w:r>
    </w:p>
    <w:p w14:paraId="39418081" w14:textId="00DA70CE" w:rsidR="0042560E" w:rsidRPr="00C644C6" w:rsidRDefault="0042560E" w:rsidP="00A06A6F">
      <w:pPr>
        <w:numPr>
          <w:ilvl w:val="0"/>
          <w:numId w:val="30"/>
        </w:numPr>
        <w:spacing w:after="0" w:line="240" w:lineRule="auto"/>
        <w:ind w:left="714" w:hanging="357"/>
        <w:contextualSpacing/>
        <w:jc w:val="both"/>
        <w:rPr>
          <w:rFonts w:eastAsia="Times New Roman" w:cstheme="minorHAnsi"/>
          <w:bCs/>
          <w:sz w:val="24"/>
          <w:szCs w:val="24"/>
        </w:rPr>
      </w:pPr>
      <w:r w:rsidRPr="00C644C6">
        <w:rPr>
          <w:rFonts w:eastAsia="Times New Roman" w:cstheme="minorHAnsi"/>
          <w:bCs/>
          <w:sz w:val="24"/>
          <w:szCs w:val="24"/>
        </w:rPr>
        <w:t>centralizator/stat de plată cu înscrierea</w:t>
      </w:r>
      <w:r w:rsidR="00A06A6F" w:rsidRPr="00C644C6">
        <w:rPr>
          <w:rFonts w:eastAsia="Times New Roman" w:cstheme="minorHAnsi"/>
          <w:bCs/>
          <w:sz w:val="24"/>
          <w:szCs w:val="24"/>
        </w:rPr>
        <w:t xml:space="preserve"> </w:t>
      </w:r>
      <w:r w:rsidR="00570F04" w:rsidRPr="00C644C6">
        <w:rPr>
          <w:rFonts w:eastAsia="Times New Roman" w:cstheme="minorHAnsi"/>
          <w:bCs/>
          <w:sz w:val="24"/>
          <w:szCs w:val="24"/>
        </w:rPr>
        <w:t xml:space="preserve"> </w:t>
      </w:r>
      <w:r w:rsidR="00A06A6F" w:rsidRPr="00C644C6">
        <w:rPr>
          <w:rFonts w:eastAsia="Times New Roman" w:cstheme="minorHAnsi"/>
          <w:bCs/>
          <w:sz w:val="24"/>
          <w:szCs w:val="24"/>
        </w:rPr>
        <w:t>detaliata a sumelor de plată, a contribu</w:t>
      </w:r>
      <w:r w:rsidR="00777A70" w:rsidRPr="00C644C6">
        <w:rPr>
          <w:rFonts w:eastAsia="Times New Roman" w:cstheme="minorHAnsi"/>
          <w:bCs/>
          <w:sz w:val="24"/>
          <w:szCs w:val="24"/>
        </w:rPr>
        <w:t>ț</w:t>
      </w:r>
      <w:r w:rsidR="00A06A6F" w:rsidRPr="00C644C6">
        <w:rPr>
          <w:rFonts w:eastAsia="Times New Roman" w:cstheme="minorHAnsi"/>
          <w:bCs/>
          <w:sz w:val="24"/>
          <w:szCs w:val="24"/>
        </w:rPr>
        <w:t xml:space="preserve">iilor, a impozitelor </w:t>
      </w:r>
      <w:r w:rsidRPr="00C644C6">
        <w:rPr>
          <w:rFonts w:eastAsia="Times New Roman" w:cstheme="minorHAnsi"/>
          <w:bCs/>
          <w:sz w:val="24"/>
          <w:szCs w:val="24"/>
        </w:rPr>
        <w:t>și taxelor datorate;</w:t>
      </w:r>
    </w:p>
    <w:p w14:paraId="20EBACE8" w14:textId="047E9C89"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factură și dovada plății (chitanță,</w:t>
      </w:r>
      <w:r w:rsidR="007455B4" w:rsidRPr="00C644C6">
        <w:rPr>
          <w:rFonts w:eastAsia="Times New Roman" w:cstheme="minorHAnsi"/>
          <w:bCs/>
          <w:sz w:val="24"/>
          <w:szCs w:val="24"/>
        </w:rPr>
        <w:t xml:space="preserve"> ordin de plată sau</w:t>
      </w:r>
      <w:r w:rsidR="008E09B2" w:rsidRPr="00C644C6">
        <w:rPr>
          <w:rFonts w:eastAsia="Times New Roman" w:cstheme="minorHAnsi"/>
          <w:bCs/>
          <w:sz w:val="24"/>
          <w:szCs w:val="24"/>
        </w:rPr>
        <w:t xml:space="preserve"> </w:t>
      </w:r>
      <w:r w:rsidRPr="00C644C6">
        <w:rPr>
          <w:rFonts w:eastAsia="Times New Roman" w:cstheme="minorHAnsi"/>
          <w:bCs/>
          <w:sz w:val="24"/>
          <w:szCs w:val="24"/>
        </w:rPr>
        <w:t>extras de cont.);</w:t>
      </w:r>
    </w:p>
    <w:p w14:paraId="0C55042B" w14:textId="0FD9EF6A"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copi</w:t>
      </w:r>
      <w:r w:rsidR="006669A2" w:rsidRPr="00C644C6">
        <w:rPr>
          <w:rFonts w:eastAsia="Times New Roman" w:cstheme="minorHAnsi"/>
          <w:bCs/>
          <w:sz w:val="24"/>
          <w:szCs w:val="24"/>
        </w:rPr>
        <w:t>e</w:t>
      </w:r>
      <w:r w:rsidRPr="00C644C6">
        <w:rPr>
          <w:rFonts w:eastAsia="Times New Roman" w:cstheme="minorHAnsi"/>
          <w:bCs/>
          <w:sz w:val="24"/>
          <w:szCs w:val="24"/>
        </w:rPr>
        <w:t xml:space="preserve"> </w:t>
      </w:r>
      <w:r w:rsidR="006669A2" w:rsidRPr="00C644C6">
        <w:rPr>
          <w:rFonts w:eastAsia="Times New Roman" w:cstheme="minorHAnsi"/>
          <w:bCs/>
          <w:sz w:val="24"/>
          <w:szCs w:val="24"/>
        </w:rPr>
        <w:t>act</w:t>
      </w:r>
      <w:r w:rsidRPr="00C644C6">
        <w:rPr>
          <w:rFonts w:eastAsia="Times New Roman" w:cstheme="minorHAnsi"/>
          <w:bCs/>
          <w:sz w:val="24"/>
          <w:szCs w:val="24"/>
        </w:rPr>
        <w:t xml:space="preserve"> de identitate;</w:t>
      </w:r>
    </w:p>
    <w:p w14:paraId="348DAED4" w14:textId="77777777" w:rsidR="0042560E" w:rsidRPr="00C644C6" w:rsidRDefault="0042560E" w:rsidP="0042560E">
      <w:pPr>
        <w:numPr>
          <w:ilvl w:val="0"/>
          <w:numId w:val="30"/>
        </w:numPr>
        <w:spacing w:after="0" w:line="240" w:lineRule="auto"/>
        <w:contextualSpacing/>
        <w:jc w:val="both"/>
        <w:rPr>
          <w:rFonts w:eastAsia="Times New Roman" w:cstheme="minorHAnsi"/>
          <w:bCs/>
          <w:sz w:val="24"/>
          <w:szCs w:val="24"/>
        </w:rPr>
      </w:pPr>
      <w:r w:rsidRPr="00C644C6">
        <w:rPr>
          <w:rFonts w:eastAsia="Times New Roman" w:cstheme="minorHAnsi"/>
          <w:bCs/>
          <w:sz w:val="24"/>
          <w:szCs w:val="24"/>
        </w:rPr>
        <w:t>rezultatele studiului, cercetării, sondajului etc.</w:t>
      </w:r>
    </w:p>
    <w:p w14:paraId="1BC2AA19" w14:textId="77777777" w:rsidR="000978A2" w:rsidRPr="00C644C6" w:rsidRDefault="000978A2" w:rsidP="0042560E">
      <w:pPr>
        <w:spacing w:after="0" w:line="254" w:lineRule="auto"/>
        <w:jc w:val="both"/>
        <w:rPr>
          <w:rFonts w:cstheme="minorHAnsi"/>
          <w:b/>
          <w:bCs/>
          <w:sz w:val="24"/>
          <w:szCs w:val="24"/>
          <w:u w:val="single"/>
        </w:rPr>
      </w:pPr>
      <w:bookmarkStart w:id="35" w:name="_Hlk536618951"/>
    </w:p>
    <w:p w14:paraId="3928DBD0" w14:textId="77777777" w:rsidR="00D54152" w:rsidRPr="00C644C6" w:rsidRDefault="00D54152" w:rsidP="00C36C6F">
      <w:pPr>
        <w:spacing w:after="0" w:line="254" w:lineRule="auto"/>
        <w:ind w:left="-426"/>
        <w:jc w:val="both"/>
        <w:rPr>
          <w:rFonts w:cstheme="minorHAnsi"/>
          <w:b/>
          <w:bCs/>
          <w:sz w:val="24"/>
          <w:szCs w:val="24"/>
          <w:u w:val="single"/>
        </w:rPr>
      </w:pPr>
    </w:p>
    <w:p w14:paraId="72C06368" w14:textId="77777777" w:rsidR="00D54152" w:rsidRPr="00C644C6" w:rsidRDefault="00D54152" w:rsidP="00C36C6F">
      <w:pPr>
        <w:spacing w:after="0" w:line="254" w:lineRule="auto"/>
        <w:ind w:left="-426"/>
        <w:jc w:val="both"/>
        <w:rPr>
          <w:rFonts w:cstheme="minorHAnsi"/>
          <w:b/>
          <w:bCs/>
          <w:sz w:val="24"/>
          <w:szCs w:val="24"/>
          <w:u w:val="single"/>
        </w:rPr>
      </w:pPr>
    </w:p>
    <w:p w14:paraId="45742ACC" w14:textId="6F85955F" w:rsidR="0042560E" w:rsidRPr="00C644C6" w:rsidRDefault="0042560E" w:rsidP="00C36C6F">
      <w:pPr>
        <w:spacing w:after="0" w:line="254" w:lineRule="auto"/>
        <w:ind w:left="-426"/>
        <w:jc w:val="both"/>
        <w:rPr>
          <w:rFonts w:cstheme="minorHAnsi"/>
          <w:b/>
          <w:bCs/>
          <w:sz w:val="24"/>
          <w:szCs w:val="24"/>
          <w:u w:val="single"/>
        </w:rPr>
      </w:pPr>
      <w:r w:rsidRPr="00C644C6">
        <w:rPr>
          <w:rFonts w:cstheme="minorHAnsi"/>
          <w:b/>
          <w:bCs/>
          <w:sz w:val="24"/>
          <w:szCs w:val="24"/>
          <w:u w:val="single"/>
        </w:rPr>
        <w:t>NOTĂ</w:t>
      </w:r>
    </w:p>
    <w:p w14:paraId="149A9BE5" w14:textId="5AD8B31F" w:rsidR="0042560E" w:rsidRPr="00C644C6" w:rsidRDefault="0042560E" w:rsidP="00C36C6F">
      <w:pPr>
        <w:spacing w:after="0" w:line="254" w:lineRule="auto"/>
        <w:ind w:left="-426"/>
        <w:jc w:val="both"/>
        <w:rPr>
          <w:rFonts w:cstheme="minorHAnsi"/>
          <w:sz w:val="24"/>
          <w:szCs w:val="24"/>
        </w:rPr>
      </w:pPr>
      <w:r w:rsidRPr="00C644C6">
        <w:rPr>
          <w:rFonts w:cstheme="minorHAnsi"/>
          <w:sz w:val="24"/>
          <w:szCs w:val="24"/>
        </w:rPr>
        <w:t xml:space="preserve">Plățile care depășesc suma de 5.000,00 </w:t>
      </w:r>
      <w:r w:rsidR="00AB4BE0" w:rsidRPr="00C644C6">
        <w:rPr>
          <w:rFonts w:cstheme="minorHAnsi"/>
          <w:sz w:val="24"/>
          <w:szCs w:val="24"/>
        </w:rPr>
        <w:t>RON</w:t>
      </w:r>
      <w:r w:rsidRPr="00C644C6">
        <w:rPr>
          <w:rFonts w:cstheme="minorHAnsi"/>
          <w:sz w:val="24"/>
          <w:szCs w:val="24"/>
        </w:rPr>
        <w:t xml:space="preserve">/zi, </w:t>
      </w:r>
      <w:r w:rsidR="0044195B" w:rsidRPr="00C644C6">
        <w:rPr>
          <w:rFonts w:cstheme="minorHAnsi"/>
          <w:sz w:val="24"/>
          <w:szCs w:val="24"/>
        </w:rPr>
        <w:t xml:space="preserve"> </w:t>
      </w:r>
      <w:bookmarkStart w:id="36" w:name="_Hlk188536607"/>
      <w:bookmarkStart w:id="37" w:name="_Hlk188536469"/>
      <w:r w:rsidR="0044195B" w:rsidRPr="00C644C6">
        <w:rPr>
          <w:rFonts w:cstheme="minorHAnsi"/>
          <w:sz w:val="24"/>
          <w:szCs w:val="24"/>
        </w:rPr>
        <w:t xml:space="preserve">pentru persoanele juridice si 10.000 </w:t>
      </w:r>
      <w:r w:rsidR="00AB4BE0" w:rsidRPr="00C644C6">
        <w:rPr>
          <w:rFonts w:cstheme="minorHAnsi"/>
          <w:sz w:val="24"/>
          <w:szCs w:val="24"/>
        </w:rPr>
        <w:t>RON</w:t>
      </w:r>
      <w:r w:rsidR="0044195B" w:rsidRPr="00C644C6">
        <w:rPr>
          <w:rFonts w:cstheme="minorHAnsi"/>
          <w:sz w:val="24"/>
          <w:szCs w:val="24"/>
        </w:rPr>
        <w:t>/ zi pentru persoanele fizice</w:t>
      </w:r>
      <w:bookmarkEnd w:id="36"/>
      <w:r w:rsidR="0044195B" w:rsidRPr="00C644C6">
        <w:rPr>
          <w:rFonts w:cstheme="minorHAnsi"/>
          <w:sz w:val="24"/>
          <w:szCs w:val="24"/>
        </w:rPr>
        <w:t xml:space="preserve">, </w:t>
      </w:r>
      <w:bookmarkEnd w:id="37"/>
      <w:r w:rsidRPr="00C644C6">
        <w:rPr>
          <w:rFonts w:cstheme="minorHAnsi"/>
          <w:sz w:val="24"/>
          <w:szCs w:val="24"/>
        </w:rPr>
        <w:t xml:space="preserve">cu excepția plății onorariilor, </w:t>
      </w:r>
      <w:bookmarkStart w:id="38" w:name="_Hlk63940513"/>
      <w:r w:rsidRPr="00C644C6">
        <w:rPr>
          <w:rFonts w:cstheme="minorHAnsi"/>
          <w:sz w:val="24"/>
          <w:szCs w:val="24"/>
        </w:rPr>
        <w:t>indemnizațiilor, salariilor etc</w:t>
      </w:r>
      <w:bookmarkEnd w:id="38"/>
      <w:r w:rsidRPr="00C644C6">
        <w:rPr>
          <w:rFonts w:cstheme="minorHAnsi"/>
          <w:sz w:val="24"/>
          <w:szCs w:val="24"/>
        </w:rPr>
        <w:t xml:space="preserve">., sau </w:t>
      </w:r>
      <w:bookmarkStart w:id="39" w:name="_Hlk30074488"/>
      <w:r w:rsidRPr="00C644C6">
        <w:rPr>
          <w:rFonts w:cstheme="minorHAnsi"/>
          <w:sz w:val="24"/>
          <w:szCs w:val="24"/>
        </w:rPr>
        <w:t>echivalentul acestei sume în moneda în care se face plata</w:t>
      </w:r>
      <w:bookmarkEnd w:id="39"/>
      <w:r w:rsidRPr="00C644C6">
        <w:rPr>
          <w:rFonts w:cstheme="minorHAnsi"/>
          <w:sz w:val="24"/>
          <w:szCs w:val="24"/>
        </w:rPr>
        <w:t xml:space="preserve">, se fac, obligatoriu, prin virament bancar, beneficiarul prezentând în acest sens documentul doveditor. În cazul în care plățile sunt efectuate în numerar și depășesc suma de mai sus, Autoritatea Finanțatoare decontează în limita a 5.000,00 </w:t>
      </w:r>
      <w:r w:rsidR="00AB4BE0" w:rsidRPr="00C644C6">
        <w:rPr>
          <w:rFonts w:cstheme="minorHAnsi"/>
          <w:sz w:val="24"/>
          <w:szCs w:val="24"/>
        </w:rPr>
        <w:t>RON</w:t>
      </w:r>
      <w:r w:rsidRPr="00C644C6">
        <w:rPr>
          <w:rFonts w:cstheme="minorHAnsi"/>
          <w:sz w:val="24"/>
          <w:szCs w:val="24"/>
        </w:rPr>
        <w:t xml:space="preserve">/zi </w:t>
      </w:r>
      <w:r w:rsidR="00570F04" w:rsidRPr="00C644C6">
        <w:rPr>
          <w:rFonts w:cstheme="minorHAnsi"/>
          <w:sz w:val="24"/>
          <w:szCs w:val="24"/>
        </w:rPr>
        <w:t xml:space="preserve">pentru persoanele juridice </w:t>
      </w:r>
      <w:r w:rsidR="00570F04" w:rsidRPr="00C644C6">
        <w:rPr>
          <w:rFonts w:cstheme="minorHAnsi"/>
          <w:sz w:val="24"/>
          <w:szCs w:val="24"/>
        </w:rPr>
        <w:lastRenderedPageBreak/>
        <w:t xml:space="preserve">si 10.000 </w:t>
      </w:r>
      <w:r w:rsidR="00AB4BE0" w:rsidRPr="00C644C6">
        <w:rPr>
          <w:rFonts w:cstheme="minorHAnsi"/>
          <w:sz w:val="24"/>
          <w:szCs w:val="24"/>
        </w:rPr>
        <w:t>RON</w:t>
      </w:r>
      <w:r w:rsidR="00570F04" w:rsidRPr="00C644C6">
        <w:rPr>
          <w:rFonts w:cstheme="minorHAnsi"/>
          <w:sz w:val="24"/>
          <w:szCs w:val="24"/>
        </w:rPr>
        <w:t xml:space="preserve">/ zi pentru persoanele fizice, </w:t>
      </w:r>
      <w:r w:rsidRPr="00C644C6">
        <w:rPr>
          <w:rFonts w:cstheme="minorHAnsi"/>
          <w:sz w:val="24"/>
          <w:szCs w:val="24"/>
        </w:rPr>
        <w:t>sau echivalentul acestei sume în moneda în care se face plata.</w:t>
      </w:r>
    </w:p>
    <w:p w14:paraId="0A5B541F" w14:textId="77777777" w:rsidR="0042560E" w:rsidRPr="00C644C6" w:rsidRDefault="0042560E" w:rsidP="00C36C6F">
      <w:pPr>
        <w:spacing w:after="0" w:line="254" w:lineRule="auto"/>
        <w:ind w:left="-426"/>
        <w:jc w:val="both"/>
        <w:rPr>
          <w:rFonts w:cstheme="minorHAnsi"/>
          <w:bCs/>
          <w:sz w:val="24"/>
          <w:szCs w:val="24"/>
        </w:rPr>
      </w:pPr>
      <w:bookmarkStart w:id="40" w:name="_Hlk536540886"/>
      <w:bookmarkEnd w:id="35"/>
    </w:p>
    <w:p w14:paraId="6CB6D804" w14:textId="44A313A5" w:rsidR="0042560E" w:rsidRPr="00C644C6" w:rsidRDefault="0042560E" w:rsidP="00C36C6F">
      <w:pPr>
        <w:spacing w:after="0" w:line="254" w:lineRule="auto"/>
        <w:ind w:left="-426"/>
        <w:jc w:val="both"/>
        <w:rPr>
          <w:rFonts w:cstheme="minorHAnsi"/>
          <w:sz w:val="24"/>
          <w:szCs w:val="24"/>
        </w:rPr>
      </w:pPr>
      <w:r w:rsidRPr="00C644C6">
        <w:rPr>
          <w:rFonts w:cstheme="minorHAnsi"/>
          <w:bCs/>
          <w:sz w:val="24"/>
          <w:szCs w:val="24"/>
        </w:rPr>
        <w:t xml:space="preserve">În cazul în care beneficiarul a făcut economii la una sau mai multe categorii, la solicitarea acestuia și </w:t>
      </w:r>
      <w:r w:rsidRPr="00C644C6">
        <w:rPr>
          <w:rFonts w:cstheme="minorHAnsi"/>
          <w:sz w:val="24"/>
          <w:szCs w:val="24"/>
        </w:rPr>
        <w:t xml:space="preserve">cu aprobarea </w:t>
      </w:r>
      <w:r w:rsidR="000978A2" w:rsidRPr="00C644C6">
        <w:rPr>
          <w:rFonts w:cstheme="minorHAnsi"/>
          <w:sz w:val="24"/>
          <w:szCs w:val="24"/>
        </w:rPr>
        <w:t>ordonatorului de credite</w:t>
      </w:r>
      <w:r w:rsidRPr="00C644C6">
        <w:rPr>
          <w:rFonts w:cstheme="minorHAnsi"/>
          <w:sz w:val="24"/>
          <w:szCs w:val="24"/>
        </w:rPr>
        <w:t>, este permisă:</w:t>
      </w:r>
    </w:p>
    <w:p w14:paraId="3D89F87B" w14:textId="2851EB34" w:rsidR="0042560E" w:rsidRPr="00C644C6" w:rsidRDefault="0042560E" w:rsidP="00046464">
      <w:pPr>
        <w:spacing w:after="0" w:line="254" w:lineRule="auto"/>
        <w:jc w:val="both"/>
        <w:rPr>
          <w:rFonts w:cstheme="minorHAnsi"/>
          <w:sz w:val="24"/>
          <w:szCs w:val="24"/>
        </w:rPr>
      </w:pPr>
      <w:r w:rsidRPr="00C644C6">
        <w:rPr>
          <w:rFonts w:cstheme="minorHAnsi"/>
          <w:sz w:val="24"/>
          <w:szCs w:val="24"/>
        </w:rPr>
        <w:t>- redistribuirea la o altă categorie/categorii</w:t>
      </w:r>
      <w:r w:rsidR="00EB27E5" w:rsidRPr="00C644C6">
        <w:rPr>
          <w:rFonts w:cstheme="minorHAnsi"/>
          <w:sz w:val="24"/>
          <w:szCs w:val="24"/>
        </w:rPr>
        <w:t xml:space="preserve"> de cheltuieli, conform devizului aprobat</w:t>
      </w:r>
      <w:r w:rsidRPr="00C644C6">
        <w:rPr>
          <w:rFonts w:cstheme="minorHAnsi"/>
          <w:sz w:val="24"/>
          <w:szCs w:val="24"/>
        </w:rPr>
        <w:t>, din valoarea uneia sau mai multor categorii, a unor sume de maxim 20% din valoarea acestora, cu condiţia ca valoarea totală a contractului să nu fie depăşită</w:t>
      </w:r>
      <w:r w:rsidR="00EB27E5" w:rsidRPr="00C644C6">
        <w:rPr>
          <w:rFonts w:cstheme="minorHAnsi"/>
          <w:sz w:val="24"/>
          <w:szCs w:val="24"/>
        </w:rPr>
        <w:t>, iar cantitățile agreate în cadrul devizului de cheltuieli să nu sufere modificări</w:t>
      </w:r>
      <w:r w:rsidRPr="00C644C6">
        <w:rPr>
          <w:rFonts w:cstheme="minorHAnsi"/>
          <w:sz w:val="24"/>
          <w:szCs w:val="24"/>
        </w:rPr>
        <w:t xml:space="preserve">; </w:t>
      </w:r>
    </w:p>
    <w:p w14:paraId="710E573B" w14:textId="3F014740" w:rsidR="0042560E" w:rsidRPr="00C644C6" w:rsidRDefault="0042560E" w:rsidP="00046464">
      <w:pPr>
        <w:spacing w:after="0" w:line="254" w:lineRule="auto"/>
        <w:jc w:val="both"/>
        <w:rPr>
          <w:rFonts w:cstheme="minorHAnsi"/>
          <w:sz w:val="24"/>
          <w:szCs w:val="24"/>
        </w:rPr>
      </w:pPr>
      <w:r w:rsidRPr="00C644C6">
        <w:rPr>
          <w:rFonts w:cstheme="minorHAnsi"/>
          <w:sz w:val="24"/>
          <w:szCs w:val="24"/>
        </w:rPr>
        <w:t>- transferul unor sume între subcategoriile aceleiași categorii a devizului aprobat, fără a depăși valoarea acestei categorii</w:t>
      </w:r>
      <w:r w:rsidR="00EB27E5" w:rsidRPr="00C644C6">
        <w:rPr>
          <w:rFonts w:cstheme="minorHAnsi"/>
          <w:sz w:val="24"/>
          <w:szCs w:val="24"/>
        </w:rPr>
        <w:t xml:space="preserve"> și fără modificarea cantităților agreate conform devizului de cheltuieli</w:t>
      </w:r>
      <w:r w:rsidRPr="00C644C6">
        <w:rPr>
          <w:rFonts w:cstheme="minorHAnsi"/>
          <w:sz w:val="24"/>
          <w:szCs w:val="24"/>
        </w:rPr>
        <w:t>.</w:t>
      </w:r>
    </w:p>
    <w:bookmarkEnd w:id="40"/>
    <w:p w14:paraId="4E355663" w14:textId="77777777" w:rsidR="0042560E" w:rsidRPr="00C644C6" w:rsidRDefault="0042560E" w:rsidP="0042560E">
      <w:pPr>
        <w:spacing w:after="0" w:line="254" w:lineRule="auto"/>
        <w:jc w:val="both"/>
        <w:rPr>
          <w:rFonts w:cstheme="minorHAnsi"/>
          <w:sz w:val="24"/>
          <w:szCs w:val="24"/>
        </w:rPr>
      </w:pPr>
    </w:p>
    <w:p w14:paraId="6F3FF9CA" w14:textId="77777777" w:rsidR="0042560E" w:rsidRPr="00C644C6" w:rsidRDefault="0042560E" w:rsidP="00BB48AB">
      <w:pPr>
        <w:spacing w:after="0" w:line="254" w:lineRule="auto"/>
        <w:ind w:left="-426"/>
        <w:jc w:val="both"/>
        <w:rPr>
          <w:rFonts w:cstheme="minorHAnsi"/>
          <w:sz w:val="24"/>
          <w:szCs w:val="24"/>
        </w:rPr>
      </w:pPr>
      <w:r w:rsidRPr="00C644C6">
        <w:rPr>
          <w:rFonts w:cstheme="minorHAnsi"/>
          <w:sz w:val="24"/>
          <w:szCs w:val="24"/>
        </w:rPr>
        <w:t>La întocmirea decontului centralizator de cheltuieli, în situaţiile în care cheltuielile vor fi efectuate în alte valute, transformarea acestora în leul românesc se va face la cursul mediu din luna anterioară prezentării acestuia, comunicat de BNR.</w:t>
      </w:r>
    </w:p>
    <w:p w14:paraId="045EB4D2" w14:textId="77777777" w:rsidR="0042560E" w:rsidRPr="00C644C6" w:rsidRDefault="0042560E" w:rsidP="00BB48AB">
      <w:pPr>
        <w:spacing w:after="0" w:line="254" w:lineRule="auto"/>
        <w:ind w:left="-426"/>
        <w:jc w:val="both"/>
        <w:rPr>
          <w:rFonts w:cstheme="minorHAnsi"/>
          <w:sz w:val="24"/>
          <w:szCs w:val="24"/>
        </w:rPr>
      </w:pPr>
    </w:p>
    <w:p w14:paraId="404B8846" w14:textId="77777777" w:rsidR="0042560E" w:rsidRPr="00C644C6" w:rsidRDefault="0042560E" w:rsidP="00BB48AB">
      <w:pPr>
        <w:spacing w:after="0" w:line="254" w:lineRule="auto"/>
        <w:ind w:left="-426"/>
        <w:jc w:val="both"/>
        <w:rPr>
          <w:rFonts w:cstheme="minorHAnsi"/>
          <w:sz w:val="24"/>
          <w:szCs w:val="24"/>
        </w:rPr>
      </w:pPr>
      <w:r w:rsidRPr="00C644C6">
        <w:rPr>
          <w:rFonts w:cstheme="minorHAnsi"/>
          <w:sz w:val="24"/>
          <w:szCs w:val="24"/>
        </w:rPr>
        <w:t>Beneficiarul se angajează în deschiderea unui cont bancar în RON, EURO sau USD, indiferent de moneda naţională.</w:t>
      </w:r>
    </w:p>
    <w:bookmarkEnd w:id="32"/>
    <w:p w14:paraId="5F51144D" w14:textId="27899B31" w:rsidR="000978A2" w:rsidRPr="00C644C6" w:rsidRDefault="0042560E" w:rsidP="0042560E">
      <w:pPr>
        <w:spacing w:line="276" w:lineRule="auto"/>
        <w:rPr>
          <w:rFonts w:eastAsia="Times New Roman" w:cstheme="minorHAnsi"/>
          <w:b/>
          <w:bCs/>
          <w:sz w:val="24"/>
          <w:szCs w:val="24"/>
        </w:rPr>
      </w:pPr>
      <w:r w:rsidRPr="00C644C6">
        <w:rPr>
          <w:rFonts w:eastAsia="Times New Roman" w:cstheme="minorHAnsi"/>
          <w:b/>
          <w:bCs/>
          <w:sz w:val="24"/>
          <w:szCs w:val="24"/>
        </w:rPr>
        <w:t xml:space="preserve">                                                                                                                 </w:t>
      </w:r>
      <w:bookmarkStart w:id="41" w:name="_Hlk68170901"/>
    </w:p>
    <w:p w14:paraId="07AE5F26" w14:textId="0BF36C44" w:rsidR="000978A2" w:rsidRPr="00C644C6" w:rsidRDefault="000978A2" w:rsidP="0042560E">
      <w:pPr>
        <w:spacing w:line="276" w:lineRule="auto"/>
        <w:rPr>
          <w:rFonts w:eastAsia="Times New Roman" w:cstheme="minorHAnsi"/>
          <w:b/>
          <w:bCs/>
          <w:sz w:val="24"/>
          <w:szCs w:val="24"/>
        </w:rPr>
      </w:pPr>
    </w:p>
    <w:p w14:paraId="148D262D" w14:textId="33D5DCB9" w:rsidR="00F465C4" w:rsidRPr="00C644C6" w:rsidRDefault="00F465C4" w:rsidP="0042560E">
      <w:pPr>
        <w:spacing w:line="276" w:lineRule="auto"/>
        <w:rPr>
          <w:rFonts w:eastAsia="Times New Roman" w:cstheme="minorHAnsi"/>
          <w:b/>
          <w:bCs/>
          <w:sz w:val="24"/>
          <w:szCs w:val="24"/>
        </w:rPr>
      </w:pPr>
    </w:p>
    <w:p w14:paraId="2E8163C6" w14:textId="00580D08" w:rsidR="00F465C4" w:rsidRPr="00C644C6" w:rsidRDefault="00F465C4" w:rsidP="0042560E">
      <w:pPr>
        <w:spacing w:line="276" w:lineRule="auto"/>
        <w:rPr>
          <w:rFonts w:eastAsia="Times New Roman" w:cstheme="minorHAnsi"/>
          <w:b/>
          <w:bCs/>
          <w:sz w:val="24"/>
          <w:szCs w:val="24"/>
        </w:rPr>
      </w:pPr>
    </w:p>
    <w:p w14:paraId="4CF8A12E" w14:textId="5AA254A0" w:rsidR="00F465C4" w:rsidRPr="00C644C6" w:rsidRDefault="00F465C4" w:rsidP="0042560E">
      <w:pPr>
        <w:spacing w:line="276" w:lineRule="auto"/>
        <w:rPr>
          <w:rFonts w:eastAsia="Times New Roman" w:cstheme="minorHAnsi"/>
          <w:b/>
          <w:bCs/>
          <w:sz w:val="24"/>
          <w:szCs w:val="24"/>
        </w:rPr>
      </w:pPr>
    </w:p>
    <w:p w14:paraId="20955784" w14:textId="269C0A36" w:rsidR="00F465C4" w:rsidRPr="00C644C6" w:rsidRDefault="00F465C4" w:rsidP="0042560E">
      <w:pPr>
        <w:spacing w:line="276" w:lineRule="auto"/>
        <w:rPr>
          <w:rFonts w:eastAsia="Times New Roman" w:cstheme="minorHAnsi"/>
          <w:b/>
          <w:bCs/>
          <w:sz w:val="24"/>
          <w:szCs w:val="24"/>
        </w:rPr>
      </w:pPr>
    </w:p>
    <w:p w14:paraId="7AEED6D0" w14:textId="77777777" w:rsidR="0015261E" w:rsidRPr="00C644C6" w:rsidRDefault="0015261E" w:rsidP="0042560E">
      <w:pPr>
        <w:spacing w:line="276" w:lineRule="auto"/>
        <w:rPr>
          <w:rFonts w:eastAsia="Times New Roman" w:cstheme="minorHAnsi"/>
          <w:b/>
          <w:bCs/>
          <w:sz w:val="24"/>
          <w:szCs w:val="24"/>
        </w:rPr>
      </w:pPr>
    </w:p>
    <w:p w14:paraId="3D21EF75" w14:textId="77777777" w:rsidR="0015261E" w:rsidRPr="00C644C6" w:rsidRDefault="0015261E" w:rsidP="0042560E">
      <w:pPr>
        <w:spacing w:line="276" w:lineRule="auto"/>
        <w:rPr>
          <w:rFonts w:eastAsia="Times New Roman" w:cstheme="minorHAnsi"/>
          <w:b/>
          <w:bCs/>
          <w:sz w:val="24"/>
          <w:szCs w:val="24"/>
        </w:rPr>
      </w:pPr>
    </w:p>
    <w:p w14:paraId="53C1D9EB" w14:textId="77777777" w:rsidR="0015261E" w:rsidRPr="00C644C6" w:rsidRDefault="0015261E" w:rsidP="0042560E">
      <w:pPr>
        <w:spacing w:line="276" w:lineRule="auto"/>
        <w:rPr>
          <w:rFonts w:eastAsia="Times New Roman" w:cstheme="minorHAnsi"/>
          <w:b/>
          <w:bCs/>
          <w:sz w:val="24"/>
          <w:szCs w:val="24"/>
        </w:rPr>
      </w:pPr>
    </w:p>
    <w:p w14:paraId="6756A1D2" w14:textId="77777777" w:rsidR="0015261E" w:rsidRPr="00C644C6" w:rsidRDefault="0015261E" w:rsidP="0042560E">
      <w:pPr>
        <w:spacing w:line="276" w:lineRule="auto"/>
        <w:rPr>
          <w:rFonts w:eastAsia="Times New Roman" w:cstheme="minorHAnsi"/>
          <w:b/>
          <w:bCs/>
          <w:sz w:val="24"/>
          <w:szCs w:val="24"/>
        </w:rPr>
      </w:pPr>
    </w:p>
    <w:p w14:paraId="461EEC50" w14:textId="77777777" w:rsidR="0015261E" w:rsidRPr="00C644C6" w:rsidRDefault="0015261E" w:rsidP="0042560E">
      <w:pPr>
        <w:spacing w:line="276" w:lineRule="auto"/>
        <w:rPr>
          <w:rFonts w:eastAsia="Times New Roman" w:cstheme="minorHAnsi"/>
          <w:b/>
          <w:bCs/>
          <w:sz w:val="24"/>
          <w:szCs w:val="24"/>
        </w:rPr>
      </w:pPr>
    </w:p>
    <w:p w14:paraId="1BC12AEF" w14:textId="77777777" w:rsidR="0015261E" w:rsidRPr="00C644C6" w:rsidRDefault="0015261E" w:rsidP="0042560E">
      <w:pPr>
        <w:spacing w:line="276" w:lineRule="auto"/>
        <w:rPr>
          <w:rFonts w:eastAsia="Times New Roman" w:cstheme="minorHAnsi"/>
          <w:b/>
          <w:bCs/>
          <w:sz w:val="24"/>
          <w:szCs w:val="24"/>
        </w:rPr>
      </w:pPr>
    </w:p>
    <w:p w14:paraId="32862851" w14:textId="77777777" w:rsidR="005225FF" w:rsidRPr="00C644C6" w:rsidRDefault="005225FF" w:rsidP="0042560E">
      <w:pPr>
        <w:spacing w:line="276" w:lineRule="auto"/>
        <w:rPr>
          <w:rFonts w:eastAsia="Times New Roman" w:cstheme="minorHAnsi"/>
          <w:b/>
          <w:bCs/>
          <w:sz w:val="24"/>
          <w:szCs w:val="24"/>
        </w:rPr>
      </w:pPr>
    </w:p>
    <w:p w14:paraId="7E6FD80B" w14:textId="77777777" w:rsidR="00DA0BA1" w:rsidRPr="00C644C6" w:rsidRDefault="00DA0BA1" w:rsidP="0042560E">
      <w:pPr>
        <w:spacing w:line="276" w:lineRule="auto"/>
        <w:rPr>
          <w:rFonts w:eastAsia="Times New Roman" w:cstheme="minorHAnsi"/>
          <w:b/>
          <w:bCs/>
          <w:sz w:val="24"/>
          <w:szCs w:val="24"/>
        </w:rPr>
      </w:pPr>
    </w:p>
    <w:p w14:paraId="1A4553DE" w14:textId="77777777" w:rsidR="00DA0BA1" w:rsidRPr="00C644C6" w:rsidRDefault="00DA0BA1" w:rsidP="0042560E">
      <w:pPr>
        <w:spacing w:line="276" w:lineRule="auto"/>
        <w:rPr>
          <w:rFonts w:eastAsia="Times New Roman" w:cstheme="minorHAnsi"/>
          <w:b/>
          <w:bCs/>
          <w:sz w:val="24"/>
          <w:szCs w:val="24"/>
        </w:rPr>
      </w:pPr>
    </w:p>
    <w:p w14:paraId="0D01557E" w14:textId="77777777" w:rsidR="00DA0BA1" w:rsidRPr="00C644C6" w:rsidRDefault="00DA0BA1" w:rsidP="0042560E">
      <w:pPr>
        <w:spacing w:line="276" w:lineRule="auto"/>
        <w:rPr>
          <w:rFonts w:eastAsia="Times New Roman" w:cstheme="minorHAnsi"/>
          <w:b/>
          <w:bCs/>
          <w:sz w:val="24"/>
          <w:szCs w:val="24"/>
        </w:rPr>
      </w:pPr>
    </w:p>
    <w:p w14:paraId="24616EDA" w14:textId="77777777" w:rsidR="0019105A" w:rsidRPr="00C644C6" w:rsidRDefault="0019105A" w:rsidP="0042560E">
      <w:pPr>
        <w:spacing w:line="276" w:lineRule="auto"/>
        <w:rPr>
          <w:rFonts w:eastAsia="Times New Roman" w:cstheme="minorHAnsi"/>
          <w:b/>
          <w:bCs/>
          <w:sz w:val="24"/>
          <w:szCs w:val="24"/>
        </w:rPr>
      </w:pPr>
    </w:p>
    <w:p w14:paraId="28E8F871" w14:textId="77777777" w:rsidR="00342453" w:rsidRPr="00C644C6" w:rsidRDefault="00342453" w:rsidP="00342453">
      <w:pPr>
        <w:spacing w:line="276" w:lineRule="auto"/>
        <w:jc w:val="right"/>
        <w:rPr>
          <w:rFonts w:cstheme="minorHAnsi"/>
          <w:b/>
          <w:bCs/>
          <w:sz w:val="24"/>
          <w:szCs w:val="24"/>
        </w:rPr>
      </w:pPr>
      <w:r w:rsidRPr="00C644C6">
        <w:rPr>
          <w:rFonts w:cstheme="minorHAnsi"/>
          <w:b/>
          <w:bCs/>
          <w:sz w:val="24"/>
          <w:szCs w:val="24"/>
        </w:rPr>
        <w:lastRenderedPageBreak/>
        <w:t>Anexa nr. 11</w:t>
      </w:r>
    </w:p>
    <w:p w14:paraId="0C8FC180" w14:textId="77777777" w:rsidR="00342453" w:rsidRPr="00C644C6" w:rsidRDefault="00342453" w:rsidP="00342453">
      <w:pPr>
        <w:spacing w:after="0" w:line="240" w:lineRule="auto"/>
        <w:ind w:right="-64"/>
        <w:jc w:val="center"/>
        <w:outlineLvl w:val="0"/>
        <w:rPr>
          <w:rFonts w:ascii="Arial" w:eastAsia="Times New Roman" w:hAnsi="Arial" w:cs="Arial"/>
          <w:b/>
          <w:bCs/>
          <w:iCs/>
          <w:sz w:val="24"/>
          <w:szCs w:val="24"/>
        </w:rPr>
      </w:pPr>
    </w:p>
    <w:p w14:paraId="01FEF2B1" w14:textId="77777777" w:rsidR="00342453" w:rsidRPr="00C644C6" w:rsidRDefault="00342453" w:rsidP="00342453">
      <w:pPr>
        <w:spacing w:after="0" w:line="240" w:lineRule="auto"/>
        <w:ind w:right="-64"/>
        <w:jc w:val="center"/>
        <w:outlineLvl w:val="0"/>
        <w:rPr>
          <w:rFonts w:cstheme="minorHAnsi"/>
          <w:b/>
          <w:bCs/>
          <w:sz w:val="24"/>
          <w:szCs w:val="24"/>
        </w:rPr>
      </w:pPr>
      <w:r w:rsidRPr="00C644C6">
        <w:rPr>
          <w:rFonts w:cstheme="minorHAnsi"/>
          <w:b/>
          <w:bCs/>
          <w:sz w:val="24"/>
          <w:szCs w:val="24"/>
        </w:rPr>
        <w:t>Documente necesare pentru proiecte specifice</w:t>
      </w:r>
    </w:p>
    <w:p w14:paraId="2CB123B4" w14:textId="77777777" w:rsidR="00342453" w:rsidRPr="00C644C6" w:rsidRDefault="00342453" w:rsidP="00342453">
      <w:pPr>
        <w:spacing w:after="0" w:line="240" w:lineRule="auto"/>
        <w:ind w:right="-64"/>
        <w:jc w:val="center"/>
        <w:outlineLvl w:val="0"/>
        <w:rPr>
          <w:rFonts w:ascii="Arial" w:eastAsia="Times New Roman" w:hAnsi="Arial" w:cs="Arial"/>
          <w:b/>
          <w:bCs/>
          <w:iCs/>
          <w:sz w:val="24"/>
          <w:szCs w:val="24"/>
        </w:rPr>
      </w:pPr>
    </w:p>
    <w:p w14:paraId="22B37B19" w14:textId="77777777" w:rsidR="00342453" w:rsidRPr="00C644C6" w:rsidRDefault="00342453" w:rsidP="00342453">
      <w:pPr>
        <w:spacing w:after="0" w:line="240" w:lineRule="auto"/>
        <w:ind w:right="-64"/>
        <w:jc w:val="both"/>
        <w:outlineLvl w:val="0"/>
        <w:rPr>
          <w:rFonts w:cstheme="minorHAnsi"/>
          <w:sz w:val="24"/>
          <w:szCs w:val="24"/>
        </w:rPr>
      </w:pPr>
      <w:r w:rsidRPr="00C644C6">
        <w:rPr>
          <w:rFonts w:cstheme="minorHAnsi"/>
          <w:sz w:val="24"/>
          <w:szCs w:val="24"/>
        </w:rPr>
        <w:t>În etapa de evaluare a proiectelor de finanțare nerambursabilă, solicitanții vor depune următoarele documente, în funcție de specificul activităților cuprinse în proiectele depuse:</w:t>
      </w:r>
    </w:p>
    <w:p w14:paraId="5A863C3B" w14:textId="77777777" w:rsidR="00342453" w:rsidRPr="00C644C6" w:rsidRDefault="00342453" w:rsidP="00342453">
      <w:pPr>
        <w:spacing w:after="0" w:line="240" w:lineRule="auto"/>
        <w:ind w:right="-64"/>
        <w:jc w:val="both"/>
        <w:outlineLvl w:val="0"/>
        <w:rPr>
          <w:rFonts w:cstheme="minorHAnsi"/>
          <w:sz w:val="24"/>
          <w:szCs w:val="24"/>
        </w:rPr>
      </w:pPr>
    </w:p>
    <w:p w14:paraId="6AC18E94" w14:textId="77777777" w:rsidR="00342453" w:rsidRPr="00C644C6" w:rsidRDefault="00342453" w:rsidP="00342453">
      <w:pPr>
        <w:spacing w:after="0" w:line="240" w:lineRule="auto"/>
        <w:jc w:val="both"/>
        <w:rPr>
          <w:rFonts w:cstheme="minorHAnsi"/>
          <w:b/>
          <w:bCs/>
          <w:sz w:val="24"/>
          <w:szCs w:val="24"/>
        </w:rPr>
      </w:pPr>
      <w:r w:rsidRPr="00C644C6">
        <w:rPr>
          <w:rFonts w:cstheme="minorHAnsi"/>
          <w:b/>
          <w:bCs/>
          <w:sz w:val="24"/>
          <w:szCs w:val="24"/>
        </w:rPr>
        <w:t>a) creare şi dezvoltare de site-uri/platforme online</w:t>
      </w:r>
    </w:p>
    <w:p w14:paraId="1E87BA3B" w14:textId="77777777" w:rsidR="00342453" w:rsidRPr="00C644C6" w:rsidRDefault="00342453" w:rsidP="00342453">
      <w:pPr>
        <w:spacing w:after="0" w:line="240" w:lineRule="auto"/>
        <w:jc w:val="both"/>
        <w:rPr>
          <w:rFonts w:cstheme="minorHAnsi"/>
          <w:sz w:val="24"/>
          <w:szCs w:val="24"/>
        </w:rPr>
      </w:pPr>
      <w:r w:rsidRPr="00C644C6">
        <w:rPr>
          <w:rFonts w:cstheme="minorHAnsi"/>
          <w:sz w:val="24"/>
          <w:szCs w:val="24"/>
        </w:rPr>
        <w:t>1. dovada de înregistrare a domeniului pentru site-urile deja existente;</w:t>
      </w:r>
    </w:p>
    <w:p w14:paraId="58002394" w14:textId="77777777" w:rsidR="00342453" w:rsidRPr="00C644C6" w:rsidRDefault="00342453" w:rsidP="00342453">
      <w:pPr>
        <w:spacing w:after="0" w:line="240" w:lineRule="auto"/>
        <w:jc w:val="both"/>
        <w:rPr>
          <w:rFonts w:cstheme="minorHAnsi"/>
          <w:sz w:val="24"/>
          <w:szCs w:val="24"/>
        </w:rPr>
      </w:pPr>
      <w:r w:rsidRPr="00C644C6">
        <w:rPr>
          <w:rFonts w:cstheme="minorHAnsi"/>
          <w:sz w:val="24"/>
          <w:szCs w:val="24"/>
        </w:rPr>
        <w:t>2. specificaţiile tehnice minimale (descrierea conţinutului site-ului, structura site-ului, grupul ţintă, periodicitatea actualizării informaţiilor), un concept de design grafic minimal (homepage) şi strategia de promovare, în cazul creării unor site-uri noi.</w:t>
      </w:r>
    </w:p>
    <w:p w14:paraId="1861BCCF" w14:textId="77777777" w:rsidR="00342453" w:rsidRPr="00C644C6" w:rsidRDefault="00342453" w:rsidP="00342453">
      <w:pPr>
        <w:spacing w:after="0" w:line="240" w:lineRule="auto"/>
        <w:jc w:val="both"/>
        <w:rPr>
          <w:rFonts w:cstheme="minorHAnsi"/>
          <w:sz w:val="24"/>
          <w:szCs w:val="24"/>
        </w:rPr>
      </w:pPr>
    </w:p>
    <w:p w14:paraId="78951515" w14:textId="77777777" w:rsidR="00342453" w:rsidRPr="00C644C6" w:rsidRDefault="00342453" w:rsidP="00342453">
      <w:pPr>
        <w:spacing w:after="0" w:line="240" w:lineRule="auto"/>
        <w:jc w:val="both"/>
        <w:rPr>
          <w:rFonts w:cstheme="minorHAnsi"/>
          <w:b/>
          <w:bCs/>
          <w:sz w:val="24"/>
          <w:szCs w:val="24"/>
        </w:rPr>
      </w:pPr>
      <w:r w:rsidRPr="00C644C6">
        <w:rPr>
          <w:rFonts w:cstheme="minorHAnsi"/>
          <w:b/>
          <w:bCs/>
          <w:sz w:val="24"/>
          <w:szCs w:val="24"/>
        </w:rPr>
        <w:t>b) înființare radiodifuzori</w:t>
      </w:r>
    </w:p>
    <w:p w14:paraId="0A56B633" w14:textId="77777777" w:rsidR="00342453" w:rsidRPr="00C644C6" w:rsidRDefault="00342453" w:rsidP="00342453">
      <w:pPr>
        <w:spacing w:after="0" w:line="240" w:lineRule="auto"/>
        <w:jc w:val="both"/>
        <w:rPr>
          <w:rFonts w:cstheme="minorHAnsi"/>
          <w:sz w:val="24"/>
          <w:szCs w:val="24"/>
        </w:rPr>
      </w:pPr>
      <w:r w:rsidRPr="00C644C6">
        <w:rPr>
          <w:rFonts w:cstheme="minorHAnsi"/>
          <w:sz w:val="24"/>
          <w:szCs w:val="24"/>
        </w:rPr>
        <w:t>1. deținerea documentelor necesare înființării unui post de radio/televiziune, în conformitate cu legislația în domeniu din statul respectiv;</w:t>
      </w:r>
    </w:p>
    <w:p w14:paraId="3B9887D6" w14:textId="77777777" w:rsidR="00342453" w:rsidRPr="00C644C6" w:rsidRDefault="00342453" w:rsidP="00342453">
      <w:pPr>
        <w:spacing w:after="0" w:line="240" w:lineRule="auto"/>
        <w:jc w:val="both"/>
        <w:rPr>
          <w:rFonts w:cstheme="minorHAnsi"/>
          <w:sz w:val="24"/>
          <w:szCs w:val="24"/>
        </w:rPr>
      </w:pPr>
      <w:r w:rsidRPr="00C644C6">
        <w:rPr>
          <w:rFonts w:cstheme="minorHAnsi"/>
          <w:sz w:val="24"/>
          <w:szCs w:val="24"/>
        </w:rPr>
        <w:t>2. descriere generală a viitoarelor programe de radio sau televiziune, timpi de emisie etc.</w:t>
      </w:r>
    </w:p>
    <w:p w14:paraId="659FF741" w14:textId="77777777" w:rsidR="00342453" w:rsidRPr="00C644C6" w:rsidRDefault="00342453" w:rsidP="00342453">
      <w:pPr>
        <w:spacing w:after="0" w:line="240" w:lineRule="auto"/>
        <w:jc w:val="both"/>
        <w:rPr>
          <w:rFonts w:cstheme="minorHAnsi"/>
          <w:sz w:val="24"/>
          <w:szCs w:val="24"/>
        </w:rPr>
      </w:pPr>
    </w:p>
    <w:p w14:paraId="44DD62A3" w14:textId="77777777" w:rsidR="00342453" w:rsidRPr="00C644C6" w:rsidRDefault="00342453" w:rsidP="00342453">
      <w:pPr>
        <w:spacing w:after="0" w:line="240" w:lineRule="auto"/>
        <w:jc w:val="both"/>
        <w:rPr>
          <w:rFonts w:cstheme="minorHAnsi"/>
          <w:b/>
          <w:bCs/>
          <w:sz w:val="24"/>
          <w:szCs w:val="24"/>
        </w:rPr>
      </w:pPr>
      <w:r w:rsidRPr="00C644C6">
        <w:rPr>
          <w:rFonts w:cstheme="minorHAnsi"/>
          <w:b/>
          <w:bCs/>
          <w:sz w:val="24"/>
          <w:szCs w:val="24"/>
        </w:rPr>
        <w:t>c) execuţie de lucrări</w:t>
      </w:r>
    </w:p>
    <w:p w14:paraId="7C1DE1E0" w14:textId="5A1E8901" w:rsidR="00342453" w:rsidRPr="00C644C6" w:rsidRDefault="00342453" w:rsidP="00342453">
      <w:pPr>
        <w:spacing w:after="0" w:line="240" w:lineRule="auto"/>
        <w:jc w:val="both"/>
        <w:rPr>
          <w:rFonts w:cstheme="minorHAnsi"/>
          <w:sz w:val="24"/>
          <w:szCs w:val="24"/>
        </w:rPr>
      </w:pPr>
      <w:r w:rsidRPr="00C644C6">
        <w:rPr>
          <w:rFonts w:cstheme="minorHAnsi"/>
          <w:sz w:val="24"/>
          <w:szCs w:val="24"/>
        </w:rPr>
        <w:t>1. titlul de proprietate/extras de carte funciară</w:t>
      </w:r>
      <w:r w:rsidR="00BB4CBA" w:rsidRPr="00C644C6">
        <w:rPr>
          <w:rFonts w:cstheme="minorHAnsi"/>
          <w:sz w:val="24"/>
          <w:szCs w:val="24"/>
        </w:rPr>
        <w:t>/e</w:t>
      </w:r>
      <w:r w:rsidR="00D671AA" w:rsidRPr="00C644C6">
        <w:rPr>
          <w:rFonts w:cstheme="minorHAnsi"/>
          <w:sz w:val="24"/>
          <w:szCs w:val="24"/>
        </w:rPr>
        <w:t>x</w:t>
      </w:r>
      <w:r w:rsidR="00BB4CBA" w:rsidRPr="00C644C6">
        <w:rPr>
          <w:rFonts w:cstheme="minorHAnsi"/>
          <w:sz w:val="24"/>
          <w:szCs w:val="24"/>
        </w:rPr>
        <w:t>tras din Registrul bunurilor imobile</w:t>
      </w:r>
      <w:r w:rsidR="00983905" w:rsidRPr="00C644C6">
        <w:rPr>
          <w:rFonts w:cstheme="minorHAnsi"/>
          <w:sz w:val="24"/>
          <w:szCs w:val="24"/>
        </w:rPr>
        <w:t>, nu mai vechi de 60 de zile, cu indicarea spațiului în care urmează să fie executate lucrările</w:t>
      </w:r>
      <w:r w:rsidRPr="00C644C6">
        <w:rPr>
          <w:rFonts w:cstheme="minorHAnsi"/>
          <w:sz w:val="24"/>
          <w:szCs w:val="24"/>
        </w:rPr>
        <w:t xml:space="preserve"> </w:t>
      </w:r>
      <w:r w:rsidR="00983905" w:rsidRPr="00C644C6">
        <w:rPr>
          <w:rFonts w:cstheme="minorHAnsi"/>
          <w:sz w:val="24"/>
          <w:szCs w:val="24"/>
        </w:rPr>
        <w:t>(</w:t>
      </w:r>
      <w:r w:rsidRPr="00C644C6">
        <w:rPr>
          <w:rFonts w:cstheme="minorHAnsi"/>
          <w:sz w:val="24"/>
          <w:szCs w:val="24"/>
        </w:rPr>
        <w:t>care atestă calitatea de proprietar) asupra terenului şi/sau infrastructurii (ex: contract de vânzare-cumpărare, contract de schimb, contract de donaţie, certificat de moştenitor, act administrativ de restituire, hotărâre judecătorească definitivă</w:t>
      </w:r>
      <w:r w:rsidR="008231A5" w:rsidRPr="00C644C6">
        <w:rPr>
          <w:rFonts w:cstheme="minorHAnsi"/>
          <w:sz w:val="24"/>
          <w:szCs w:val="24"/>
        </w:rPr>
        <w:t xml:space="preserve"> și alte documente relevante</w:t>
      </w:r>
      <w:r w:rsidRPr="00C644C6">
        <w:rPr>
          <w:rFonts w:cstheme="minorHAnsi"/>
          <w:sz w:val="24"/>
          <w:szCs w:val="24"/>
        </w:rPr>
        <w:t>);</w:t>
      </w:r>
    </w:p>
    <w:p w14:paraId="216F4656" w14:textId="77777777" w:rsidR="00342453" w:rsidRPr="00C644C6" w:rsidRDefault="00342453" w:rsidP="00342453">
      <w:pPr>
        <w:spacing w:after="0" w:line="240" w:lineRule="auto"/>
        <w:jc w:val="both"/>
        <w:rPr>
          <w:rFonts w:cstheme="minorHAnsi"/>
          <w:sz w:val="24"/>
          <w:szCs w:val="24"/>
        </w:rPr>
      </w:pPr>
      <w:r w:rsidRPr="00C644C6">
        <w:rPr>
          <w:rFonts w:cstheme="minorHAnsi"/>
          <w:sz w:val="24"/>
          <w:szCs w:val="24"/>
        </w:rPr>
        <w:t>2. un alt act care atestă dreptul de folosinţă al bunului imobil (ex: contract de concesiune, folosinţă gratuită sau închiriere, pentru o perioadă minimă de 5 ani), însoţit de acordul din partea titularului de drept cu privire la execuţia lucrărilor de construcţie;</w:t>
      </w:r>
    </w:p>
    <w:p w14:paraId="44EA23BD" w14:textId="77777777" w:rsidR="00342453" w:rsidRPr="00C644C6" w:rsidRDefault="00342453" w:rsidP="00342453">
      <w:pPr>
        <w:spacing w:after="0" w:line="240" w:lineRule="auto"/>
        <w:jc w:val="both"/>
        <w:rPr>
          <w:rFonts w:cstheme="minorHAnsi"/>
          <w:sz w:val="24"/>
          <w:szCs w:val="24"/>
        </w:rPr>
      </w:pPr>
      <w:r w:rsidRPr="00C644C6">
        <w:rPr>
          <w:rFonts w:cstheme="minorHAnsi"/>
          <w:sz w:val="24"/>
          <w:szCs w:val="24"/>
        </w:rPr>
        <w:t>3. avizul sau autorizaţia de construire sau documentul emis de autoritățile competente din care să rezulte că potrivit legislației nu este necesar un astfel de aviz/autorizație (cu excepția lucrărilor de pictură, reparații și întreținerii de spații).</w:t>
      </w:r>
    </w:p>
    <w:p w14:paraId="6569E2F9" w14:textId="77777777" w:rsidR="00342453" w:rsidRPr="00C644C6" w:rsidRDefault="00342453" w:rsidP="00342453">
      <w:pPr>
        <w:spacing w:after="0" w:line="240" w:lineRule="auto"/>
        <w:jc w:val="both"/>
        <w:rPr>
          <w:rFonts w:cstheme="minorHAnsi"/>
          <w:sz w:val="24"/>
          <w:szCs w:val="24"/>
        </w:rPr>
      </w:pPr>
    </w:p>
    <w:p w14:paraId="2A355814" w14:textId="77777777" w:rsidR="00342453" w:rsidRPr="00C644C6" w:rsidRDefault="00342453" w:rsidP="00342453">
      <w:pPr>
        <w:spacing w:after="0" w:line="240" w:lineRule="auto"/>
        <w:jc w:val="both"/>
        <w:rPr>
          <w:rFonts w:cstheme="minorHAnsi"/>
          <w:b/>
          <w:bCs/>
          <w:sz w:val="24"/>
          <w:szCs w:val="24"/>
        </w:rPr>
      </w:pPr>
      <w:r w:rsidRPr="00C644C6">
        <w:rPr>
          <w:rFonts w:cstheme="minorHAnsi"/>
          <w:b/>
          <w:bCs/>
          <w:sz w:val="24"/>
          <w:szCs w:val="24"/>
        </w:rPr>
        <w:t>d) restaurare imobile</w:t>
      </w:r>
    </w:p>
    <w:p w14:paraId="5B80C723" w14:textId="77777777" w:rsidR="00342453" w:rsidRPr="00C644C6" w:rsidRDefault="00342453" w:rsidP="00342453">
      <w:pPr>
        <w:spacing w:after="0" w:line="240" w:lineRule="auto"/>
        <w:jc w:val="both"/>
        <w:rPr>
          <w:rFonts w:cstheme="minorHAnsi"/>
          <w:sz w:val="24"/>
          <w:szCs w:val="24"/>
        </w:rPr>
      </w:pPr>
      <w:r w:rsidRPr="00C644C6">
        <w:rPr>
          <w:rFonts w:cstheme="minorHAnsi"/>
          <w:sz w:val="24"/>
          <w:szCs w:val="24"/>
        </w:rPr>
        <w:t>La documentele menţionate la litera c)  se adaugă și  dovada stării de degradare  a imobilului ce urmează a fi restaurat (fotografii sau alte dovezi care atestă/confirmă starea de degradare a imobilului).</w:t>
      </w:r>
    </w:p>
    <w:p w14:paraId="76647BAE" w14:textId="77777777" w:rsidR="00342453" w:rsidRPr="00C644C6" w:rsidRDefault="00342453" w:rsidP="00342453">
      <w:pPr>
        <w:spacing w:after="0" w:line="240" w:lineRule="auto"/>
        <w:jc w:val="both"/>
        <w:rPr>
          <w:rFonts w:cstheme="minorHAnsi"/>
          <w:sz w:val="24"/>
          <w:szCs w:val="24"/>
        </w:rPr>
      </w:pPr>
    </w:p>
    <w:p w14:paraId="07E9A69E" w14:textId="5F326BF1" w:rsidR="00342453" w:rsidRPr="00C644C6" w:rsidRDefault="00342453" w:rsidP="00342453">
      <w:pPr>
        <w:spacing w:after="0" w:line="240" w:lineRule="auto"/>
        <w:jc w:val="both"/>
        <w:rPr>
          <w:rFonts w:cstheme="minorHAnsi"/>
          <w:sz w:val="24"/>
          <w:szCs w:val="24"/>
        </w:rPr>
      </w:pPr>
      <w:r w:rsidRPr="00C644C6">
        <w:rPr>
          <w:rFonts w:cstheme="minorHAnsi"/>
          <w:b/>
          <w:bCs/>
          <w:sz w:val="24"/>
          <w:szCs w:val="24"/>
          <w:u w:val="single"/>
        </w:rPr>
        <w:t>NOTĂ</w:t>
      </w:r>
      <w:r w:rsidRPr="00C644C6">
        <w:rPr>
          <w:rFonts w:cstheme="minorHAnsi"/>
          <w:sz w:val="24"/>
          <w:szCs w:val="24"/>
        </w:rPr>
        <w:t xml:space="preserve">: Pentru situațiile prevăzute la punctele </w:t>
      </w:r>
      <w:r w:rsidRPr="00C644C6">
        <w:rPr>
          <w:rFonts w:cstheme="minorHAnsi"/>
          <w:b/>
          <w:bCs/>
          <w:sz w:val="24"/>
          <w:szCs w:val="24"/>
        </w:rPr>
        <w:t>c) și d)</w:t>
      </w:r>
      <w:r w:rsidRPr="00C644C6">
        <w:rPr>
          <w:rFonts w:cstheme="minorHAnsi"/>
          <w:sz w:val="24"/>
          <w:szCs w:val="24"/>
        </w:rPr>
        <w:t xml:space="preserve"> este necesar ca </w:t>
      </w:r>
      <w:r w:rsidR="008231A5" w:rsidRPr="00C644C6">
        <w:rPr>
          <w:rFonts w:cstheme="minorHAnsi"/>
          <w:sz w:val="24"/>
          <w:szCs w:val="24"/>
        </w:rPr>
        <w:t>solicitanții să facă dovada că</w:t>
      </w:r>
      <w:r w:rsidR="00783759" w:rsidRPr="00C644C6">
        <w:rPr>
          <w:rFonts w:cstheme="minorHAnsi"/>
          <w:sz w:val="24"/>
          <w:szCs w:val="24"/>
        </w:rPr>
        <w:t xml:space="preserve"> </w:t>
      </w:r>
      <w:r w:rsidRPr="00C644C6">
        <w:rPr>
          <w:rFonts w:cstheme="minorHAnsi"/>
          <w:sz w:val="24"/>
          <w:szCs w:val="24"/>
        </w:rPr>
        <w:t xml:space="preserve">imobilul: </w:t>
      </w:r>
    </w:p>
    <w:p w14:paraId="29A9BE29" w14:textId="77777777" w:rsidR="00342453" w:rsidRPr="00C644C6" w:rsidRDefault="00342453" w:rsidP="00342453">
      <w:pPr>
        <w:spacing w:after="0" w:line="240" w:lineRule="auto"/>
        <w:jc w:val="both"/>
        <w:rPr>
          <w:rFonts w:cstheme="minorHAnsi"/>
          <w:i/>
          <w:iCs/>
          <w:sz w:val="24"/>
          <w:szCs w:val="24"/>
        </w:rPr>
      </w:pPr>
      <w:r w:rsidRPr="00C644C6">
        <w:rPr>
          <w:rFonts w:cstheme="minorHAnsi"/>
          <w:sz w:val="24"/>
          <w:szCs w:val="24"/>
        </w:rPr>
        <w:t xml:space="preserve">- </w:t>
      </w:r>
      <w:r w:rsidRPr="00C644C6">
        <w:rPr>
          <w:rFonts w:cstheme="minorHAnsi"/>
          <w:i/>
          <w:iCs/>
          <w:sz w:val="24"/>
          <w:szCs w:val="24"/>
        </w:rPr>
        <w:t>nu este grevat de sarcini;</w:t>
      </w:r>
    </w:p>
    <w:p w14:paraId="6FF0FEA9" w14:textId="77777777" w:rsidR="00342453" w:rsidRPr="00C644C6" w:rsidRDefault="00342453" w:rsidP="00342453">
      <w:pPr>
        <w:spacing w:after="0" w:line="240" w:lineRule="auto"/>
        <w:jc w:val="both"/>
        <w:rPr>
          <w:rFonts w:cstheme="minorHAnsi"/>
          <w:i/>
          <w:iCs/>
          <w:sz w:val="24"/>
          <w:szCs w:val="24"/>
        </w:rPr>
      </w:pPr>
      <w:r w:rsidRPr="00C644C6">
        <w:rPr>
          <w:rFonts w:cstheme="minorHAnsi"/>
          <w:i/>
          <w:iCs/>
          <w:sz w:val="24"/>
          <w:szCs w:val="24"/>
        </w:rPr>
        <w:t>- nu face obiectul unor litigii în curs de soluţionare;</w:t>
      </w:r>
    </w:p>
    <w:p w14:paraId="0B669C73" w14:textId="77777777" w:rsidR="00342453" w:rsidRPr="00C644C6" w:rsidRDefault="00342453" w:rsidP="00342453">
      <w:pPr>
        <w:spacing w:after="0" w:line="240" w:lineRule="auto"/>
        <w:jc w:val="both"/>
        <w:rPr>
          <w:rFonts w:cstheme="minorHAnsi"/>
          <w:i/>
          <w:iCs/>
          <w:sz w:val="24"/>
          <w:szCs w:val="24"/>
        </w:rPr>
      </w:pPr>
      <w:r w:rsidRPr="00C644C6">
        <w:rPr>
          <w:rFonts w:cstheme="minorHAnsi"/>
          <w:i/>
          <w:iCs/>
          <w:sz w:val="24"/>
          <w:szCs w:val="24"/>
        </w:rPr>
        <w:t xml:space="preserve">- nu face obiectul vreunei revendicări din partea unui terț. </w:t>
      </w:r>
    </w:p>
    <w:p w14:paraId="7A8C8F69" w14:textId="77777777" w:rsidR="00342453" w:rsidRPr="00C644C6" w:rsidRDefault="00342453" w:rsidP="00342453">
      <w:pPr>
        <w:spacing w:after="0" w:line="240" w:lineRule="auto"/>
        <w:jc w:val="both"/>
        <w:rPr>
          <w:rFonts w:cstheme="minorHAnsi"/>
          <w:sz w:val="24"/>
          <w:szCs w:val="24"/>
        </w:rPr>
      </w:pPr>
    </w:p>
    <w:p w14:paraId="7D66B2B7" w14:textId="77777777" w:rsidR="00342453" w:rsidRPr="00C644C6" w:rsidRDefault="00342453" w:rsidP="00342453">
      <w:pPr>
        <w:spacing w:after="0" w:line="240" w:lineRule="auto"/>
        <w:jc w:val="both"/>
        <w:rPr>
          <w:rFonts w:cstheme="minorHAnsi"/>
          <w:b/>
          <w:bCs/>
          <w:sz w:val="24"/>
          <w:szCs w:val="24"/>
        </w:rPr>
      </w:pPr>
      <w:r w:rsidRPr="00C644C6">
        <w:rPr>
          <w:rFonts w:cstheme="minorHAnsi"/>
          <w:b/>
          <w:bCs/>
          <w:sz w:val="24"/>
          <w:szCs w:val="24"/>
        </w:rPr>
        <w:t>e) dotare de spaţii</w:t>
      </w:r>
    </w:p>
    <w:p w14:paraId="67E3152F" w14:textId="5DDE7CCC" w:rsidR="00342453" w:rsidRPr="00C644C6" w:rsidRDefault="00342453" w:rsidP="00342453">
      <w:pPr>
        <w:spacing w:after="0" w:line="240" w:lineRule="auto"/>
        <w:jc w:val="both"/>
        <w:rPr>
          <w:rFonts w:cstheme="minorHAnsi"/>
          <w:sz w:val="24"/>
          <w:szCs w:val="24"/>
        </w:rPr>
      </w:pPr>
      <w:r w:rsidRPr="00C644C6">
        <w:rPr>
          <w:rFonts w:cstheme="minorHAnsi"/>
          <w:sz w:val="24"/>
          <w:szCs w:val="24"/>
        </w:rPr>
        <w:t>Dovada folosinţei spaţiului (</w:t>
      </w:r>
      <w:r w:rsidR="00D671AA" w:rsidRPr="00C644C6">
        <w:rPr>
          <w:rFonts w:cstheme="minorHAnsi"/>
          <w:sz w:val="24"/>
          <w:szCs w:val="24"/>
        </w:rPr>
        <w:t>extras din registrul bunurilor imobil</w:t>
      </w:r>
      <w:r w:rsidR="00681847" w:rsidRPr="00C644C6">
        <w:rPr>
          <w:rFonts w:cstheme="minorHAnsi"/>
          <w:sz w:val="24"/>
          <w:szCs w:val="24"/>
        </w:rPr>
        <w:t>e</w:t>
      </w:r>
      <w:r w:rsidR="00983905" w:rsidRPr="00C644C6">
        <w:rPr>
          <w:rFonts w:cstheme="minorHAnsi"/>
          <w:sz w:val="24"/>
          <w:szCs w:val="24"/>
        </w:rPr>
        <w:t xml:space="preserve"> cu indicarea spațiului folosit</w:t>
      </w:r>
      <w:r w:rsidR="00D671AA" w:rsidRPr="00C644C6">
        <w:rPr>
          <w:rFonts w:cstheme="minorHAnsi"/>
          <w:sz w:val="24"/>
          <w:szCs w:val="24"/>
        </w:rPr>
        <w:t xml:space="preserve"> – nu mai vechi de 60 de zile, </w:t>
      </w:r>
      <w:r w:rsidRPr="00C644C6">
        <w:rPr>
          <w:rFonts w:cstheme="minorHAnsi"/>
          <w:sz w:val="24"/>
          <w:szCs w:val="24"/>
        </w:rPr>
        <w:t>contract de închiriere, contract de comodat, contract de vânzare-cumpărare, de schimb, de donaţie, certificat de moştenitor, act administrativ de restituire, hotărâre judecătorească</w:t>
      </w:r>
      <w:r w:rsidR="002B204F" w:rsidRPr="00C644C6">
        <w:rPr>
          <w:rFonts w:cstheme="minorHAnsi"/>
          <w:sz w:val="24"/>
          <w:szCs w:val="24"/>
        </w:rPr>
        <w:t xml:space="preserve"> și alte documente</w:t>
      </w:r>
      <w:r w:rsidRPr="00C644C6">
        <w:rPr>
          <w:rFonts w:cstheme="minorHAnsi"/>
          <w:sz w:val="24"/>
          <w:szCs w:val="24"/>
        </w:rPr>
        <w:t>).</w:t>
      </w:r>
    </w:p>
    <w:p w14:paraId="0DB08BE9" w14:textId="77777777" w:rsidR="00342453" w:rsidRPr="00C644C6" w:rsidRDefault="00342453" w:rsidP="00342453">
      <w:pPr>
        <w:spacing w:after="0" w:line="240" w:lineRule="auto"/>
        <w:jc w:val="both"/>
        <w:rPr>
          <w:rFonts w:cstheme="minorHAnsi"/>
          <w:sz w:val="24"/>
          <w:szCs w:val="24"/>
        </w:rPr>
      </w:pPr>
      <w:r w:rsidRPr="00C644C6">
        <w:rPr>
          <w:rFonts w:cstheme="minorHAnsi"/>
          <w:b/>
          <w:bCs/>
          <w:sz w:val="24"/>
          <w:szCs w:val="24"/>
          <w:u w:val="single"/>
        </w:rPr>
        <w:lastRenderedPageBreak/>
        <w:t>NOTĂ</w:t>
      </w:r>
      <w:r w:rsidRPr="00C644C6">
        <w:rPr>
          <w:rFonts w:cstheme="minorHAnsi"/>
          <w:sz w:val="24"/>
          <w:szCs w:val="24"/>
        </w:rPr>
        <w:t>: Nu este necesară dovada folosinței spațiului în cazul proiectelor care nu au ca obiectiv dotarea efectivă de spații, iar achiziția de aparatură diversă, consumabile și altele asemenea</w:t>
      </w:r>
      <w:r w:rsidRPr="00C644C6">
        <w:rPr>
          <w:rFonts w:cstheme="minorHAnsi"/>
          <w:b/>
          <w:bCs/>
          <w:i/>
          <w:iCs/>
          <w:sz w:val="24"/>
          <w:szCs w:val="24"/>
        </w:rPr>
        <w:t xml:space="preserve"> </w:t>
      </w:r>
      <w:r w:rsidRPr="00C644C6">
        <w:rPr>
          <w:rFonts w:cstheme="minorHAnsi"/>
          <w:sz w:val="24"/>
          <w:szCs w:val="24"/>
        </w:rPr>
        <w:t xml:space="preserve">este necesară strict în scopul realizării proiectului și a obținerii rezultatelor scontate.  </w:t>
      </w:r>
    </w:p>
    <w:p w14:paraId="14316FCB" w14:textId="77777777" w:rsidR="00951887" w:rsidRPr="00C644C6" w:rsidRDefault="00951887" w:rsidP="00342453">
      <w:pPr>
        <w:spacing w:after="0" w:line="240" w:lineRule="auto"/>
        <w:jc w:val="both"/>
        <w:rPr>
          <w:rFonts w:cstheme="minorHAnsi"/>
          <w:b/>
          <w:bCs/>
          <w:sz w:val="24"/>
          <w:szCs w:val="24"/>
        </w:rPr>
      </w:pPr>
    </w:p>
    <w:p w14:paraId="035CAF32" w14:textId="77777777" w:rsidR="00966779" w:rsidRPr="00C644C6" w:rsidRDefault="00966779" w:rsidP="00FC09B5">
      <w:pPr>
        <w:spacing w:after="0" w:line="240" w:lineRule="auto"/>
        <w:ind w:left="-11"/>
        <w:jc w:val="both"/>
        <w:rPr>
          <w:rFonts w:ascii="Trebuchet MS" w:eastAsia="Times New Roman" w:hAnsi="Trebuchet MS" w:cs="Arial"/>
        </w:rPr>
      </w:pPr>
    </w:p>
    <w:p w14:paraId="06ED28B4" w14:textId="77777777" w:rsidR="00951887" w:rsidRPr="00C644C6" w:rsidRDefault="00951887" w:rsidP="00951887">
      <w:pPr>
        <w:spacing w:after="0" w:line="240" w:lineRule="auto"/>
        <w:jc w:val="both"/>
        <w:rPr>
          <w:rFonts w:ascii="Trebuchet MS" w:eastAsia="Times New Roman" w:hAnsi="Trebuchet MS" w:cs="Arial"/>
        </w:rPr>
      </w:pPr>
    </w:p>
    <w:p w14:paraId="5F8F1895" w14:textId="533F377D" w:rsidR="00951887" w:rsidRPr="00C644C6" w:rsidRDefault="00951887" w:rsidP="00342453">
      <w:pPr>
        <w:spacing w:after="0" w:line="240" w:lineRule="auto"/>
        <w:jc w:val="both"/>
        <w:rPr>
          <w:rFonts w:cstheme="minorHAnsi"/>
          <w:sz w:val="24"/>
          <w:szCs w:val="24"/>
        </w:rPr>
      </w:pPr>
    </w:p>
    <w:p w14:paraId="48F42955" w14:textId="77777777" w:rsidR="00342453" w:rsidRPr="00C644C6" w:rsidRDefault="00342453" w:rsidP="00342453">
      <w:pPr>
        <w:spacing w:after="0" w:line="240" w:lineRule="auto"/>
        <w:jc w:val="both"/>
        <w:rPr>
          <w:rFonts w:cstheme="minorHAnsi"/>
          <w:i/>
          <w:iCs/>
          <w:sz w:val="24"/>
          <w:szCs w:val="24"/>
        </w:rPr>
      </w:pPr>
    </w:p>
    <w:p w14:paraId="59E28ADA" w14:textId="77777777" w:rsidR="00342453" w:rsidRPr="00C644C6" w:rsidRDefault="00342453" w:rsidP="00342453">
      <w:pPr>
        <w:spacing w:after="0" w:line="240" w:lineRule="auto"/>
        <w:jc w:val="both"/>
        <w:rPr>
          <w:rFonts w:cstheme="minorHAnsi"/>
          <w:sz w:val="24"/>
          <w:szCs w:val="24"/>
        </w:rPr>
      </w:pPr>
    </w:p>
    <w:p w14:paraId="62F5B964" w14:textId="77777777" w:rsidR="00342453" w:rsidRPr="00C644C6" w:rsidRDefault="00342453" w:rsidP="00342453">
      <w:pPr>
        <w:rPr>
          <w:rFonts w:cstheme="minorHAnsi"/>
          <w:sz w:val="24"/>
          <w:szCs w:val="24"/>
        </w:rPr>
      </w:pPr>
    </w:p>
    <w:p w14:paraId="07D61643" w14:textId="77777777" w:rsidR="00342453" w:rsidRPr="00C644C6" w:rsidRDefault="00342453" w:rsidP="00342453">
      <w:pPr>
        <w:spacing w:after="0" w:line="256" w:lineRule="auto"/>
        <w:jc w:val="both"/>
        <w:rPr>
          <w:rFonts w:cstheme="minorHAnsi"/>
          <w:sz w:val="24"/>
          <w:szCs w:val="24"/>
        </w:rPr>
      </w:pPr>
    </w:p>
    <w:p w14:paraId="357B38AD" w14:textId="04594BCB" w:rsidR="00F465C4" w:rsidRPr="00C644C6" w:rsidRDefault="00F465C4" w:rsidP="0042560E">
      <w:pPr>
        <w:spacing w:line="276" w:lineRule="auto"/>
        <w:rPr>
          <w:rFonts w:eastAsia="Times New Roman" w:cstheme="minorHAnsi"/>
          <w:b/>
          <w:bCs/>
          <w:sz w:val="24"/>
          <w:szCs w:val="24"/>
        </w:rPr>
      </w:pPr>
    </w:p>
    <w:p w14:paraId="0C94E3A5" w14:textId="77777777" w:rsidR="00342453" w:rsidRPr="00C644C6" w:rsidRDefault="00342453" w:rsidP="0042560E">
      <w:pPr>
        <w:spacing w:line="276" w:lineRule="auto"/>
        <w:rPr>
          <w:rFonts w:eastAsia="Times New Roman" w:cstheme="minorHAnsi"/>
          <w:b/>
          <w:bCs/>
          <w:sz w:val="24"/>
          <w:szCs w:val="24"/>
        </w:rPr>
      </w:pPr>
    </w:p>
    <w:p w14:paraId="03128D1E" w14:textId="77777777" w:rsidR="00342453" w:rsidRPr="00C644C6" w:rsidRDefault="00342453" w:rsidP="0042560E">
      <w:pPr>
        <w:spacing w:line="276" w:lineRule="auto"/>
        <w:rPr>
          <w:rFonts w:eastAsia="Times New Roman" w:cstheme="minorHAnsi"/>
          <w:b/>
          <w:bCs/>
          <w:sz w:val="24"/>
          <w:szCs w:val="24"/>
        </w:rPr>
      </w:pPr>
    </w:p>
    <w:p w14:paraId="0A0B666E" w14:textId="77777777" w:rsidR="00342453" w:rsidRPr="00C644C6" w:rsidRDefault="00342453" w:rsidP="0042560E">
      <w:pPr>
        <w:spacing w:line="276" w:lineRule="auto"/>
        <w:rPr>
          <w:rFonts w:eastAsia="Times New Roman" w:cstheme="minorHAnsi"/>
          <w:b/>
          <w:bCs/>
          <w:sz w:val="24"/>
          <w:szCs w:val="24"/>
        </w:rPr>
      </w:pPr>
    </w:p>
    <w:p w14:paraId="28411909" w14:textId="77777777" w:rsidR="00342453" w:rsidRPr="00C644C6" w:rsidRDefault="00342453" w:rsidP="0042560E">
      <w:pPr>
        <w:spacing w:line="276" w:lineRule="auto"/>
        <w:rPr>
          <w:rFonts w:eastAsia="Times New Roman" w:cstheme="minorHAnsi"/>
          <w:b/>
          <w:bCs/>
          <w:sz w:val="24"/>
          <w:szCs w:val="24"/>
        </w:rPr>
      </w:pPr>
    </w:p>
    <w:p w14:paraId="1B548E6B" w14:textId="77777777" w:rsidR="00342453" w:rsidRPr="00C644C6" w:rsidRDefault="00342453" w:rsidP="0042560E">
      <w:pPr>
        <w:spacing w:line="276" w:lineRule="auto"/>
        <w:rPr>
          <w:rFonts w:eastAsia="Times New Roman" w:cstheme="minorHAnsi"/>
          <w:b/>
          <w:bCs/>
          <w:sz w:val="24"/>
          <w:szCs w:val="24"/>
        </w:rPr>
      </w:pPr>
    </w:p>
    <w:p w14:paraId="45BFC5AB" w14:textId="77777777" w:rsidR="005225FF" w:rsidRPr="00C644C6" w:rsidRDefault="005225FF" w:rsidP="0042560E">
      <w:pPr>
        <w:spacing w:line="276" w:lineRule="auto"/>
        <w:rPr>
          <w:rFonts w:eastAsia="Times New Roman" w:cstheme="minorHAnsi"/>
          <w:b/>
          <w:bCs/>
          <w:sz w:val="24"/>
          <w:szCs w:val="24"/>
        </w:rPr>
      </w:pPr>
    </w:p>
    <w:p w14:paraId="7E965E6B" w14:textId="77777777" w:rsidR="005225FF" w:rsidRPr="00C644C6" w:rsidRDefault="005225FF" w:rsidP="0042560E">
      <w:pPr>
        <w:spacing w:line="276" w:lineRule="auto"/>
        <w:rPr>
          <w:rFonts w:eastAsia="Times New Roman" w:cstheme="minorHAnsi"/>
          <w:b/>
          <w:bCs/>
          <w:sz w:val="24"/>
          <w:szCs w:val="24"/>
        </w:rPr>
      </w:pPr>
    </w:p>
    <w:p w14:paraId="4F562768" w14:textId="77777777" w:rsidR="005225FF" w:rsidRPr="00C644C6" w:rsidRDefault="005225FF" w:rsidP="0042560E">
      <w:pPr>
        <w:spacing w:line="276" w:lineRule="auto"/>
        <w:rPr>
          <w:rFonts w:eastAsia="Times New Roman" w:cstheme="minorHAnsi"/>
          <w:b/>
          <w:bCs/>
          <w:sz w:val="24"/>
          <w:szCs w:val="24"/>
        </w:rPr>
      </w:pPr>
    </w:p>
    <w:p w14:paraId="299F4BBD" w14:textId="77777777" w:rsidR="005225FF" w:rsidRPr="00C644C6" w:rsidRDefault="005225FF" w:rsidP="0042560E">
      <w:pPr>
        <w:spacing w:line="276" w:lineRule="auto"/>
        <w:rPr>
          <w:rFonts w:eastAsia="Times New Roman" w:cstheme="minorHAnsi"/>
          <w:b/>
          <w:bCs/>
          <w:sz w:val="24"/>
          <w:szCs w:val="24"/>
        </w:rPr>
      </w:pPr>
    </w:p>
    <w:p w14:paraId="523648DF" w14:textId="77777777" w:rsidR="005225FF" w:rsidRPr="00C644C6" w:rsidRDefault="005225FF" w:rsidP="0042560E">
      <w:pPr>
        <w:spacing w:line="276" w:lineRule="auto"/>
        <w:rPr>
          <w:rFonts w:eastAsia="Times New Roman" w:cstheme="minorHAnsi"/>
          <w:b/>
          <w:bCs/>
          <w:sz w:val="24"/>
          <w:szCs w:val="24"/>
        </w:rPr>
      </w:pPr>
    </w:p>
    <w:p w14:paraId="311CD5E5" w14:textId="77777777" w:rsidR="005225FF" w:rsidRPr="00C644C6" w:rsidRDefault="005225FF" w:rsidP="0042560E">
      <w:pPr>
        <w:spacing w:line="276" w:lineRule="auto"/>
        <w:rPr>
          <w:rFonts w:eastAsia="Times New Roman" w:cstheme="minorHAnsi"/>
          <w:b/>
          <w:bCs/>
          <w:sz w:val="24"/>
          <w:szCs w:val="24"/>
        </w:rPr>
      </w:pPr>
    </w:p>
    <w:p w14:paraId="3CB0E086" w14:textId="77777777" w:rsidR="005225FF" w:rsidRPr="00C644C6" w:rsidRDefault="005225FF" w:rsidP="0042560E">
      <w:pPr>
        <w:spacing w:line="276" w:lineRule="auto"/>
        <w:rPr>
          <w:rFonts w:eastAsia="Times New Roman" w:cstheme="minorHAnsi"/>
          <w:b/>
          <w:bCs/>
          <w:sz w:val="24"/>
          <w:szCs w:val="24"/>
        </w:rPr>
      </w:pPr>
    </w:p>
    <w:p w14:paraId="32EAD5AD" w14:textId="77777777" w:rsidR="005225FF" w:rsidRPr="00C644C6" w:rsidRDefault="005225FF" w:rsidP="0042560E">
      <w:pPr>
        <w:spacing w:line="276" w:lineRule="auto"/>
        <w:rPr>
          <w:rFonts w:eastAsia="Times New Roman" w:cstheme="minorHAnsi"/>
          <w:b/>
          <w:bCs/>
          <w:sz w:val="24"/>
          <w:szCs w:val="24"/>
        </w:rPr>
      </w:pPr>
    </w:p>
    <w:p w14:paraId="7A46EA84" w14:textId="77777777" w:rsidR="005225FF" w:rsidRPr="00C644C6" w:rsidRDefault="005225FF" w:rsidP="0042560E">
      <w:pPr>
        <w:spacing w:line="276" w:lineRule="auto"/>
        <w:rPr>
          <w:rFonts w:eastAsia="Times New Roman" w:cstheme="minorHAnsi"/>
          <w:b/>
          <w:bCs/>
          <w:sz w:val="24"/>
          <w:szCs w:val="24"/>
        </w:rPr>
      </w:pPr>
    </w:p>
    <w:p w14:paraId="46D32A00" w14:textId="77777777" w:rsidR="005225FF" w:rsidRPr="00C644C6" w:rsidRDefault="005225FF" w:rsidP="0042560E">
      <w:pPr>
        <w:spacing w:line="276" w:lineRule="auto"/>
        <w:rPr>
          <w:rFonts w:eastAsia="Times New Roman" w:cstheme="minorHAnsi"/>
          <w:b/>
          <w:bCs/>
          <w:sz w:val="24"/>
          <w:szCs w:val="24"/>
        </w:rPr>
      </w:pPr>
    </w:p>
    <w:p w14:paraId="308DE540" w14:textId="77777777" w:rsidR="005225FF" w:rsidRPr="00C644C6" w:rsidRDefault="005225FF" w:rsidP="0042560E">
      <w:pPr>
        <w:spacing w:line="276" w:lineRule="auto"/>
        <w:rPr>
          <w:rFonts w:eastAsia="Times New Roman" w:cstheme="minorHAnsi"/>
          <w:b/>
          <w:bCs/>
          <w:sz w:val="24"/>
          <w:szCs w:val="24"/>
        </w:rPr>
      </w:pPr>
    </w:p>
    <w:p w14:paraId="02210D6C" w14:textId="77777777" w:rsidR="005225FF" w:rsidRPr="00C644C6" w:rsidRDefault="005225FF" w:rsidP="0042560E">
      <w:pPr>
        <w:spacing w:line="276" w:lineRule="auto"/>
        <w:rPr>
          <w:rFonts w:eastAsia="Times New Roman" w:cstheme="minorHAnsi"/>
          <w:b/>
          <w:bCs/>
          <w:sz w:val="24"/>
          <w:szCs w:val="24"/>
        </w:rPr>
      </w:pPr>
    </w:p>
    <w:p w14:paraId="026E15ED" w14:textId="77777777" w:rsidR="005225FF" w:rsidRPr="00C644C6" w:rsidRDefault="005225FF" w:rsidP="0042560E">
      <w:pPr>
        <w:spacing w:line="276" w:lineRule="auto"/>
        <w:rPr>
          <w:rFonts w:eastAsia="Times New Roman" w:cstheme="minorHAnsi"/>
          <w:b/>
          <w:bCs/>
          <w:sz w:val="24"/>
          <w:szCs w:val="24"/>
        </w:rPr>
      </w:pPr>
    </w:p>
    <w:p w14:paraId="7DA646BA" w14:textId="77777777" w:rsidR="005225FF" w:rsidRPr="00C644C6" w:rsidRDefault="005225FF" w:rsidP="0042560E">
      <w:pPr>
        <w:spacing w:line="276" w:lineRule="auto"/>
        <w:rPr>
          <w:rFonts w:eastAsia="Times New Roman" w:cstheme="minorHAnsi"/>
          <w:b/>
          <w:bCs/>
          <w:sz w:val="24"/>
          <w:szCs w:val="24"/>
        </w:rPr>
      </w:pPr>
    </w:p>
    <w:p w14:paraId="56C6D14F" w14:textId="77777777" w:rsidR="00342453" w:rsidRPr="00C644C6" w:rsidRDefault="00342453" w:rsidP="0042560E">
      <w:pPr>
        <w:spacing w:line="276" w:lineRule="auto"/>
        <w:rPr>
          <w:rFonts w:eastAsia="Times New Roman" w:cstheme="minorHAnsi"/>
          <w:b/>
          <w:bCs/>
          <w:sz w:val="24"/>
          <w:szCs w:val="24"/>
        </w:rPr>
      </w:pPr>
    </w:p>
    <w:p w14:paraId="44F86A36" w14:textId="77777777" w:rsidR="00DA0BA1" w:rsidRPr="00C644C6" w:rsidRDefault="00DA0BA1" w:rsidP="0042560E">
      <w:pPr>
        <w:spacing w:line="276" w:lineRule="auto"/>
        <w:rPr>
          <w:rFonts w:eastAsia="Times New Roman" w:cstheme="minorHAnsi"/>
          <w:b/>
          <w:bCs/>
          <w:sz w:val="24"/>
          <w:szCs w:val="24"/>
        </w:rPr>
      </w:pPr>
    </w:p>
    <w:p w14:paraId="28FAA17B" w14:textId="5729FD41" w:rsidR="00E137C3" w:rsidRPr="00C644C6" w:rsidRDefault="00E137C3" w:rsidP="0062234F">
      <w:pPr>
        <w:jc w:val="right"/>
        <w:rPr>
          <w:b/>
          <w:bCs/>
          <w:sz w:val="24"/>
          <w:szCs w:val="24"/>
        </w:rPr>
      </w:pPr>
      <w:r w:rsidRPr="00C644C6">
        <w:rPr>
          <w:b/>
          <w:bCs/>
          <w:sz w:val="24"/>
          <w:szCs w:val="24"/>
        </w:rPr>
        <w:lastRenderedPageBreak/>
        <w:t>Anexa 12</w:t>
      </w:r>
    </w:p>
    <w:p w14:paraId="3211A65B" w14:textId="77777777" w:rsidR="00E137C3" w:rsidRPr="00C644C6" w:rsidRDefault="00E137C3" w:rsidP="00E137C3">
      <w:pPr>
        <w:jc w:val="center"/>
        <w:rPr>
          <w:b/>
          <w:bCs/>
          <w:sz w:val="24"/>
          <w:szCs w:val="24"/>
        </w:rPr>
      </w:pPr>
      <w:r w:rsidRPr="00C644C6">
        <w:rPr>
          <w:b/>
          <w:bCs/>
          <w:sz w:val="24"/>
          <w:szCs w:val="24"/>
        </w:rPr>
        <w:t>Documente specifice anexă la Raportul final de activitate</w:t>
      </w:r>
    </w:p>
    <w:p w14:paraId="6A27AD26" w14:textId="77777777" w:rsidR="00E137C3" w:rsidRPr="00C644C6" w:rsidRDefault="00E137C3" w:rsidP="00E137C3">
      <w:pPr>
        <w:rPr>
          <w:rFonts w:cstheme="minorHAnsi"/>
          <w:b/>
          <w:bCs/>
          <w:sz w:val="24"/>
          <w:szCs w:val="24"/>
        </w:rPr>
      </w:pPr>
    </w:p>
    <w:p w14:paraId="0F2A7E92" w14:textId="77777777" w:rsidR="00E137C3" w:rsidRPr="00C644C6" w:rsidRDefault="00E137C3" w:rsidP="00E137C3">
      <w:pPr>
        <w:jc w:val="both"/>
        <w:rPr>
          <w:rFonts w:cstheme="minorHAnsi"/>
          <w:b/>
          <w:bCs/>
          <w:sz w:val="24"/>
          <w:szCs w:val="24"/>
        </w:rPr>
      </w:pPr>
      <w:r w:rsidRPr="00C644C6">
        <w:rPr>
          <w:rFonts w:cstheme="minorHAnsi"/>
          <w:b/>
          <w:bCs/>
          <w:sz w:val="24"/>
          <w:szCs w:val="24"/>
        </w:rPr>
        <w:t>1. Conferințe, cursuri, colocvii, tabere, excursii, mese rotunde, vizite de documentare</w:t>
      </w:r>
    </w:p>
    <w:p w14:paraId="6C4672DD" w14:textId="77777777" w:rsidR="00E137C3" w:rsidRPr="00C644C6" w:rsidRDefault="00E137C3" w:rsidP="00E137C3">
      <w:pPr>
        <w:spacing w:after="0" w:line="240" w:lineRule="auto"/>
        <w:jc w:val="both"/>
        <w:rPr>
          <w:rFonts w:eastAsia="Times New Roman" w:cstheme="minorHAnsi"/>
          <w:sz w:val="24"/>
          <w:szCs w:val="24"/>
        </w:rPr>
      </w:pPr>
      <w:r w:rsidRPr="00C644C6">
        <w:rPr>
          <w:rFonts w:cstheme="minorHAnsi"/>
          <w:sz w:val="24"/>
          <w:szCs w:val="24"/>
        </w:rPr>
        <w:t xml:space="preserve">- </w:t>
      </w:r>
      <w:r w:rsidRPr="00C644C6">
        <w:rPr>
          <w:rFonts w:eastAsia="Times New Roman" w:cstheme="minorHAnsi"/>
          <w:sz w:val="24"/>
          <w:szCs w:val="24"/>
        </w:rPr>
        <w:t>liste participanți, care să cuprindă numele, prenumele și date de contact  ale acestora;</w:t>
      </w:r>
    </w:p>
    <w:p w14:paraId="65B18198" w14:textId="77777777" w:rsidR="00E137C3" w:rsidRPr="00C644C6" w:rsidRDefault="00E137C3" w:rsidP="00E137C3">
      <w:pPr>
        <w:spacing w:after="0" w:line="240" w:lineRule="auto"/>
        <w:jc w:val="both"/>
        <w:rPr>
          <w:rFonts w:eastAsia="Times New Roman" w:cstheme="minorHAnsi"/>
          <w:b/>
          <w:bCs/>
          <w:sz w:val="24"/>
          <w:szCs w:val="24"/>
        </w:rPr>
      </w:pPr>
    </w:p>
    <w:p w14:paraId="65C5810E" w14:textId="77777777" w:rsidR="00E137C3" w:rsidRPr="00C644C6" w:rsidRDefault="00E137C3" w:rsidP="00E137C3">
      <w:pPr>
        <w:spacing w:after="0" w:line="240" w:lineRule="auto"/>
        <w:jc w:val="both"/>
        <w:rPr>
          <w:rFonts w:eastAsia="Times New Roman" w:cstheme="minorHAnsi"/>
          <w:b/>
          <w:bCs/>
          <w:sz w:val="24"/>
          <w:szCs w:val="24"/>
        </w:rPr>
      </w:pPr>
      <w:r w:rsidRPr="00C644C6">
        <w:rPr>
          <w:rFonts w:eastAsia="Times New Roman" w:cstheme="minorHAnsi"/>
          <w:b/>
          <w:bCs/>
          <w:sz w:val="24"/>
          <w:szCs w:val="24"/>
        </w:rPr>
        <w:t xml:space="preserve">2. Cărți, manuale, ziare, reviste și alte publicații, dicționare, albume, enciclopedii, hărți, casete video, casete audio, compact-discuri </w:t>
      </w:r>
    </w:p>
    <w:p w14:paraId="64F4D1F2" w14:textId="77777777" w:rsidR="00E137C3" w:rsidRPr="00C644C6" w:rsidRDefault="00E137C3" w:rsidP="00E137C3">
      <w:pPr>
        <w:spacing w:after="0" w:line="240" w:lineRule="auto"/>
        <w:jc w:val="both"/>
        <w:rPr>
          <w:rFonts w:ascii="Times New Roman" w:eastAsia="Times New Roman" w:hAnsi="Times New Roman" w:cs="Times New Roman"/>
          <w:sz w:val="24"/>
          <w:szCs w:val="24"/>
        </w:rPr>
      </w:pPr>
    </w:p>
    <w:p w14:paraId="1F272548" w14:textId="77777777" w:rsidR="00E137C3" w:rsidRPr="00C644C6" w:rsidRDefault="00E137C3" w:rsidP="00E137C3">
      <w:pPr>
        <w:spacing w:after="0" w:line="240" w:lineRule="auto"/>
        <w:jc w:val="both"/>
        <w:rPr>
          <w:rFonts w:eastAsia="Times New Roman" w:cstheme="minorHAnsi"/>
          <w:sz w:val="24"/>
          <w:szCs w:val="24"/>
        </w:rPr>
      </w:pPr>
      <w:r w:rsidRPr="00C644C6">
        <w:rPr>
          <w:rFonts w:eastAsia="Times New Roman" w:cstheme="minorHAnsi"/>
          <w:sz w:val="24"/>
          <w:szCs w:val="24"/>
        </w:rPr>
        <w:t>- dovada distribuirii în cadrul proiectului;</w:t>
      </w:r>
    </w:p>
    <w:p w14:paraId="3BCDF201" w14:textId="77777777" w:rsidR="00E137C3" w:rsidRPr="00C644C6" w:rsidRDefault="00E137C3" w:rsidP="00E137C3">
      <w:pPr>
        <w:spacing w:after="0" w:line="240" w:lineRule="auto"/>
        <w:ind w:left="142" w:hanging="142"/>
        <w:jc w:val="both"/>
        <w:rPr>
          <w:rFonts w:eastAsia="Times New Roman" w:cstheme="minorHAnsi"/>
          <w:sz w:val="24"/>
          <w:szCs w:val="24"/>
        </w:rPr>
      </w:pPr>
      <w:r w:rsidRPr="00C644C6">
        <w:rPr>
          <w:rFonts w:eastAsia="Times New Roman" w:cstheme="minorHAnsi"/>
          <w:sz w:val="24"/>
          <w:szCs w:val="24"/>
        </w:rPr>
        <w:t>- un exemplar al materialelor mai sus menționate (cărţi, manuale, ziare, reviste şi alte publicaţii, dicţionare, albume, enciclopedii, hărţi, casete video, casete audio, compact-discuri) realizate în cadrul proiectului cu sprijinul D.R.R.M;</w:t>
      </w:r>
    </w:p>
    <w:p w14:paraId="66C9E8B4" w14:textId="77777777" w:rsidR="00E137C3" w:rsidRPr="00C644C6" w:rsidRDefault="00E137C3" w:rsidP="00E137C3">
      <w:pPr>
        <w:spacing w:after="0" w:line="240" w:lineRule="auto"/>
        <w:ind w:left="142" w:hanging="142"/>
        <w:jc w:val="both"/>
        <w:rPr>
          <w:rFonts w:eastAsia="Times New Roman" w:cstheme="minorHAnsi"/>
          <w:sz w:val="24"/>
          <w:szCs w:val="24"/>
        </w:rPr>
      </w:pPr>
      <w:r w:rsidRPr="00C644C6">
        <w:rPr>
          <w:rFonts w:eastAsia="Times New Roman" w:cstheme="minorHAnsi"/>
          <w:sz w:val="24"/>
          <w:szCs w:val="24"/>
        </w:rPr>
        <w:t>- un suport electronic cu materialele jurnalistice realizate în cadrul proiectului (pentru ziare, reviste, publicații în mediul online).</w:t>
      </w:r>
    </w:p>
    <w:p w14:paraId="6AF12126" w14:textId="77777777" w:rsidR="00E137C3" w:rsidRPr="00C644C6" w:rsidRDefault="00E137C3" w:rsidP="00E137C3">
      <w:pPr>
        <w:spacing w:after="0" w:line="240" w:lineRule="auto"/>
        <w:jc w:val="both"/>
        <w:rPr>
          <w:rFonts w:eastAsia="Times New Roman" w:cstheme="minorHAnsi"/>
          <w:sz w:val="24"/>
          <w:szCs w:val="24"/>
        </w:rPr>
      </w:pPr>
    </w:p>
    <w:p w14:paraId="3F918DE4" w14:textId="77777777" w:rsidR="00E137C3" w:rsidRPr="00C644C6" w:rsidRDefault="00E137C3" w:rsidP="00E137C3">
      <w:pPr>
        <w:jc w:val="both"/>
        <w:rPr>
          <w:rFonts w:eastAsia="Times New Roman" w:cstheme="minorHAnsi"/>
          <w:b/>
          <w:bCs/>
          <w:sz w:val="24"/>
          <w:szCs w:val="24"/>
        </w:rPr>
      </w:pPr>
      <w:r w:rsidRPr="00C644C6">
        <w:rPr>
          <w:rFonts w:eastAsia="Times New Roman" w:cstheme="minorHAnsi"/>
          <w:b/>
          <w:bCs/>
          <w:sz w:val="24"/>
          <w:szCs w:val="24"/>
        </w:rPr>
        <w:t>3.</w:t>
      </w:r>
      <w:r w:rsidRPr="00C644C6">
        <w:rPr>
          <w:rFonts w:eastAsia="Times New Roman" w:cstheme="minorHAnsi"/>
          <w:sz w:val="24"/>
          <w:szCs w:val="24"/>
        </w:rPr>
        <w:t xml:space="preserve"> </w:t>
      </w:r>
      <w:r w:rsidRPr="00C644C6">
        <w:rPr>
          <w:rFonts w:eastAsia="Times New Roman" w:cstheme="minorHAnsi"/>
          <w:b/>
          <w:bCs/>
          <w:sz w:val="24"/>
          <w:szCs w:val="24"/>
        </w:rPr>
        <w:t>Dezvoltare site-uri web</w:t>
      </w:r>
    </w:p>
    <w:p w14:paraId="4DFD2AA3" w14:textId="77777777" w:rsidR="00E137C3" w:rsidRPr="00C644C6" w:rsidRDefault="00E137C3" w:rsidP="00E137C3">
      <w:pPr>
        <w:spacing w:after="0"/>
        <w:jc w:val="both"/>
        <w:rPr>
          <w:rFonts w:eastAsia="Times New Roman" w:cstheme="minorHAnsi"/>
          <w:sz w:val="24"/>
          <w:szCs w:val="24"/>
        </w:rPr>
      </w:pPr>
      <w:r w:rsidRPr="00C644C6">
        <w:rPr>
          <w:rFonts w:eastAsia="Times New Roman" w:cstheme="minorHAnsi"/>
          <w:sz w:val="24"/>
          <w:szCs w:val="24"/>
        </w:rPr>
        <w:t>- date analitice privind traficul pe site: afişări şi utilizatori unici în perioada implementării proiectului;</w:t>
      </w:r>
    </w:p>
    <w:p w14:paraId="04597BA5" w14:textId="77777777" w:rsidR="00E137C3" w:rsidRPr="00C644C6" w:rsidRDefault="00E137C3" w:rsidP="00E137C3">
      <w:pPr>
        <w:spacing w:after="0"/>
        <w:jc w:val="both"/>
        <w:rPr>
          <w:rFonts w:eastAsia="Times New Roman" w:cstheme="minorHAnsi"/>
          <w:sz w:val="24"/>
          <w:szCs w:val="24"/>
        </w:rPr>
      </w:pPr>
      <w:r w:rsidRPr="00C644C6">
        <w:rPr>
          <w:rFonts w:eastAsia="Times New Roman" w:cstheme="minorHAnsi"/>
          <w:sz w:val="24"/>
          <w:szCs w:val="24"/>
        </w:rPr>
        <w:t>-  o captură de ecran (printscreen) a platformei web-media destinată proiectului;</w:t>
      </w:r>
    </w:p>
    <w:p w14:paraId="77E926E7" w14:textId="79B6964D" w:rsidR="00E137C3" w:rsidRPr="00C644C6" w:rsidRDefault="00C412A7" w:rsidP="0076214E">
      <w:pPr>
        <w:spacing w:after="0"/>
        <w:jc w:val="both"/>
        <w:rPr>
          <w:rFonts w:eastAsia="Times New Roman" w:cstheme="minorHAnsi"/>
          <w:sz w:val="24"/>
          <w:szCs w:val="24"/>
        </w:rPr>
      </w:pPr>
      <w:r w:rsidRPr="00C644C6">
        <w:rPr>
          <w:rFonts w:eastAsia="Times New Roman" w:cstheme="minorHAnsi"/>
          <w:sz w:val="24"/>
          <w:szCs w:val="24"/>
        </w:rPr>
        <w:t>- să mențină activ site-ul o perioadă de minim 2 ani.</w:t>
      </w:r>
    </w:p>
    <w:p w14:paraId="5AAB2519" w14:textId="77777777" w:rsidR="0076214E" w:rsidRPr="00C644C6" w:rsidRDefault="0076214E" w:rsidP="0076214E">
      <w:pPr>
        <w:spacing w:after="0"/>
        <w:jc w:val="both"/>
        <w:rPr>
          <w:rFonts w:eastAsia="Times New Roman" w:cstheme="minorHAnsi"/>
          <w:sz w:val="24"/>
          <w:szCs w:val="24"/>
        </w:rPr>
      </w:pPr>
    </w:p>
    <w:p w14:paraId="46867470" w14:textId="77777777" w:rsidR="00E137C3" w:rsidRPr="00C644C6" w:rsidRDefault="00E137C3" w:rsidP="00E137C3">
      <w:pPr>
        <w:jc w:val="both"/>
        <w:rPr>
          <w:rFonts w:cstheme="minorHAnsi"/>
          <w:b/>
          <w:bCs/>
          <w:sz w:val="24"/>
          <w:szCs w:val="24"/>
        </w:rPr>
      </w:pPr>
      <w:r w:rsidRPr="00C644C6">
        <w:rPr>
          <w:b/>
          <w:bCs/>
          <w:sz w:val="24"/>
          <w:szCs w:val="24"/>
        </w:rPr>
        <w:t xml:space="preserve">4. Emisiuni </w:t>
      </w:r>
      <w:r w:rsidRPr="00C644C6">
        <w:rPr>
          <w:rFonts w:cstheme="minorHAnsi"/>
          <w:b/>
          <w:bCs/>
          <w:sz w:val="24"/>
          <w:szCs w:val="24"/>
        </w:rPr>
        <w:t>de radio şi de televiziune</w:t>
      </w:r>
    </w:p>
    <w:p w14:paraId="2F2DC4BB" w14:textId="77777777" w:rsidR="00E137C3" w:rsidRPr="00C644C6" w:rsidRDefault="00E137C3" w:rsidP="00E137C3">
      <w:pPr>
        <w:spacing w:after="0"/>
        <w:jc w:val="both"/>
        <w:rPr>
          <w:rFonts w:cstheme="minorHAnsi"/>
          <w:sz w:val="24"/>
          <w:szCs w:val="24"/>
        </w:rPr>
      </w:pPr>
      <w:r w:rsidRPr="00C644C6">
        <w:rPr>
          <w:rFonts w:cstheme="minorHAnsi"/>
          <w:sz w:val="24"/>
          <w:szCs w:val="24"/>
        </w:rPr>
        <w:t>- document privind traficul de audiență pentru emisiunile realizate și difuzate;</w:t>
      </w:r>
    </w:p>
    <w:p w14:paraId="09E0FDD2" w14:textId="77777777" w:rsidR="00E137C3" w:rsidRPr="00C644C6" w:rsidRDefault="00E137C3" w:rsidP="00E137C3">
      <w:pPr>
        <w:spacing w:after="0"/>
        <w:jc w:val="both"/>
        <w:rPr>
          <w:rFonts w:cstheme="minorHAnsi"/>
          <w:sz w:val="24"/>
          <w:szCs w:val="24"/>
        </w:rPr>
      </w:pPr>
      <w:r w:rsidRPr="00C644C6">
        <w:rPr>
          <w:rFonts w:cstheme="minorHAnsi"/>
          <w:sz w:val="24"/>
          <w:szCs w:val="24"/>
        </w:rPr>
        <w:t>- un material pe suport electronic care conține emisiunile de radio și de televiziune realizate.</w:t>
      </w:r>
    </w:p>
    <w:p w14:paraId="17762A7F" w14:textId="77777777" w:rsidR="00E137C3" w:rsidRPr="00C644C6" w:rsidRDefault="00E137C3" w:rsidP="00E137C3">
      <w:pPr>
        <w:spacing w:after="0"/>
        <w:jc w:val="both"/>
        <w:rPr>
          <w:rFonts w:cstheme="minorHAnsi"/>
          <w:sz w:val="24"/>
          <w:szCs w:val="24"/>
        </w:rPr>
      </w:pPr>
    </w:p>
    <w:p w14:paraId="2B490F5F" w14:textId="77777777" w:rsidR="00E137C3" w:rsidRPr="00C644C6" w:rsidRDefault="00E137C3" w:rsidP="00E137C3">
      <w:pPr>
        <w:jc w:val="both"/>
        <w:rPr>
          <w:b/>
          <w:bCs/>
          <w:sz w:val="24"/>
          <w:szCs w:val="24"/>
        </w:rPr>
      </w:pPr>
      <w:r w:rsidRPr="00C644C6">
        <w:rPr>
          <w:b/>
          <w:bCs/>
          <w:sz w:val="24"/>
          <w:szCs w:val="24"/>
        </w:rPr>
        <w:t>5. Execuție de lucrări</w:t>
      </w:r>
    </w:p>
    <w:p w14:paraId="2CDF830F" w14:textId="77777777" w:rsidR="00E137C3" w:rsidRPr="00C644C6" w:rsidRDefault="00E137C3" w:rsidP="00A71E97">
      <w:pPr>
        <w:spacing w:after="0"/>
        <w:jc w:val="both"/>
        <w:rPr>
          <w:sz w:val="24"/>
          <w:szCs w:val="24"/>
        </w:rPr>
      </w:pPr>
      <w:r w:rsidRPr="00C644C6">
        <w:rPr>
          <w:sz w:val="24"/>
          <w:szCs w:val="24"/>
        </w:rPr>
        <w:t>- fotografie cu plăcuța informativă instalată într-un loc vizibil;</w:t>
      </w:r>
    </w:p>
    <w:p w14:paraId="26CA17B9" w14:textId="6AA636DA" w:rsidR="00E137C3" w:rsidRPr="00C644C6" w:rsidRDefault="00E137C3" w:rsidP="00A71E97">
      <w:pPr>
        <w:spacing w:after="0"/>
        <w:jc w:val="both"/>
        <w:rPr>
          <w:sz w:val="24"/>
          <w:szCs w:val="24"/>
        </w:rPr>
      </w:pPr>
      <w:r w:rsidRPr="00C644C6">
        <w:rPr>
          <w:sz w:val="24"/>
          <w:szCs w:val="24"/>
        </w:rPr>
        <w:t>- fotografie cu spațiul, după executarea lucrărilor de reparații.</w:t>
      </w:r>
    </w:p>
    <w:p w14:paraId="1359488A" w14:textId="77777777" w:rsidR="00A71E97" w:rsidRPr="00C644C6" w:rsidRDefault="00A71E97" w:rsidP="00E137C3">
      <w:pPr>
        <w:jc w:val="both"/>
        <w:rPr>
          <w:b/>
          <w:bCs/>
          <w:sz w:val="24"/>
          <w:szCs w:val="24"/>
        </w:rPr>
      </w:pPr>
    </w:p>
    <w:p w14:paraId="31FCE954" w14:textId="1A142EEF" w:rsidR="00E137C3" w:rsidRPr="00C644C6" w:rsidRDefault="00E137C3" w:rsidP="00E137C3">
      <w:pPr>
        <w:jc w:val="both"/>
        <w:rPr>
          <w:b/>
          <w:bCs/>
          <w:sz w:val="24"/>
          <w:szCs w:val="24"/>
        </w:rPr>
      </w:pPr>
      <w:r w:rsidRPr="00C644C6">
        <w:rPr>
          <w:b/>
          <w:bCs/>
          <w:sz w:val="24"/>
          <w:szCs w:val="24"/>
        </w:rPr>
        <w:t xml:space="preserve">6. Dotarea unui spațiu cu bunuri </w:t>
      </w:r>
    </w:p>
    <w:p w14:paraId="4E8FFC2E" w14:textId="77777777" w:rsidR="00E137C3" w:rsidRPr="00C644C6" w:rsidRDefault="00E137C3" w:rsidP="00A71E97">
      <w:pPr>
        <w:spacing w:after="0"/>
        <w:jc w:val="both"/>
        <w:rPr>
          <w:sz w:val="24"/>
          <w:szCs w:val="24"/>
        </w:rPr>
      </w:pPr>
      <w:r w:rsidRPr="00C644C6">
        <w:rPr>
          <w:sz w:val="24"/>
          <w:szCs w:val="24"/>
        </w:rPr>
        <w:t>- fotografie cu bunurile achiziționate în cadrul proiectului;</w:t>
      </w:r>
    </w:p>
    <w:p w14:paraId="5E33850F" w14:textId="7903C79F" w:rsidR="00E137C3" w:rsidRPr="00C644C6" w:rsidRDefault="00E137C3" w:rsidP="00A71E97">
      <w:pPr>
        <w:spacing w:after="0"/>
        <w:jc w:val="both"/>
        <w:rPr>
          <w:sz w:val="24"/>
          <w:szCs w:val="24"/>
        </w:rPr>
      </w:pPr>
      <w:r w:rsidRPr="00C644C6">
        <w:rPr>
          <w:sz w:val="24"/>
          <w:szCs w:val="24"/>
        </w:rPr>
        <w:t>- fotografie cu spațiul amenajat cu bunurile achiziționate în cadrul proiectului</w:t>
      </w:r>
      <w:r w:rsidR="00A71E97" w:rsidRPr="00C644C6">
        <w:rPr>
          <w:sz w:val="24"/>
          <w:szCs w:val="24"/>
        </w:rPr>
        <w:t>.</w:t>
      </w:r>
    </w:p>
    <w:p w14:paraId="36ACB122" w14:textId="77777777" w:rsidR="00A71E97" w:rsidRPr="00C644C6" w:rsidRDefault="00A71E97" w:rsidP="00E137C3">
      <w:pPr>
        <w:jc w:val="both"/>
        <w:rPr>
          <w:b/>
          <w:bCs/>
          <w:sz w:val="24"/>
          <w:szCs w:val="24"/>
        </w:rPr>
      </w:pPr>
    </w:p>
    <w:p w14:paraId="6C8C7699" w14:textId="1BE0ABAB" w:rsidR="00E137C3" w:rsidRPr="00C644C6" w:rsidRDefault="00AC5EC9" w:rsidP="00E137C3">
      <w:pPr>
        <w:ind w:left="-142" w:firstLine="142"/>
        <w:jc w:val="both"/>
        <w:rPr>
          <w:b/>
          <w:bCs/>
          <w:sz w:val="24"/>
          <w:szCs w:val="24"/>
        </w:rPr>
      </w:pPr>
      <w:r w:rsidRPr="00C644C6">
        <w:rPr>
          <w:b/>
          <w:bCs/>
          <w:sz w:val="24"/>
          <w:szCs w:val="24"/>
        </w:rPr>
        <w:t>7</w:t>
      </w:r>
      <w:r w:rsidR="00E137C3" w:rsidRPr="00C644C6">
        <w:rPr>
          <w:b/>
          <w:bCs/>
          <w:sz w:val="24"/>
          <w:szCs w:val="24"/>
        </w:rPr>
        <w:t>. Filme, fotografii, imagini și altele asemenea</w:t>
      </w:r>
    </w:p>
    <w:p w14:paraId="63AEBA66" w14:textId="28B0F0E0" w:rsidR="00E137C3" w:rsidRPr="00C644C6" w:rsidRDefault="00E137C3" w:rsidP="00E6116A">
      <w:pPr>
        <w:spacing w:after="0"/>
        <w:rPr>
          <w:sz w:val="24"/>
          <w:szCs w:val="24"/>
        </w:rPr>
      </w:pPr>
      <w:r w:rsidRPr="00C644C6">
        <w:rPr>
          <w:sz w:val="24"/>
          <w:szCs w:val="24"/>
        </w:rPr>
        <w:t>-   un material pe suport electronic care conține</w:t>
      </w:r>
      <w:r w:rsidRPr="00C644C6">
        <w:t xml:space="preserve"> </w:t>
      </w:r>
      <w:r w:rsidRPr="00C644C6">
        <w:rPr>
          <w:sz w:val="24"/>
          <w:szCs w:val="24"/>
        </w:rPr>
        <w:t>filmele, fotografiile, imaginile și altele asemenea finanțate de D</w:t>
      </w:r>
      <w:r w:rsidR="00863F55" w:rsidRPr="00C644C6">
        <w:rPr>
          <w:sz w:val="24"/>
          <w:szCs w:val="24"/>
        </w:rPr>
        <w:t>.</w:t>
      </w:r>
      <w:r w:rsidRPr="00C644C6">
        <w:rPr>
          <w:sz w:val="24"/>
          <w:szCs w:val="24"/>
        </w:rPr>
        <w:t>R</w:t>
      </w:r>
      <w:r w:rsidR="00863F55" w:rsidRPr="00C644C6">
        <w:rPr>
          <w:sz w:val="24"/>
          <w:szCs w:val="24"/>
        </w:rPr>
        <w:t>.</w:t>
      </w:r>
      <w:r w:rsidRPr="00C644C6">
        <w:rPr>
          <w:sz w:val="24"/>
          <w:szCs w:val="24"/>
        </w:rPr>
        <w:t>R</w:t>
      </w:r>
      <w:r w:rsidR="00863F55" w:rsidRPr="00C644C6">
        <w:rPr>
          <w:sz w:val="24"/>
          <w:szCs w:val="24"/>
        </w:rPr>
        <w:t>.</w:t>
      </w:r>
      <w:r w:rsidRPr="00C644C6">
        <w:rPr>
          <w:sz w:val="24"/>
          <w:szCs w:val="24"/>
        </w:rPr>
        <w:t>M</w:t>
      </w:r>
      <w:r w:rsidR="00863F55" w:rsidRPr="00C644C6">
        <w:rPr>
          <w:sz w:val="24"/>
          <w:szCs w:val="24"/>
        </w:rPr>
        <w:t>.</w:t>
      </w:r>
      <w:r w:rsidRPr="00C644C6">
        <w:rPr>
          <w:sz w:val="24"/>
          <w:szCs w:val="24"/>
        </w:rPr>
        <w:t xml:space="preserve"> și dovada difuzării acestora</w:t>
      </w:r>
      <w:r w:rsidR="00B75310" w:rsidRPr="00C644C6">
        <w:rPr>
          <w:sz w:val="24"/>
          <w:szCs w:val="24"/>
        </w:rPr>
        <w:t>;</w:t>
      </w:r>
    </w:p>
    <w:p w14:paraId="55CB37F8" w14:textId="00E59AE8" w:rsidR="00DA0BA1" w:rsidRPr="00C644C6" w:rsidRDefault="00B75310" w:rsidP="0062234F">
      <w:pPr>
        <w:spacing w:after="0"/>
        <w:rPr>
          <w:sz w:val="24"/>
          <w:szCs w:val="24"/>
        </w:rPr>
      </w:pPr>
      <w:r w:rsidRPr="00C644C6">
        <w:rPr>
          <w:sz w:val="24"/>
          <w:szCs w:val="24"/>
        </w:rPr>
        <w:t>- să mențină filmul realizat în cadrul proiectulu</w:t>
      </w:r>
      <w:r w:rsidR="005F0083" w:rsidRPr="00C644C6">
        <w:rPr>
          <w:sz w:val="24"/>
          <w:szCs w:val="24"/>
        </w:rPr>
        <w:t>i,</w:t>
      </w:r>
      <w:r w:rsidR="00084E46" w:rsidRPr="00C644C6">
        <w:rPr>
          <w:sz w:val="24"/>
          <w:szCs w:val="24"/>
        </w:rPr>
        <w:t xml:space="preserve"> </w:t>
      </w:r>
      <w:r w:rsidRPr="00C644C6">
        <w:rPr>
          <w:sz w:val="24"/>
          <w:szCs w:val="24"/>
        </w:rPr>
        <w:t>public</w:t>
      </w:r>
      <w:r w:rsidR="005F0083" w:rsidRPr="00C644C6">
        <w:rPr>
          <w:sz w:val="24"/>
          <w:szCs w:val="24"/>
        </w:rPr>
        <w:t>,</w:t>
      </w:r>
      <w:r w:rsidRPr="00C644C6">
        <w:rPr>
          <w:sz w:val="24"/>
          <w:szCs w:val="24"/>
        </w:rPr>
        <w:t xml:space="preserve"> pe o platformă online, o perioadă de 2 ani.</w:t>
      </w:r>
    </w:p>
    <w:p w14:paraId="28FEC83C" w14:textId="77777777" w:rsidR="0062234F" w:rsidRPr="00C644C6" w:rsidRDefault="0062234F" w:rsidP="0062234F">
      <w:pPr>
        <w:spacing w:after="0"/>
        <w:rPr>
          <w:sz w:val="24"/>
          <w:szCs w:val="24"/>
        </w:rPr>
      </w:pPr>
    </w:p>
    <w:p w14:paraId="14D46EDF" w14:textId="7F37A20B" w:rsidR="00EB1B1C" w:rsidRPr="00C644C6" w:rsidRDefault="00EB1B1C" w:rsidP="00EB1B1C">
      <w:pPr>
        <w:tabs>
          <w:tab w:val="left" w:pos="7185"/>
        </w:tabs>
        <w:spacing w:line="276" w:lineRule="auto"/>
        <w:jc w:val="right"/>
        <w:rPr>
          <w:rFonts w:ascii="Trebuchet MS" w:eastAsia="Times New Roman" w:hAnsi="Trebuchet MS" w:cstheme="minorHAnsi"/>
          <w:b/>
          <w:bCs/>
          <w:sz w:val="24"/>
          <w:szCs w:val="24"/>
        </w:rPr>
      </w:pPr>
      <w:bookmarkStart w:id="42" w:name="_Hlk225854537"/>
      <w:bookmarkEnd w:id="41"/>
      <w:r w:rsidRPr="00C644C6">
        <w:rPr>
          <w:rFonts w:ascii="Trebuchet MS" w:eastAsia="Times New Roman" w:hAnsi="Trebuchet MS" w:cstheme="minorHAnsi"/>
          <w:b/>
          <w:bCs/>
          <w:sz w:val="24"/>
          <w:szCs w:val="24"/>
        </w:rPr>
        <w:lastRenderedPageBreak/>
        <w:t>Anexa 1</w:t>
      </w:r>
      <w:r w:rsidR="00E137C3" w:rsidRPr="00C644C6">
        <w:rPr>
          <w:rFonts w:ascii="Trebuchet MS" w:eastAsia="Times New Roman" w:hAnsi="Trebuchet MS" w:cstheme="minorHAnsi"/>
          <w:b/>
          <w:bCs/>
          <w:sz w:val="24"/>
          <w:szCs w:val="24"/>
        </w:rPr>
        <w:t>3</w:t>
      </w:r>
    </w:p>
    <w:p w14:paraId="34AE274C" w14:textId="77777777" w:rsidR="00EB1B1C" w:rsidRPr="00C644C6" w:rsidRDefault="00EB1B1C" w:rsidP="00EB1B1C">
      <w:pPr>
        <w:spacing w:line="276" w:lineRule="auto"/>
        <w:jc w:val="center"/>
        <w:rPr>
          <w:rFonts w:ascii="Trebuchet MS" w:eastAsia="Times New Roman" w:hAnsi="Trebuchet MS" w:cstheme="minorHAnsi"/>
          <w:b/>
          <w:sz w:val="24"/>
          <w:szCs w:val="24"/>
        </w:rPr>
      </w:pPr>
      <w:r w:rsidRPr="00C644C6">
        <w:rPr>
          <w:rFonts w:ascii="Trebuchet MS" w:eastAsia="Times New Roman" w:hAnsi="Trebuchet MS" w:cstheme="minorHAnsi"/>
          <w:b/>
          <w:sz w:val="24"/>
          <w:szCs w:val="24"/>
        </w:rPr>
        <w:t>Elemente de identitate vizuală și comunicare publică</w:t>
      </w:r>
    </w:p>
    <w:p w14:paraId="182650A0" w14:textId="77777777" w:rsidR="00EB1B1C" w:rsidRPr="00C644C6" w:rsidRDefault="00EB1B1C" w:rsidP="00EB1B1C">
      <w:pPr>
        <w:spacing w:line="276" w:lineRule="auto"/>
        <w:jc w:val="center"/>
        <w:rPr>
          <w:rFonts w:ascii="Trebuchet MS" w:eastAsia="Times New Roman" w:hAnsi="Trebuchet MS" w:cstheme="minorHAnsi"/>
          <w:b/>
          <w:sz w:val="24"/>
          <w:szCs w:val="24"/>
        </w:rPr>
      </w:pPr>
    </w:p>
    <w:p w14:paraId="10EFBE94"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xml:space="preserve">Pentru beneficiarii de finanţări nerambursabile din partea </w:t>
      </w:r>
      <w:bookmarkStart w:id="43" w:name="_Hlk34377058"/>
      <w:r w:rsidRPr="00C644C6">
        <w:rPr>
          <w:rFonts w:ascii="Calibri" w:eastAsia="Times New Roman" w:hAnsi="Calibri" w:cs="Calibri"/>
          <w:sz w:val="24"/>
          <w:szCs w:val="24"/>
        </w:rPr>
        <w:t>Departamentului pentru Relația cu Republica Moldova</w:t>
      </w:r>
      <w:bookmarkEnd w:id="43"/>
      <w:r w:rsidRPr="00C644C6">
        <w:rPr>
          <w:rFonts w:ascii="Calibri" w:eastAsia="Times New Roman" w:hAnsi="Calibri" w:cs="Calibri"/>
          <w:sz w:val="24"/>
          <w:szCs w:val="24"/>
        </w:rPr>
        <w:t>.</w:t>
      </w:r>
    </w:p>
    <w:p w14:paraId="586EECEF"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1. Identitate vizuală</w:t>
      </w:r>
    </w:p>
    <w:p w14:paraId="32847D5E"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1.1. Reguli generale:</w:t>
      </w:r>
    </w:p>
    <w:p w14:paraId="1FCA523F"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Beneficiarii proiectelor şi programelor finanţate de către Departamentul pentru Relația cu Republica Moldova au obligaţia:</w:t>
      </w:r>
    </w:p>
    <w:p w14:paraId="2FC1FF39"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de a face referire la faptul că Departamentul pentru Relația cu Republica Moldova asigură finanţarea acestora;</w:t>
      </w:r>
    </w:p>
    <w:p w14:paraId="4068FA5C"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de a face cunoscute activităţile care beneficiază de finanţare;</w:t>
      </w:r>
    </w:p>
    <w:p w14:paraId="16596E4C"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xml:space="preserve">– la utilizarea siglei Departamentului pentru Relația cu Republica Moldova, aceasta va fi însoţită obligatoriu de textul: "Proiectul – </w:t>
      </w:r>
      <w:r w:rsidRPr="00C644C6">
        <w:rPr>
          <w:rFonts w:ascii="Calibri" w:eastAsia="Times New Roman" w:hAnsi="Calibri" w:cs="Calibri"/>
          <w:i/>
          <w:iCs/>
          <w:sz w:val="24"/>
          <w:szCs w:val="24"/>
        </w:rPr>
        <w:t>numele proiectului</w:t>
      </w:r>
      <w:r w:rsidRPr="00C644C6">
        <w:rPr>
          <w:rFonts w:ascii="Calibri" w:eastAsia="Times New Roman" w:hAnsi="Calibri" w:cs="Calibri"/>
          <w:sz w:val="24"/>
          <w:szCs w:val="24"/>
        </w:rPr>
        <w:t xml:space="preserve"> - este finanțat de Departamentul pentru Relația cu Republica Moldova". </w:t>
      </w:r>
    </w:p>
    <w:p w14:paraId="7FE90909" w14:textId="331591E9"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se va folosi denumirea întreagă a instituţiei (Departamentul pentru Relația cu Republica Moldova); acronimul D</w:t>
      </w:r>
      <w:r w:rsidR="002A59B8" w:rsidRPr="00C644C6">
        <w:rPr>
          <w:rFonts w:ascii="Calibri" w:eastAsia="Times New Roman" w:hAnsi="Calibri" w:cs="Calibri"/>
          <w:sz w:val="24"/>
          <w:szCs w:val="24"/>
        </w:rPr>
        <w:t>.</w:t>
      </w:r>
      <w:r w:rsidRPr="00C644C6">
        <w:rPr>
          <w:rFonts w:ascii="Calibri" w:eastAsia="Times New Roman" w:hAnsi="Calibri" w:cs="Calibri"/>
          <w:sz w:val="24"/>
          <w:szCs w:val="24"/>
        </w:rPr>
        <w:t>R</w:t>
      </w:r>
      <w:r w:rsidR="002A59B8" w:rsidRPr="00C644C6">
        <w:rPr>
          <w:rFonts w:ascii="Calibri" w:eastAsia="Times New Roman" w:hAnsi="Calibri" w:cs="Calibri"/>
          <w:sz w:val="24"/>
          <w:szCs w:val="24"/>
        </w:rPr>
        <w:t>.</w:t>
      </w:r>
      <w:r w:rsidRPr="00C644C6">
        <w:rPr>
          <w:rFonts w:ascii="Calibri" w:eastAsia="Times New Roman" w:hAnsi="Calibri" w:cs="Calibri"/>
          <w:sz w:val="24"/>
          <w:szCs w:val="24"/>
        </w:rPr>
        <w:t>R</w:t>
      </w:r>
      <w:r w:rsidR="002A59B8" w:rsidRPr="00C644C6">
        <w:rPr>
          <w:rFonts w:ascii="Calibri" w:eastAsia="Times New Roman" w:hAnsi="Calibri" w:cs="Calibri"/>
          <w:sz w:val="24"/>
          <w:szCs w:val="24"/>
        </w:rPr>
        <w:t>.</w:t>
      </w:r>
      <w:r w:rsidRPr="00C644C6">
        <w:rPr>
          <w:rFonts w:ascii="Calibri" w:eastAsia="Times New Roman" w:hAnsi="Calibri" w:cs="Calibri"/>
          <w:sz w:val="24"/>
          <w:szCs w:val="24"/>
        </w:rPr>
        <w:t>M se utilizează imediat după prima folosire a denumirii întregi a instituției, dar nu în titlu.</w:t>
      </w:r>
    </w:p>
    <w:p w14:paraId="2A0C9DA6" w14:textId="6EA51569"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Ex: Departamentul pentru Relația cu Republica Moldova (D</w:t>
      </w:r>
      <w:r w:rsidR="006A04FD" w:rsidRPr="00C644C6">
        <w:rPr>
          <w:rFonts w:ascii="Calibri" w:eastAsia="Times New Roman" w:hAnsi="Calibri" w:cs="Calibri"/>
          <w:sz w:val="24"/>
          <w:szCs w:val="24"/>
        </w:rPr>
        <w:t>.</w:t>
      </w:r>
      <w:r w:rsidRPr="00C644C6">
        <w:rPr>
          <w:rFonts w:ascii="Calibri" w:eastAsia="Times New Roman" w:hAnsi="Calibri" w:cs="Calibri"/>
          <w:sz w:val="24"/>
          <w:szCs w:val="24"/>
        </w:rPr>
        <w:t>R</w:t>
      </w:r>
      <w:r w:rsidR="006A04FD" w:rsidRPr="00C644C6">
        <w:rPr>
          <w:rFonts w:ascii="Calibri" w:eastAsia="Times New Roman" w:hAnsi="Calibri" w:cs="Calibri"/>
          <w:sz w:val="24"/>
          <w:szCs w:val="24"/>
        </w:rPr>
        <w:t>.</w:t>
      </w:r>
      <w:r w:rsidRPr="00C644C6">
        <w:rPr>
          <w:rFonts w:ascii="Calibri" w:eastAsia="Times New Roman" w:hAnsi="Calibri" w:cs="Calibri"/>
          <w:sz w:val="24"/>
          <w:szCs w:val="24"/>
        </w:rPr>
        <w:t>R</w:t>
      </w:r>
      <w:r w:rsidR="006A04FD" w:rsidRPr="00C644C6">
        <w:rPr>
          <w:rFonts w:ascii="Calibri" w:eastAsia="Times New Roman" w:hAnsi="Calibri" w:cs="Calibri"/>
          <w:sz w:val="24"/>
          <w:szCs w:val="24"/>
        </w:rPr>
        <w:t>.</w:t>
      </w:r>
      <w:r w:rsidRPr="00C644C6">
        <w:rPr>
          <w:rFonts w:ascii="Calibri" w:eastAsia="Times New Roman" w:hAnsi="Calibri" w:cs="Calibri"/>
          <w:sz w:val="24"/>
          <w:szCs w:val="24"/>
        </w:rPr>
        <w:t>M</w:t>
      </w:r>
      <w:r w:rsidR="006A04FD" w:rsidRPr="00C644C6">
        <w:rPr>
          <w:rFonts w:ascii="Calibri" w:eastAsia="Times New Roman" w:hAnsi="Calibri" w:cs="Calibri"/>
          <w:sz w:val="24"/>
          <w:szCs w:val="24"/>
        </w:rPr>
        <w:t>.</w:t>
      </w:r>
      <w:r w:rsidRPr="00C644C6">
        <w:rPr>
          <w:rFonts w:ascii="Calibri" w:eastAsia="Times New Roman" w:hAnsi="Calibri" w:cs="Calibri"/>
          <w:sz w:val="24"/>
          <w:szCs w:val="24"/>
        </w:rPr>
        <w:t>)</w:t>
      </w:r>
    </w:p>
    <w:p w14:paraId="4108BB0D" w14:textId="77777777" w:rsidR="00EB1B1C" w:rsidRPr="00C644C6" w:rsidRDefault="00EB1B1C" w:rsidP="00EB1B1C">
      <w:pPr>
        <w:spacing w:after="0" w:line="240" w:lineRule="auto"/>
        <w:jc w:val="both"/>
        <w:rPr>
          <w:rFonts w:ascii="Calibri" w:eastAsia="Times New Roman" w:hAnsi="Calibri" w:cs="Calibri"/>
          <w:sz w:val="24"/>
          <w:szCs w:val="24"/>
        </w:rPr>
      </w:pPr>
    </w:p>
    <w:p w14:paraId="06FCC216"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1.2. Reguli specifice:</w:t>
      </w:r>
    </w:p>
    <w:p w14:paraId="29AE69BC" w14:textId="394B8F92"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Beneficiarul are obligaţia de a transmite Departamentului pentru Relația cu Republica Moldova spre aprobare propunerile pentru toate materialele unde intenţionează să utilizeze sigla Departamentului pentru Relația cu Republica Moldova</w:t>
      </w:r>
      <w:r w:rsidR="004E7FB1" w:rsidRPr="00C644C6">
        <w:rPr>
          <w:rFonts w:ascii="Calibri" w:eastAsia="Times New Roman" w:hAnsi="Calibri" w:cs="Calibri"/>
          <w:sz w:val="24"/>
          <w:szCs w:val="24"/>
        </w:rPr>
        <w:t xml:space="preserve">. În acest sens, </w:t>
      </w:r>
      <w:r w:rsidR="004E7FB1" w:rsidRPr="00C644C6">
        <w:rPr>
          <w:rFonts w:ascii="Calibri" w:eastAsia="Times New Roman" w:hAnsi="Calibri" w:cs="Calibri"/>
          <w:b/>
          <w:bCs/>
          <w:sz w:val="24"/>
          <w:szCs w:val="24"/>
        </w:rPr>
        <w:t>va fi desemnat un responsabil de comunicare</w:t>
      </w:r>
      <w:r w:rsidR="00D65FD6" w:rsidRPr="00C644C6">
        <w:rPr>
          <w:rFonts w:ascii="Calibri" w:eastAsia="Times New Roman" w:hAnsi="Calibri" w:cs="Calibri"/>
          <w:b/>
          <w:bCs/>
          <w:sz w:val="24"/>
          <w:szCs w:val="24"/>
        </w:rPr>
        <w:t xml:space="preserve"> din cadrul </w:t>
      </w:r>
      <w:r w:rsidR="004E7FB1" w:rsidRPr="00C644C6">
        <w:rPr>
          <w:rFonts w:ascii="Calibri" w:eastAsia="Times New Roman" w:hAnsi="Calibri" w:cs="Calibri"/>
          <w:b/>
          <w:bCs/>
          <w:sz w:val="24"/>
          <w:szCs w:val="24"/>
        </w:rPr>
        <w:t xml:space="preserve"> Departamentului pentru Relația cu Republica Moldova, Serviciul Comunicare și Parteneriate (comunicare@drrm.gov.ro) care va ține legătura cu Beneficiarul pe toată perioada derulării proiectului</w:t>
      </w:r>
    </w:p>
    <w:p w14:paraId="231B1D6D" w14:textId="22CF9EE5"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Conținutul următoarelor materiale necesită informarea prealabilă şi acordul responsabililor</w:t>
      </w:r>
      <w:r w:rsidR="004E7FB1" w:rsidRPr="00C644C6">
        <w:rPr>
          <w:rFonts w:ascii="Calibri" w:eastAsia="Times New Roman" w:hAnsi="Calibri" w:cs="Calibri"/>
          <w:sz w:val="24"/>
          <w:szCs w:val="24"/>
        </w:rPr>
        <w:t xml:space="preserve"> de comunicare</w:t>
      </w:r>
      <w:r w:rsidRPr="00C644C6">
        <w:rPr>
          <w:rFonts w:ascii="Calibri" w:eastAsia="Times New Roman" w:hAnsi="Calibri" w:cs="Calibri"/>
          <w:sz w:val="24"/>
          <w:szCs w:val="24"/>
        </w:rPr>
        <w:t xml:space="preserve"> din cadrul Departamentului pentru Relația cu Republica Moldova (</w:t>
      </w:r>
      <w:r w:rsidR="004E7FB1" w:rsidRPr="00C644C6">
        <w:rPr>
          <w:rFonts w:ascii="Calibri" w:eastAsia="Times New Roman" w:hAnsi="Calibri" w:cs="Calibri"/>
          <w:sz w:val="24"/>
          <w:szCs w:val="24"/>
        </w:rPr>
        <w:t>Serviciul Comunicare</w:t>
      </w:r>
      <w:r w:rsidR="002A59B8" w:rsidRPr="00C644C6">
        <w:rPr>
          <w:rFonts w:ascii="Calibri" w:eastAsia="Times New Roman" w:hAnsi="Calibri" w:cs="Calibri"/>
          <w:sz w:val="24"/>
          <w:szCs w:val="24"/>
        </w:rPr>
        <w:t xml:space="preserve"> și Parteneriate</w:t>
      </w:r>
      <w:r w:rsidRPr="00C644C6">
        <w:rPr>
          <w:rFonts w:ascii="Calibri" w:eastAsia="Times New Roman" w:hAnsi="Calibri" w:cs="Calibri"/>
          <w:sz w:val="24"/>
          <w:szCs w:val="24"/>
        </w:rPr>
        <w:t>):</w:t>
      </w:r>
    </w:p>
    <w:p w14:paraId="6244A70D"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Conceptul pentru campaniile publice;</w:t>
      </w:r>
    </w:p>
    <w:p w14:paraId="7EC9905C"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Site-uri Internet;</w:t>
      </w:r>
    </w:p>
    <w:p w14:paraId="15B4162E"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Materiale video/audio;</w:t>
      </w:r>
    </w:p>
    <w:p w14:paraId="38C3A6D2"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Publicaţii (cărţi, ziare, reviste, manuale, etc.);</w:t>
      </w:r>
    </w:p>
    <w:p w14:paraId="44E3A466"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Bannere, afişe şi alte materiale publicitare.</w:t>
      </w:r>
    </w:p>
    <w:p w14:paraId="6C26BC49"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Pentru pagini Internet (website):</w:t>
      </w:r>
    </w:p>
    <w:p w14:paraId="2512378E"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Pagina de deschidere trebuie să conţină obligatoriu Sigla Departamentului pentru Relația cu Republica Moldova (descărcabilă de pe site-ul drrm.gov.ro la secțiunea Media) şi un link către site-ul web al Departamentului pentru Relația cu Republica Moldova.</w:t>
      </w:r>
    </w:p>
    <w:p w14:paraId="46E9FFF4"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Site-ul va conţine obligatoriu următorul mesaj: "Conţinutul acestui site nu reprezintă poziţia oficială a Departamentului pentru Relația cu Republica Moldova".</w:t>
      </w:r>
    </w:p>
    <w:p w14:paraId="1A0D046A"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Pentru comunicatele de presă:</w:t>
      </w:r>
    </w:p>
    <w:p w14:paraId="006F2902"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Comunicatele de presă vor fi emise cel puțin la momentul lansării şi încheierii unui program/proiect/acțiune.</w:t>
      </w:r>
    </w:p>
    <w:p w14:paraId="4384E4AE" w14:textId="3D27AA6F"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xml:space="preserve">-Beneficiarul trebuie să dovedească transmiterea Comunicatului către presă, fără a obliga, în niciun fel, entitățile mass-media să publice Comunicatul de presă în formatul transmis, cu </w:t>
      </w:r>
      <w:r w:rsidRPr="00C644C6">
        <w:rPr>
          <w:rFonts w:ascii="Calibri" w:eastAsia="Times New Roman" w:hAnsi="Calibri" w:cs="Calibri"/>
          <w:sz w:val="24"/>
          <w:szCs w:val="24"/>
        </w:rPr>
        <w:lastRenderedPageBreak/>
        <w:t>elementele vizuale prevăzute, potrivit Legii 544/2001</w:t>
      </w:r>
      <w:r w:rsidR="00130614" w:rsidRPr="00C644C6">
        <w:rPr>
          <w:rFonts w:ascii="Calibri" w:eastAsia="Times New Roman" w:hAnsi="Calibri" w:cs="Calibri"/>
          <w:sz w:val="24"/>
          <w:szCs w:val="24"/>
        </w:rPr>
        <w:t xml:space="preserve"> privind liberul acces la informațiile de interes public</w:t>
      </w:r>
      <w:r w:rsidRPr="00C644C6">
        <w:rPr>
          <w:rFonts w:ascii="Calibri" w:eastAsia="Times New Roman" w:hAnsi="Calibri" w:cs="Calibri"/>
          <w:sz w:val="24"/>
          <w:szCs w:val="24"/>
        </w:rPr>
        <w:t>.</w:t>
      </w:r>
    </w:p>
    <w:p w14:paraId="5C45AE78" w14:textId="20957939"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xml:space="preserve">– Un comunicat de presă va conţine obligatoriu răspunsul la întrebările CINE? CE? UNDE? CUM? CÂND? DE CE?, precum </w:t>
      </w:r>
      <w:r w:rsidR="009E142D" w:rsidRPr="00C644C6">
        <w:rPr>
          <w:rFonts w:ascii="Calibri" w:eastAsia="Times New Roman" w:hAnsi="Calibri" w:cs="Calibri"/>
          <w:sz w:val="24"/>
          <w:szCs w:val="24"/>
        </w:rPr>
        <w:t xml:space="preserve">și </w:t>
      </w:r>
      <w:r w:rsidRPr="00C644C6">
        <w:rPr>
          <w:rFonts w:ascii="Calibri" w:eastAsia="Times New Roman" w:hAnsi="Calibri" w:cs="Calibri"/>
          <w:sz w:val="24"/>
          <w:szCs w:val="24"/>
        </w:rPr>
        <w:t>date de contact ale persoanei însărcinate cu comunicarea proiectului şi următoarele elemente grafice:</w:t>
      </w:r>
    </w:p>
    <w:p w14:paraId="78430CEE" w14:textId="77777777" w:rsidR="00EB1B1C" w:rsidRPr="00C644C6" w:rsidRDefault="00EB1B1C" w:rsidP="00EB1B1C">
      <w:pPr>
        <w:pStyle w:val="Listparagraf"/>
        <w:numPr>
          <w:ilvl w:val="0"/>
          <w:numId w:val="45"/>
        </w:num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Sigla Departamentului  pentru Relația cu Republica Moldova în stânga sus;</w:t>
      </w:r>
    </w:p>
    <w:p w14:paraId="3F53F069" w14:textId="77777777" w:rsidR="00EB1B1C" w:rsidRPr="00C644C6" w:rsidRDefault="00EB1B1C" w:rsidP="00EB1B1C">
      <w:pPr>
        <w:pStyle w:val="Listparagraf"/>
        <w:numPr>
          <w:ilvl w:val="0"/>
          <w:numId w:val="45"/>
        </w:num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Sigla Beneficiarului în dreapta sus.</w:t>
      </w:r>
    </w:p>
    <w:p w14:paraId="123ABFFE"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Pentru pagini oficiale de social media (Facebook, Twitter, Instagram, YouTube, TikTok):</w:t>
      </w:r>
    </w:p>
    <w:p w14:paraId="72E43090"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În postări se va utiliza următorul hashtag: #DRRMRomania.</w:t>
      </w:r>
    </w:p>
    <w:p w14:paraId="3727F47B" w14:textId="77777777" w:rsidR="00EB1B1C" w:rsidRPr="00C644C6" w:rsidRDefault="00EB1B1C" w:rsidP="00EB1B1C">
      <w:pPr>
        <w:spacing w:after="0" w:line="240" w:lineRule="auto"/>
        <w:rPr>
          <w:rFonts w:ascii="Calibri" w:eastAsia="Times New Roman" w:hAnsi="Calibri" w:cs="Calibri"/>
          <w:sz w:val="24"/>
          <w:szCs w:val="24"/>
        </w:rPr>
      </w:pPr>
      <w:r w:rsidRPr="00C644C6">
        <w:rPr>
          <w:rFonts w:ascii="Calibri" w:eastAsia="Times New Roman" w:hAnsi="Calibri" w:cs="Calibri"/>
          <w:sz w:val="24"/>
          <w:szCs w:val="24"/>
        </w:rPr>
        <w:t xml:space="preserve">– Pe rețelele sociale se vor eticheta conturile oficiale ale Departamentului pentru Relația cu Republica Moldova România: </w:t>
      </w:r>
    </w:p>
    <w:p w14:paraId="12DAE961" w14:textId="77777777" w:rsidR="00EB1B1C" w:rsidRPr="00C644C6" w:rsidRDefault="00EB1B1C" w:rsidP="00EB1B1C">
      <w:pPr>
        <w:spacing w:after="0" w:line="240" w:lineRule="auto"/>
        <w:rPr>
          <w:rFonts w:ascii="Calibri" w:hAnsi="Calibri" w:cs="Calibri"/>
          <w:sz w:val="24"/>
          <w:szCs w:val="24"/>
          <w:u w:val="single"/>
        </w:rPr>
      </w:pPr>
      <w:hyperlink r:id="rId14" w:history="1">
        <w:r w:rsidRPr="00C644C6">
          <w:rPr>
            <w:rStyle w:val="Hyperlink"/>
            <w:rFonts w:ascii="Calibri" w:hAnsi="Calibri" w:cs="Calibri"/>
            <w:color w:val="auto"/>
            <w:sz w:val="24"/>
            <w:szCs w:val="24"/>
          </w:rPr>
          <w:t>https://www.facebook.com/drrmromania/</w:t>
        </w:r>
      </w:hyperlink>
      <w:r w:rsidRPr="00C644C6">
        <w:rPr>
          <w:rFonts w:ascii="Calibri" w:hAnsi="Calibri" w:cs="Calibri"/>
          <w:sz w:val="24"/>
          <w:szCs w:val="24"/>
          <w:u w:val="single"/>
        </w:rPr>
        <w:t>.,</w:t>
      </w:r>
    </w:p>
    <w:p w14:paraId="7337E7C8" w14:textId="77777777" w:rsidR="00EB1B1C" w:rsidRPr="00C644C6" w:rsidRDefault="00EB1B1C" w:rsidP="00EB1B1C">
      <w:pPr>
        <w:spacing w:after="0" w:line="240" w:lineRule="auto"/>
        <w:rPr>
          <w:rFonts w:ascii="Calibri" w:eastAsia="Times New Roman" w:hAnsi="Calibri" w:cs="Calibri"/>
          <w:sz w:val="24"/>
          <w:szCs w:val="24"/>
        </w:rPr>
      </w:pPr>
      <w:hyperlink r:id="rId15" w:history="1">
        <w:r w:rsidRPr="00C644C6">
          <w:rPr>
            <w:rStyle w:val="Hyperlink"/>
            <w:rFonts w:ascii="Calibri" w:eastAsia="Times New Roman" w:hAnsi="Calibri" w:cs="Calibri"/>
            <w:color w:val="auto"/>
            <w:sz w:val="24"/>
            <w:szCs w:val="24"/>
          </w:rPr>
          <w:t>https://twitter.com/DRRMGOV</w:t>
        </w:r>
      </w:hyperlink>
      <w:r w:rsidRPr="00C644C6">
        <w:rPr>
          <w:rFonts w:ascii="Calibri" w:eastAsia="Times New Roman" w:hAnsi="Calibri" w:cs="Calibri"/>
          <w:sz w:val="24"/>
          <w:szCs w:val="24"/>
        </w:rPr>
        <w:t>,</w:t>
      </w:r>
    </w:p>
    <w:p w14:paraId="42C3D0AD" w14:textId="259DE32B" w:rsidR="00EB1B1C" w:rsidRPr="00C644C6" w:rsidRDefault="00914A33" w:rsidP="00EB1B1C">
      <w:pPr>
        <w:spacing w:after="0" w:line="240" w:lineRule="auto"/>
        <w:rPr>
          <w:rFonts w:ascii="Calibri" w:eastAsia="Times New Roman" w:hAnsi="Calibri" w:cs="Calibri"/>
          <w:sz w:val="24"/>
          <w:szCs w:val="24"/>
        </w:rPr>
      </w:pPr>
      <w:hyperlink r:id="rId16" w:history="1">
        <w:r w:rsidRPr="00C644C6">
          <w:rPr>
            <w:rStyle w:val="Hyperlink"/>
            <w:rFonts w:ascii="Calibri" w:eastAsia="Times New Roman" w:hAnsi="Calibri" w:cs="Calibri"/>
            <w:color w:val="auto"/>
            <w:sz w:val="24"/>
            <w:szCs w:val="24"/>
          </w:rPr>
          <w:t>https://instagram.com/drrmromania</w:t>
        </w:r>
      </w:hyperlink>
      <w:r w:rsidRPr="00C644C6">
        <w:rPr>
          <w:rFonts w:ascii="Calibri" w:eastAsia="Times New Roman" w:hAnsi="Calibri" w:cs="Calibri"/>
          <w:sz w:val="24"/>
          <w:szCs w:val="24"/>
        </w:rPr>
        <w:t>.</w:t>
      </w:r>
    </w:p>
    <w:p w14:paraId="3D4646C6" w14:textId="77777777" w:rsidR="00914A33" w:rsidRPr="00C644C6" w:rsidRDefault="00914A33" w:rsidP="00EB1B1C">
      <w:pPr>
        <w:spacing w:after="0" w:line="240" w:lineRule="auto"/>
        <w:rPr>
          <w:rFonts w:ascii="Calibri" w:eastAsia="Times New Roman" w:hAnsi="Calibri" w:cs="Calibri"/>
          <w:sz w:val="24"/>
          <w:szCs w:val="24"/>
        </w:rPr>
      </w:pPr>
    </w:p>
    <w:p w14:paraId="6D2961C6"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Pentru clipuri video/audio:</w:t>
      </w:r>
    </w:p>
    <w:p w14:paraId="6798DC78" w14:textId="2008453D"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În cazul clipurilor video pregătite pentru difuzare publică, se vor insera sigla D</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R</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R</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M</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 xml:space="preserve"> şi textul "Proiectul – </w:t>
      </w:r>
      <w:r w:rsidRPr="00C644C6">
        <w:rPr>
          <w:rFonts w:ascii="Calibri" w:eastAsia="Times New Roman" w:hAnsi="Calibri" w:cs="Calibri"/>
          <w:i/>
          <w:iCs/>
          <w:sz w:val="24"/>
          <w:szCs w:val="24"/>
        </w:rPr>
        <w:t>numele proiectului</w:t>
      </w:r>
      <w:r w:rsidRPr="00C644C6">
        <w:rPr>
          <w:rFonts w:ascii="Calibri" w:eastAsia="Times New Roman" w:hAnsi="Calibri" w:cs="Calibri"/>
          <w:sz w:val="24"/>
          <w:szCs w:val="24"/>
        </w:rPr>
        <w:t xml:space="preserve"> - este finanțat de Departamentul pentru Relația cu Republica Moldova" astfel încât să poată fi citite complet.</w:t>
      </w:r>
    </w:p>
    <w:p w14:paraId="6E4EC507"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xml:space="preserve">– Textul "Proiectul – </w:t>
      </w:r>
      <w:r w:rsidRPr="00C644C6">
        <w:rPr>
          <w:rFonts w:ascii="Calibri" w:eastAsia="Times New Roman" w:hAnsi="Calibri" w:cs="Calibri"/>
          <w:i/>
          <w:iCs/>
          <w:sz w:val="24"/>
          <w:szCs w:val="24"/>
        </w:rPr>
        <w:t>numele proiectului</w:t>
      </w:r>
      <w:r w:rsidRPr="00C644C6">
        <w:rPr>
          <w:rFonts w:ascii="Calibri" w:eastAsia="Times New Roman" w:hAnsi="Calibri" w:cs="Calibri"/>
          <w:sz w:val="24"/>
          <w:szCs w:val="24"/>
        </w:rPr>
        <w:t xml:space="preserve"> - este finanțat de Departamentul pentru Relația cu Republica Moldova" va fi citit şi în cazul clipurilor video, şi în cazul celor audio.</w:t>
      </w:r>
    </w:p>
    <w:p w14:paraId="5EE98AC9"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De asemenea, va fi obligatoriu inserat şi următorul text: "Conţinutul acestui material nu reprezintă poziţia oficială a Departamentului pentru Relația cu Republica Moldova".</w:t>
      </w:r>
    </w:p>
    <w:p w14:paraId="407E3AEE" w14:textId="1614B38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În cazul publicaţiilor beneficiare de finanțare D</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R</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R</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M</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w:t>
      </w:r>
    </w:p>
    <w:p w14:paraId="45A7843E"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În cuprinsul publicației vor apărea sigla Departamentului pentru Relația cu Republica Moldova şi următoarele texte:</w:t>
      </w:r>
    </w:p>
    <w:p w14:paraId="468918D0"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xml:space="preserve">– "Această carte/revistă/publicaţie etc. a fost tipărită cu finanțarea Departamentului pentru Relația cu Republica Moldova" şi trimitere la site-ul Departamentului pentru Relația cu Republica Moldova: </w:t>
      </w:r>
      <w:hyperlink r:id="rId17" w:history="1">
        <w:r w:rsidRPr="00C644C6">
          <w:rPr>
            <w:rFonts w:ascii="Calibri" w:hAnsi="Calibri" w:cs="Calibri"/>
            <w:sz w:val="24"/>
            <w:szCs w:val="24"/>
            <w:u w:val="single"/>
          </w:rPr>
          <w:t>www.drrm.gov.ro</w:t>
        </w:r>
      </w:hyperlink>
      <w:r w:rsidRPr="00C644C6">
        <w:rPr>
          <w:rFonts w:ascii="Calibri" w:hAnsi="Calibri" w:cs="Calibri"/>
          <w:sz w:val="24"/>
          <w:szCs w:val="24"/>
          <w:u w:val="single"/>
        </w:rPr>
        <w:t>.</w:t>
      </w:r>
    </w:p>
    <w:p w14:paraId="1489B8AF"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"Conţinutul acestei publicaţii/cărţi/reviste etc. nu reprezintă poziţia oficială a Departamentului pentru Relația cu Republica Moldova ".</w:t>
      </w:r>
    </w:p>
    <w:p w14:paraId="027ED23E"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Un exemplar din publicaţia respectivă va fi transmis Departamentului pentru Relația cu Republica Moldova.</w:t>
      </w:r>
    </w:p>
    <w:p w14:paraId="56543EA2"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Pentru afişe, bannere şi alte materiale publicitare:</w:t>
      </w:r>
    </w:p>
    <w:p w14:paraId="78F3A9D6"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xml:space="preserve">– Materialele publicitare vor conţine, ca elemente de identitate, sigla Departamentului pentru Relația cu Republica Moldova însoţită de textul: "Proiectul – </w:t>
      </w:r>
      <w:r w:rsidRPr="00C644C6">
        <w:rPr>
          <w:rFonts w:ascii="Calibri" w:eastAsia="Times New Roman" w:hAnsi="Calibri" w:cs="Calibri"/>
          <w:i/>
          <w:iCs/>
          <w:sz w:val="24"/>
          <w:szCs w:val="24"/>
        </w:rPr>
        <w:t>numele proiectului</w:t>
      </w:r>
      <w:r w:rsidRPr="00C644C6">
        <w:rPr>
          <w:rFonts w:ascii="Calibri" w:eastAsia="Times New Roman" w:hAnsi="Calibri" w:cs="Calibri"/>
          <w:sz w:val="24"/>
          <w:szCs w:val="24"/>
        </w:rPr>
        <w:t xml:space="preserve"> - este finanțat de Departamentul pentru Relația cu Republica Moldova", alături de mesajul proiectului.</w:t>
      </w:r>
    </w:p>
    <w:p w14:paraId="36C7778B" w14:textId="5D96B8D0"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Bannerele vor avea dimensiuni care să asigure vizibilitatea elementelor de identitate ale D</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R</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R</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M</w:t>
      </w:r>
      <w:r w:rsidR="00863F55" w:rsidRPr="00C644C6">
        <w:rPr>
          <w:rFonts w:ascii="Calibri" w:eastAsia="Times New Roman" w:hAnsi="Calibri" w:cs="Calibri"/>
          <w:sz w:val="24"/>
          <w:szCs w:val="24"/>
        </w:rPr>
        <w:t>.</w:t>
      </w:r>
      <w:r w:rsidRPr="00C644C6">
        <w:rPr>
          <w:rFonts w:ascii="Calibri" w:eastAsia="Times New Roman" w:hAnsi="Calibri" w:cs="Calibri"/>
          <w:sz w:val="24"/>
          <w:szCs w:val="24"/>
        </w:rPr>
        <w:t xml:space="preserve"> și al mesajului proiectului.</w:t>
      </w:r>
    </w:p>
    <w:p w14:paraId="1D41F2A1" w14:textId="77777777" w:rsidR="00EB1B1C" w:rsidRPr="00C644C6" w:rsidRDefault="00EB1B1C" w:rsidP="00EB1B1C">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 În cazul produselor cu o suprafaţă foarte mică de expunere (ex. pixuri), se va utiliza sigla Departamentului pentru Relația cu Republica Moldova.</w:t>
      </w:r>
    </w:p>
    <w:p w14:paraId="271E89D7" w14:textId="120F7C47" w:rsidR="00EB1B1C" w:rsidRPr="00C644C6" w:rsidRDefault="00EB1B1C" w:rsidP="00EB1B1C">
      <w:pPr>
        <w:numPr>
          <w:ilvl w:val="0"/>
          <w:numId w:val="30"/>
        </w:numPr>
        <w:spacing w:after="0" w:line="240" w:lineRule="auto"/>
        <w:ind w:left="142" w:hanging="142"/>
        <w:contextualSpacing/>
        <w:jc w:val="both"/>
        <w:rPr>
          <w:rFonts w:ascii="Calibri" w:eastAsia="Times New Roman" w:hAnsi="Calibri" w:cs="Calibri"/>
          <w:sz w:val="24"/>
          <w:szCs w:val="24"/>
        </w:rPr>
      </w:pPr>
      <w:r w:rsidRPr="00C644C6">
        <w:rPr>
          <w:rFonts w:ascii="Calibri" w:eastAsia="Times New Roman" w:hAnsi="Calibri" w:cs="Calibri"/>
          <w:sz w:val="24"/>
          <w:szCs w:val="24"/>
        </w:rPr>
        <w:t xml:space="preserve">În cazul execuției de lucrări, </w:t>
      </w:r>
      <w:bookmarkStart w:id="44" w:name="_Hlk221802436"/>
      <w:r w:rsidRPr="00C644C6">
        <w:rPr>
          <w:rFonts w:ascii="Calibri" w:eastAsia="Times New Roman" w:hAnsi="Calibri" w:cs="Calibri"/>
          <w:sz w:val="24"/>
          <w:szCs w:val="24"/>
        </w:rPr>
        <w:t xml:space="preserve">se va instala o placă care să specifice numele proiectului şi menţiunea "Proiectul – </w:t>
      </w:r>
      <w:r w:rsidRPr="00C644C6">
        <w:rPr>
          <w:rFonts w:ascii="Calibri" w:eastAsia="Times New Roman" w:hAnsi="Calibri" w:cs="Calibri"/>
          <w:i/>
          <w:iCs/>
          <w:sz w:val="24"/>
          <w:szCs w:val="24"/>
        </w:rPr>
        <w:t>numele proiectului</w:t>
      </w:r>
      <w:r w:rsidRPr="00C644C6">
        <w:rPr>
          <w:rFonts w:ascii="Calibri" w:eastAsia="Times New Roman" w:hAnsi="Calibri" w:cs="Calibri"/>
          <w:sz w:val="24"/>
          <w:szCs w:val="24"/>
        </w:rPr>
        <w:t xml:space="preserve"> - este finanțat de Departamentul pentru Relația cu Republica Moldova". Placa va fi instalată într-un loc vizibil, în apropiere de locația proiectului.</w:t>
      </w:r>
      <w:r w:rsidR="00914A33" w:rsidRPr="00C644C6">
        <w:rPr>
          <w:rFonts w:ascii="Calibri" w:eastAsia="Times New Roman" w:hAnsi="Calibri" w:cs="Calibri"/>
          <w:sz w:val="24"/>
          <w:szCs w:val="24"/>
        </w:rPr>
        <w:t xml:space="preserve"> Beneficiarul are obligaţia de a transmite Departamentului pentru Relația cu Republica Moldova  spre aprobare, propunerile privind dimensiunile plăcii/bannerului.</w:t>
      </w:r>
    </w:p>
    <w:bookmarkEnd w:id="44"/>
    <w:p w14:paraId="32530B9B" w14:textId="7C0B35A9" w:rsidR="00684348" w:rsidRPr="00C644C6" w:rsidRDefault="00EB1B1C" w:rsidP="0062234F">
      <w:pPr>
        <w:spacing w:after="0" w:line="240" w:lineRule="auto"/>
        <w:jc w:val="both"/>
        <w:rPr>
          <w:rFonts w:ascii="Calibri" w:eastAsia="Times New Roman" w:hAnsi="Calibri" w:cs="Calibri"/>
          <w:sz w:val="24"/>
          <w:szCs w:val="24"/>
        </w:rPr>
      </w:pPr>
      <w:r w:rsidRPr="00C644C6">
        <w:rPr>
          <w:rFonts w:ascii="Calibri" w:eastAsia="Times New Roman" w:hAnsi="Calibri" w:cs="Calibri"/>
          <w:sz w:val="24"/>
          <w:szCs w:val="24"/>
        </w:rPr>
        <w:t>Sigla</w:t>
      </w:r>
      <w:r w:rsidRPr="00C644C6">
        <w:rPr>
          <w:rFonts w:ascii="Calibri" w:hAnsi="Calibri" w:cs="Calibri"/>
          <w:sz w:val="24"/>
          <w:szCs w:val="24"/>
        </w:rPr>
        <w:t xml:space="preserve"> </w:t>
      </w:r>
      <w:r w:rsidRPr="00C644C6">
        <w:rPr>
          <w:rFonts w:ascii="Calibri" w:eastAsia="Times New Roman" w:hAnsi="Calibri" w:cs="Calibri"/>
          <w:sz w:val="24"/>
          <w:szCs w:val="24"/>
        </w:rPr>
        <w:t xml:space="preserve">Departamentului pentru Relația cu Republica Moldova se regăseşte pe site-ul </w:t>
      </w:r>
      <w:hyperlink r:id="rId18" w:history="1">
        <w:r w:rsidRPr="00C644C6">
          <w:rPr>
            <w:rStyle w:val="Hyperlink"/>
            <w:rFonts w:ascii="Calibri" w:eastAsia="Times New Roman" w:hAnsi="Calibri" w:cs="Calibri"/>
            <w:color w:val="auto"/>
            <w:sz w:val="24"/>
            <w:szCs w:val="24"/>
          </w:rPr>
          <w:t>www.drrm.gov.ro</w:t>
        </w:r>
      </w:hyperlink>
      <w:r w:rsidRPr="00C644C6">
        <w:rPr>
          <w:rFonts w:ascii="Calibri" w:eastAsia="Times New Roman" w:hAnsi="Calibri" w:cs="Calibri"/>
          <w:sz w:val="24"/>
          <w:szCs w:val="24"/>
        </w:rPr>
        <w:t>, la secțiunea MEDIA.</w:t>
      </w:r>
      <w:bookmarkStart w:id="45" w:name="_Hlk68170990"/>
      <w:bookmarkEnd w:id="42"/>
    </w:p>
    <w:p w14:paraId="1420AEA8" w14:textId="6EEA6C8B" w:rsidR="0042560E" w:rsidRPr="00C644C6" w:rsidRDefault="0042560E" w:rsidP="0042560E">
      <w:pPr>
        <w:spacing w:after="0" w:line="256" w:lineRule="auto"/>
        <w:jc w:val="right"/>
        <w:rPr>
          <w:rFonts w:cstheme="minorHAnsi"/>
          <w:b/>
          <w:bCs/>
          <w:sz w:val="24"/>
          <w:szCs w:val="24"/>
        </w:rPr>
      </w:pPr>
      <w:bookmarkStart w:id="46" w:name="_Hlk225854590"/>
      <w:r w:rsidRPr="00C644C6">
        <w:rPr>
          <w:rFonts w:cstheme="minorHAnsi"/>
          <w:b/>
          <w:bCs/>
          <w:sz w:val="24"/>
          <w:szCs w:val="24"/>
        </w:rPr>
        <w:lastRenderedPageBreak/>
        <w:t>Anexa 1</w:t>
      </w:r>
      <w:r w:rsidR="00E137C3" w:rsidRPr="00C644C6">
        <w:rPr>
          <w:rFonts w:cstheme="minorHAnsi"/>
          <w:b/>
          <w:bCs/>
          <w:sz w:val="24"/>
          <w:szCs w:val="24"/>
        </w:rPr>
        <w:t>4</w:t>
      </w:r>
    </w:p>
    <w:p w14:paraId="44D91E00" w14:textId="77777777" w:rsidR="0042560E" w:rsidRPr="00C644C6" w:rsidRDefault="0042560E" w:rsidP="0042560E">
      <w:pPr>
        <w:spacing w:after="0" w:line="256" w:lineRule="auto"/>
        <w:jc w:val="both"/>
        <w:rPr>
          <w:rFonts w:cstheme="minorHAnsi"/>
          <w:b/>
          <w:sz w:val="24"/>
          <w:szCs w:val="24"/>
        </w:rPr>
      </w:pPr>
    </w:p>
    <w:p w14:paraId="61AF9053" w14:textId="77777777" w:rsidR="00447223" w:rsidRPr="00C644C6" w:rsidRDefault="00447223" w:rsidP="0042560E">
      <w:pPr>
        <w:spacing w:after="0" w:line="256" w:lineRule="auto"/>
        <w:jc w:val="both"/>
        <w:rPr>
          <w:rFonts w:cstheme="minorHAnsi"/>
          <w:b/>
          <w:sz w:val="24"/>
          <w:szCs w:val="24"/>
        </w:rPr>
      </w:pPr>
    </w:p>
    <w:p w14:paraId="12C9CE2C" w14:textId="77777777" w:rsidR="00447223" w:rsidRPr="00C644C6" w:rsidRDefault="00447223" w:rsidP="00447223">
      <w:pPr>
        <w:autoSpaceDE w:val="0"/>
        <w:autoSpaceDN w:val="0"/>
        <w:adjustRightInd w:val="0"/>
        <w:spacing w:line="360" w:lineRule="auto"/>
        <w:jc w:val="center"/>
        <w:rPr>
          <w:rFonts w:ascii="Arial" w:hAnsi="Arial" w:cs="Arial"/>
          <w:b/>
        </w:rPr>
      </w:pPr>
      <w:r w:rsidRPr="00C644C6">
        <w:rPr>
          <w:rFonts w:ascii="Arial" w:hAnsi="Arial" w:cs="Arial"/>
          <w:b/>
        </w:rPr>
        <w:t>NORMATIVE</w:t>
      </w:r>
    </w:p>
    <w:p w14:paraId="62F72C79" w14:textId="77777777" w:rsidR="00447223" w:rsidRPr="00C644C6" w:rsidRDefault="00447223" w:rsidP="00925D16">
      <w:pPr>
        <w:autoSpaceDE w:val="0"/>
        <w:autoSpaceDN w:val="0"/>
        <w:adjustRightInd w:val="0"/>
        <w:spacing w:after="0" w:line="360" w:lineRule="auto"/>
        <w:jc w:val="center"/>
        <w:rPr>
          <w:rFonts w:ascii="Arial" w:eastAsia="Times New Roman" w:hAnsi="Arial" w:cs="Arial"/>
        </w:rPr>
      </w:pPr>
      <w:r w:rsidRPr="00C644C6">
        <w:rPr>
          <w:rFonts w:ascii="Arial" w:hAnsi="Arial" w:cs="Arial"/>
        </w:rPr>
        <w:t>p</w:t>
      </w:r>
      <w:r w:rsidRPr="00C644C6">
        <w:rPr>
          <w:rFonts w:ascii="Arial" w:eastAsia="Times New Roman" w:hAnsi="Arial" w:cs="Arial"/>
        </w:rPr>
        <w:t>rivind valorile maxime aferente cheltuielilor ce pot fi decontate pentru deplasările în țară și străinătate, referitoare la cazare, transport, indemnizații de deplasare şi altele asemenea, precum şi pentru onorarii, utilizate în cadrul programelor, proiectelor sau acțiunilor privind sprijinirea cetățenilor din Republica Moldova</w:t>
      </w:r>
    </w:p>
    <w:p w14:paraId="3F720A87" w14:textId="77777777" w:rsidR="00447223" w:rsidRPr="00C644C6" w:rsidRDefault="00447223" w:rsidP="00447223">
      <w:pPr>
        <w:autoSpaceDE w:val="0"/>
        <w:autoSpaceDN w:val="0"/>
        <w:adjustRightInd w:val="0"/>
        <w:spacing w:line="360" w:lineRule="auto"/>
        <w:jc w:val="center"/>
        <w:rPr>
          <w:rFonts w:ascii="Arial" w:hAnsi="Arial" w:cs="Arial"/>
        </w:rPr>
      </w:pPr>
    </w:p>
    <w:p w14:paraId="150ABE74" w14:textId="77777777" w:rsidR="00447223" w:rsidRPr="00C644C6" w:rsidRDefault="00447223" w:rsidP="00447223">
      <w:pPr>
        <w:autoSpaceDE w:val="0"/>
        <w:autoSpaceDN w:val="0"/>
        <w:adjustRightInd w:val="0"/>
        <w:spacing w:line="360" w:lineRule="auto"/>
        <w:jc w:val="both"/>
        <w:rPr>
          <w:rFonts w:ascii="Arial" w:hAnsi="Arial" w:cs="Arial"/>
          <w:b/>
        </w:rPr>
      </w:pPr>
      <w:r w:rsidRPr="00C644C6">
        <w:rPr>
          <w:rFonts w:ascii="Arial" w:hAnsi="Arial" w:cs="Arial"/>
          <w:b/>
        </w:rPr>
        <w:t>CAP. 1</w:t>
      </w:r>
    </w:p>
    <w:p w14:paraId="3FA5027E" w14:textId="405C7A03" w:rsidR="00447223" w:rsidRPr="00C644C6" w:rsidRDefault="00447223" w:rsidP="00447223">
      <w:pPr>
        <w:autoSpaceDE w:val="0"/>
        <w:autoSpaceDN w:val="0"/>
        <w:adjustRightInd w:val="0"/>
        <w:spacing w:line="360" w:lineRule="auto"/>
        <w:jc w:val="both"/>
        <w:rPr>
          <w:rFonts w:ascii="Arial" w:hAnsi="Arial" w:cs="Arial"/>
          <w:b/>
        </w:rPr>
      </w:pPr>
      <w:r w:rsidRPr="00C644C6">
        <w:rPr>
          <w:rFonts w:ascii="Arial" w:hAnsi="Arial" w:cs="Arial"/>
          <w:b/>
        </w:rPr>
        <w:t>Obiectul şi domeniul de aplicare</w:t>
      </w:r>
    </w:p>
    <w:p w14:paraId="385D837A"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Art. 1</w:t>
      </w:r>
    </w:p>
    <w:p w14:paraId="191053EB" w14:textId="5F50F88F" w:rsidR="00447223" w:rsidRPr="00C644C6" w:rsidRDefault="00447223" w:rsidP="00447223">
      <w:pPr>
        <w:autoSpaceDE w:val="0"/>
        <w:autoSpaceDN w:val="0"/>
        <w:adjustRightInd w:val="0"/>
        <w:spacing w:line="360" w:lineRule="auto"/>
        <w:jc w:val="both"/>
        <w:rPr>
          <w:rFonts w:ascii="Arial" w:eastAsia="Times New Roman" w:hAnsi="Arial" w:cs="Arial"/>
        </w:rPr>
      </w:pPr>
      <w:r w:rsidRPr="00C644C6">
        <w:rPr>
          <w:rFonts w:ascii="Arial" w:hAnsi="Arial" w:cs="Arial"/>
        </w:rPr>
        <w:t xml:space="preserve">Prezentele norme reglementează valorile maxime ale cheltuielilor ce pot fi decontate </w:t>
      </w:r>
      <w:r w:rsidRPr="00C644C6">
        <w:rPr>
          <w:rFonts w:ascii="Arial" w:eastAsia="Times New Roman" w:hAnsi="Arial" w:cs="Arial"/>
        </w:rPr>
        <w:t>pentru deplasările în țară și străinătate, referitoare la cazare, transport, indemnizații de deplasare şi altele asemenea, utilizate</w:t>
      </w:r>
      <w:r w:rsidRPr="00C644C6">
        <w:rPr>
          <w:rFonts w:ascii="Arial" w:hAnsi="Arial" w:cs="Arial"/>
        </w:rPr>
        <w:t xml:space="preserve"> </w:t>
      </w:r>
      <w:r w:rsidRPr="00C644C6">
        <w:rPr>
          <w:rFonts w:ascii="Arial" w:eastAsia="Times New Roman" w:hAnsi="Arial" w:cs="Arial"/>
        </w:rPr>
        <w:t xml:space="preserve">în cadrul programelor, proiectelor sau acțiunilor privind sprijinirea cetățenilor Republicii Moldova, derulate prin implementare directă și indirectă, </w:t>
      </w:r>
      <w:r w:rsidRPr="00C644C6">
        <w:rPr>
          <w:rFonts w:ascii="Arial" w:hAnsi="Arial" w:cs="Arial"/>
          <w:bCs/>
        </w:rPr>
        <w:t xml:space="preserve">astfel </w:t>
      </w:r>
      <w:r w:rsidRPr="00C644C6">
        <w:rPr>
          <w:rFonts w:ascii="Arial" w:hAnsi="Arial" w:cs="Arial"/>
        </w:rPr>
        <w:t>cum sunt prevăzute în Legea nr. 321/2006,</w:t>
      </w:r>
      <w:r w:rsidRPr="00C644C6">
        <w:rPr>
          <w:rFonts w:ascii="Arial" w:eastAsia="Times New Roman" w:hAnsi="Arial" w:cs="Arial"/>
        </w:rPr>
        <w:t xml:space="preserve"> republicată, cu modificările și completările ulterioare, privind regimul acordării finanţărilor nerambursabile pentru programele, proiectele sau acţiunile privind sprijinirea activităţii românilor de pretutindeni şi a organizaţiilor reprezentative ale acestora, precum şi a modului de repartizare şi de utilizare a sumei prevăzute în buget pentru această activitate.</w:t>
      </w:r>
    </w:p>
    <w:p w14:paraId="22702555" w14:textId="77777777" w:rsidR="00447223" w:rsidRPr="00C644C6" w:rsidRDefault="00447223" w:rsidP="00447223">
      <w:pPr>
        <w:autoSpaceDE w:val="0"/>
        <w:autoSpaceDN w:val="0"/>
        <w:adjustRightInd w:val="0"/>
        <w:spacing w:line="360" w:lineRule="auto"/>
        <w:jc w:val="both"/>
        <w:rPr>
          <w:rFonts w:ascii="Arial" w:hAnsi="Arial" w:cs="Arial"/>
          <w:b/>
        </w:rPr>
      </w:pPr>
      <w:r w:rsidRPr="00C644C6">
        <w:rPr>
          <w:rFonts w:ascii="Arial" w:hAnsi="Arial" w:cs="Arial"/>
          <w:b/>
        </w:rPr>
        <w:t>CAP. 2</w:t>
      </w:r>
    </w:p>
    <w:p w14:paraId="4354E1E1" w14:textId="77777777" w:rsidR="00447223" w:rsidRPr="00C644C6" w:rsidRDefault="00447223" w:rsidP="00447223">
      <w:pPr>
        <w:autoSpaceDE w:val="0"/>
        <w:autoSpaceDN w:val="0"/>
        <w:adjustRightInd w:val="0"/>
        <w:spacing w:line="360" w:lineRule="auto"/>
        <w:jc w:val="both"/>
        <w:rPr>
          <w:rFonts w:ascii="Arial" w:hAnsi="Arial" w:cs="Arial"/>
          <w:b/>
        </w:rPr>
      </w:pPr>
      <w:r w:rsidRPr="00C644C6">
        <w:rPr>
          <w:rFonts w:ascii="Arial" w:hAnsi="Arial" w:cs="Arial"/>
          <w:b/>
        </w:rPr>
        <w:t xml:space="preserve">Categoriile de cheltuieli pentru care se stabilesc valori maxime  </w:t>
      </w:r>
    </w:p>
    <w:p w14:paraId="2A6A50D4" w14:textId="77777777" w:rsidR="00447223" w:rsidRPr="00C644C6" w:rsidRDefault="00447223" w:rsidP="00447223">
      <w:pPr>
        <w:autoSpaceDE w:val="0"/>
        <w:autoSpaceDN w:val="0"/>
        <w:adjustRightInd w:val="0"/>
        <w:spacing w:line="360" w:lineRule="auto"/>
        <w:jc w:val="both"/>
        <w:rPr>
          <w:rFonts w:ascii="Arial" w:hAnsi="Arial" w:cs="Arial"/>
          <w:b/>
        </w:rPr>
      </w:pPr>
      <w:r w:rsidRPr="00C644C6">
        <w:rPr>
          <w:rFonts w:ascii="Arial" w:hAnsi="Arial" w:cs="Arial"/>
          <w:b/>
        </w:rPr>
        <w:t>I. Cheltuieli de cazare</w:t>
      </w:r>
    </w:p>
    <w:p w14:paraId="4E91CA93" w14:textId="36C1ACCB"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 xml:space="preserve">Art 2. </w:t>
      </w:r>
      <w:r w:rsidRPr="00C644C6">
        <w:rPr>
          <w:rFonts w:ascii="Arial" w:hAnsi="Arial" w:cs="Arial"/>
          <w:iCs/>
        </w:rPr>
        <w:t xml:space="preserve">Cazarea participanților și a invitaților, în cadrul derulării </w:t>
      </w:r>
      <w:r w:rsidRPr="00C644C6">
        <w:rPr>
          <w:rStyle w:val="slitbdy"/>
          <w:rFonts w:ascii="Arial" w:hAnsi="Arial" w:cs="Arial"/>
        </w:rPr>
        <w:t>programelor, proiectelor sau acțiunilor privind sprijinirea cetățenilor Republicii Moldova</w:t>
      </w:r>
      <w:r w:rsidRPr="00C644C6">
        <w:rPr>
          <w:rFonts w:ascii="Arial" w:hAnsi="Arial" w:cs="Arial"/>
          <w:iCs/>
        </w:rPr>
        <w:t xml:space="preserve">, organizate în România, se decontează în limita sumei de 265 de lei/persoană/zi, în conformitate cu prevederile </w:t>
      </w:r>
      <w:r w:rsidRPr="00C644C6">
        <w:rPr>
          <w:rFonts w:ascii="Arial" w:hAnsi="Arial" w:cs="Arial"/>
        </w:rPr>
        <w:t>Hotărârii Guvernului Nr. 714/2018 privind drepturile şi obligaţiile personalului autorităţilor şi instituţiilor publice pe perioada delegării şi detaşării în altă localitate, precum şi în cazul deplasării în interesul serviciului, cu modificările și completările ulterioare.</w:t>
      </w:r>
    </w:p>
    <w:p w14:paraId="4A153E98" w14:textId="77777777" w:rsidR="00447223" w:rsidRPr="00C644C6" w:rsidRDefault="00447223" w:rsidP="00447223">
      <w:pPr>
        <w:tabs>
          <w:tab w:val="left" w:pos="142"/>
          <w:tab w:val="left" w:pos="284"/>
        </w:tabs>
        <w:autoSpaceDE w:val="0"/>
        <w:autoSpaceDN w:val="0"/>
        <w:adjustRightInd w:val="0"/>
        <w:spacing w:line="360" w:lineRule="auto"/>
        <w:jc w:val="both"/>
        <w:rPr>
          <w:rFonts w:ascii="Arial" w:hAnsi="Arial" w:cs="Arial"/>
        </w:rPr>
      </w:pPr>
      <w:r w:rsidRPr="00C644C6">
        <w:rPr>
          <w:rFonts w:ascii="Arial" w:hAnsi="Arial" w:cs="Arial"/>
        </w:rPr>
        <w:t>Art. 3</w:t>
      </w:r>
    </w:p>
    <w:p w14:paraId="2C0F3B37" w14:textId="77777777" w:rsidR="00447223" w:rsidRPr="00C644C6" w:rsidRDefault="00447223" w:rsidP="00447223">
      <w:pPr>
        <w:tabs>
          <w:tab w:val="left" w:pos="284"/>
        </w:tabs>
        <w:autoSpaceDE w:val="0"/>
        <w:autoSpaceDN w:val="0"/>
        <w:adjustRightInd w:val="0"/>
        <w:spacing w:line="360" w:lineRule="auto"/>
        <w:jc w:val="both"/>
        <w:rPr>
          <w:rFonts w:ascii="Arial" w:hAnsi="Arial" w:cs="Arial"/>
        </w:rPr>
      </w:pPr>
      <w:r w:rsidRPr="00C644C6">
        <w:rPr>
          <w:rFonts w:ascii="Arial" w:hAnsi="Arial" w:cs="Arial"/>
        </w:rPr>
        <w:t xml:space="preserve">Cazarea </w:t>
      </w:r>
      <w:r w:rsidRPr="00C644C6">
        <w:rPr>
          <w:rFonts w:ascii="Arial" w:hAnsi="Arial" w:cs="Arial"/>
          <w:iCs/>
        </w:rPr>
        <w:t xml:space="preserve">participanților și a invitaților, în cadrul derulării </w:t>
      </w:r>
      <w:r w:rsidRPr="00C644C6">
        <w:rPr>
          <w:rStyle w:val="slitbdy"/>
          <w:rFonts w:ascii="Arial" w:hAnsi="Arial" w:cs="Arial"/>
        </w:rPr>
        <w:t>programelor, proiectelor sau acțiunilor privind cetățenii Republicii Moldova</w:t>
      </w:r>
      <w:r w:rsidRPr="00C644C6">
        <w:rPr>
          <w:rFonts w:ascii="Arial" w:hAnsi="Arial" w:cs="Arial"/>
          <w:iCs/>
        </w:rPr>
        <w:t xml:space="preserve">, organizate în afara României se va face în limitele prevăzute pentru personalul încadrat în categoria </w:t>
      </w:r>
      <w:r w:rsidRPr="00C644C6">
        <w:rPr>
          <w:rFonts w:ascii="Arial" w:hAnsi="Arial" w:cs="Arial"/>
        </w:rPr>
        <w:t xml:space="preserve">I, </w:t>
      </w:r>
      <w:r w:rsidRPr="00C644C6">
        <w:rPr>
          <w:rFonts w:ascii="Arial" w:hAnsi="Arial" w:cs="Arial"/>
          <w:iCs/>
        </w:rPr>
        <w:t>conform Anexei din</w:t>
      </w:r>
      <w:r w:rsidRPr="00C644C6">
        <w:rPr>
          <w:rFonts w:ascii="Arial" w:hAnsi="Arial" w:cs="Arial"/>
        </w:rPr>
        <w:t xml:space="preserve"> Hotărârea Guvernului nr. 518/1995 </w:t>
      </w:r>
      <w:r w:rsidRPr="00C644C6">
        <w:rPr>
          <w:rFonts w:ascii="Arial" w:hAnsi="Arial" w:cs="Arial"/>
        </w:rPr>
        <w:lastRenderedPageBreak/>
        <w:t>privind unele drepturi şi obligații ale personalului român trimis în străinătate pentru îndeplinirea unor misiuni cu caracter temporar, cu modificările si completările ulterioare.</w:t>
      </w:r>
    </w:p>
    <w:p w14:paraId="5F5F7955"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Art.4</w:t>
      </w:r>
    </w:p>
    <w:p w14:paraId="6CBE8F3D"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În cheltuielile de cazare se includ eventualele taxe obligatorii pe plan local, conform legislației în vigoare, precum şi costul micului dejun, atunci când acesta este inclus în tarif.</w:t>
      </w:r>
    </w:p>
    <w:p w14:paraId="6589FD6F" w14:textId="77777777" w:rsidR="00447223" w:rsidRPr="00C644C6" w:rsidRDefault="00447223" w:rsidP="00447223">
      <w:pPr>
        <w:autoSpaceDE w:val="0"/>
        <w:autoSpaceDN w:val="0"/>
        <w:adjustRightInd w:val="0"/>
        <w:spacing w:line="360" w:lineRule="auto"/>
        <w:jc w:val="both"/>
        <w:rPr>
          <w:rFonts w:ascii="Arial" w:hAnsi="Arial" w:cs="Arial"/>
          <w:b/>
        </w:rPr>
      </w:pPr>
      <w:r w:rsidRPr="00C644C6">
        <w:rPr>
          <w:rFonts w:ascii="Arial" w:hAnsi="Arial" w:cs="Arial"/>
          <w:b/>
        </w:rPr>
        <w:t>II. Cheltuieli de transport</w:t>
      </w:r>
    </w:p>
    <w:p w14:paraId="79CC8947"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Art. 5</w:t>
      </w:r>
    </w:p>
    <w:p w14:paraId="36BB4F98" w14:textId="77777777" w:rsidR="00447223" w:rsidRPr="00C644C6" w:rsidRDefault="00447223" w:rsidP="00447223">
      <w:pPr>
        <w:pStyle w:val="Listparagraf"/>
        <w:tabs>
          <w:tab w:val="left" w:pos="142"/>
        </w:tabs>
        <w:autoSpaceDE w:val="0"/>
        <w:autoSpaceDN w:val="0"/>
        <w:adjustRightInd w:val="0"/>
        <w:spacing w:line="360" w:lineRule="auto"/>
        <w:ind w:left="0"/>
        <w:jc w:val="both"/>
        <w:rPr>
          <w:rFonts w:ascii="Arial" w:hAnsi="Arial" w:cs="Arial"/>
        </w:rPr>
      </w:pPr>
      <w:bookmarkStart w:id="47" w:name="_Hlk518992686"/>
      <w:r w:rsidRPr="00C644C6">
        <w:rPr>
          <w:rFonts w:ascii="Arial" w:hAnsi="Arial" w:cs="Arial"/>
        </w:rPr>
        <w:t>(1) Transportul participanților și a invitaților</w:t>
      </w:r>
      <w:r w:rsidRPr="00C644C6">
        <w:rPr>
          <w:rFonts w:ascii="Arial" w:hAnsi="Arial" w:cs="Arial"/>
          <w:iCs/>
        </w:rPr>
        <w:t xml:space="preserve"> la </w:t>
      </w:r>
      <w:r w:rsidRPr="00C644C6">
        <w:rPr>
          <w:rStyle w:val="slitbdy"/>
          <w:rFonts w:ascii="Arial" w:hAnsi="Arial" w:cs="Arial"/>
        </w:rPr>
        <w:t>programele, proiectele sau acțiunile privind cetățenii Republicii Moldova</w:t>
      </w:r>
      <w:bookmarkEnd w:id="47"/>
      <w:r w:rsidRPr="00C644C6">
        <w:rPr>
          <w:rFonts w:ascii="Arial" w:hAnsi="Arial" w:cs="Arial"/>
          <w:iCs/>
        </w:rPr>
        <w:t xml:space="preserve">, </w:t>
      </w:r>
      <w:r w:rsidRPr="00C644C6">
        <w:rPr>
          <w:rFonts w:ascii="Arial" w:hAnsi="Arial" w:cs="Arial"/>
        </w:rPr>
        <w:t>organizate în România sau în străinătate, în altă localitate decât cea în care își au domiciliul sau reședința aceștia, se decontează după cum urmează:</w:t>
      </w:r>
    </w:p>
    <w:p w14:paraId="4AE95C26" w14:textId="77777777" w:rsidR="00447223" w:rsidRPr="00C644C6" w:rsidRDefault="00447223" w:rsidP="00447223">
      <w:pPr>
        <w:pStyle w:val="Listparagraf"/>
        <w:numPr>
          <w:ilvl w:val="0"/>
          <w:numId w:val="54"/>
        </w:numPr>
        <w:tabs>
          <w:tab w:val="left" w:pos="0"/>
          <w:tab w:val="left" w:pos="142"/>
          <w:tab w:val="left" w:pos="284"/>
          <w:tab w:val="left" w:pos="993"/>
        </w:tabs>
        <w:autoSpaceDE w:val="0"/>
        <w:autoSpaceDN w:val="0"/>
        <w:adjustRightInd w:val="0"/>
        <w:spacing w:after="0" w:line="360" w:lineRule="auto"/>
        <w:ind w:left="0" w:firstLine="0"/>
        <w:jc w:val="both"/>
        <w:rPr>
          <w:rFonts w:ascii="Arial" w:hAnsi="Arial" w:cs="Arial"/>
        </w:rPr>
      </w:pPr>
      <w:r w:rsidRPr="00C644C6">
        <w:rPr>
          <w:rFonts w:ascii="Arial" w:hAnsi="Arial" w:cs="Arial"/>
        </w:rPr>
        <w:t>la călătoria cu avionul, pe orice distanţă, clasa economică sau cursă low-cost;</w:t>
      </w:r>
    </w:p>
    <w:p w14:paraId="75810727" w14:textId="77777777" w:rsidR="00447223" w:rsidRPr="00C644C6" w:rsidRDefault="00447223" w:rsidP="00447223">
      <w:pPr>
        <w:pStyle w:val="Listparagraf"/>
        <w:tabs>
          <w:tab w:val="left" w:pos="0"/>
        </w:tabs>
        <w:autoSpaceDE w:val="0"/>
        <w:autoSpaceDN w:val="0"/>
        <w:adjustRightInd w:val="0"/>
        <w:spacing w:after="0" w:line="360" w:lineRule="auto"/>
        <w:ind w:left="0"/>
        <w:jc w:val="both"/>
        <w:rPr>
          <w:rFonts w:ascii="Arial" w:hAnsi="Arial" w:cs="Arial"/>
        </w:rPr>
      </w:pPr>
      <w:r w:rsidRPr="00C644C6">
        <w:rPr>
          <w:rFonts w:ascii="Arial" w:hAnsi="Arial" w:cs="Arial"/>
        </w:rPr>
        <w:t>b) la călătoria cu orice fel de tren, după tariful clasei a II-a, pe distanţe de până la 300 km şi după tariful clasei I, pe distanţe mai mari de 300 km;</w:t>
      </w:r>
    </w:p>
    <w:p w14:paraId="71FC4BD7" w14:textId="77777777" w:rsidR="00447223" w:rsidRPr="00C644C6" w:rsidRDefault="00447223" w:rsidP="00447223">
      <w:pPr>
        <w:tabs>
          <w:tab w:val="left" w:pos="0"/>
          <w:tab w:val="left" w:pos="284"/>
        </w:tabs>
        <w:autoSpaceDE w:val="0"/>
        <w:autoSpaceDN w:val="0"/>
        <w:adjustRightInd w:val="0"/>
        <w:spacing w:after="0" w:line="360" w:lineRule="auto"/>
        <w:jc w:val="both"/>
        <w:rPr>
          <w:rFonts w:ascii="Arial" w:hAnsi="Arial" w:cs="Arial"/>
        </w:rPr>
      </w:pPr>
      <w:r w:rsidRPr="00C644C6">
        <w:rPr>
          <w:rFonts w:ascii="Arial" w:hAnsi="Arial" w:cs="Arial"/>
        </w:rPr>
        <w:t>c) la călătoria cu navele de călători, după tariful clasei I;</w:t>
      </w:r>
    </w:p>
    <w:p w14:paraId="76F66DDD" w14:textId="77777777" w:rsidR="00447223" w:rsidRPr="00C644C6" w:rsidRDefault="00447223" w:rsidP="00447223">
      <w:pPr>
        <w:pStyle w:val="Listparagraf"/>
        <w:tabs>
          <w:tab w:val="left" w:pos="0"/>
        </w:tabs>
        <w:autoSpaceDE w:val="0"/>
        <w:autoSpaceDN w:val="0"/>
        <w:adjustRightInd w:val="0"/>
        <w:spacing w:after="0" w:line="360" w:lineRule="auto"/>
        <w:ind w:left="0"/>
        <w:jc w:val="both"/>
        <w:rPr>
          <w:rFonts w:ascii="Arial" w:hAnsi="Arial" w:cs="Arial"/>
        </w:rPr>
      </w:pPr>
      <w:r w:rsidRPr="00C644C6">
        <w:rPr>
          <w:rFonts w:ascii="Arial" w:hAnsi="Arial" w:cs="Arial"/>
        </w:rPr>
        <w:t>d) la călătoria cu mijloace de transport auto şi transport în comun;</w:t>
      </w:r>
    </w:p>
    <w:p w14:paraId="66E1B3BD" w14:textId="77777777" w:rsidR="00447223" w:rsidRPr="00C644C6" w:rsidRDefault="00447223" w:rsidP="00447223">
      <w:pPr>
        <w:pStyle w:val="Listparagraf"/>
        <w:tabs>
          <w:tab w:val="left" w:pos="0"/>
        </w:tabs>
        <w:autoSpaceDE w:val="0"/>
        <w:autoSpaceDN w:val="0"/>
        <w:adjustRightInd w:val="0"/>
        <w:spacing w:after="0" w:line="360" w:lineRule="auto"/>
        <w:ind w:left="0"/>
        <w:jc w:val="both"/>
        <w:rPr>
          <w:rFonts w:ascii="Arial" w:hAnsi="Arial" w:cs="Arial"/>
        </w:rPr>
      </w:pPr>
      <w:r w:rsidRPr="00C644C6">
        <w:rPr>
          <w:rFonts w:ascii="Arial" w:hAnsi="Arial" w:cs="Arial"/>
        </w:rPr>
        <w:t>e) la călătoria cu mijloace de transport auto proprii, în limita a 7,5 litri carburant la 100 km.</w:t>
      </w:r>
    </w:p>
    <w:p w14:paraId="7BB94E9F" w14:textId="77777777" w:rsidR="00447223" w:rsidRPr="00C644C6" w:rsidRDefault="00447223" w:rsidP="00447223">
      <w:pPr>
        <w:pStyle w:val="Listparagraf"/>
        <w:autoSpaceDE w:val="0"/>
        <w:autoSpaceDN w:val="0"/>
        <w:adjustRightInd w:val="0"/>
        <w:spacing w:after="0" w:line="360" w:lineRule="auto"/>
        <w:ind w:left="0"/>
        <w:jc w:val="both"/>
        <w:rPr>
          <w:rFonts w:ascii="Arial" w:hAnsi="Arial" w:cs="Arial"/>
        </w:rPr>
      </w:pPr>
      <w:r w:rsidRPr="00C644C6">
        <w:rPr>
          <w:rFonts w:ascii="Arial" w:hAnsi="Arial" w:cs="Arial"/>
        </w:rPr>
        <w:t>(2) Decontarea cheltuielilor de transport, cu excepţia celor efectuate în condiţiile prevăzute la alin. (1) lit. e), se face numai pe baza legitimaţiilor de călătorie. În cazul pierderii legitimaţiilor de călătorie, acestea pot fi reconstituite în condiţiile reglementărilor în vigoare.</w:t>
      </w:r>
    </w:p>
    <w:p w14:paraId="0F0A185C"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Art. 6</w:t>
      </w:r>
    </w:p>
    <w:p w14:paraId="115538CC" w14:textId="77777777" w:rsidR="00447223" w:rsidRPr="00C644C6" w:rsidRDefault="00447223" w:rsidP="00447223">
      <w:pPr>
        <w:autoSpaceDE w:val="0"/>
        <w:autoSpaceDN w:val="0"/>
        <w:adjustRightInd w:val="0"/>
        <w:spacing w:after="0" w:line="360" w:lineRule="auto"/>
        <w:jc w:val="both"/>
        <w:rPr>
          <w:rFonts w:ascii="Arial" w:hAnsi="Arial" w:cs="Arial"/>
        </w:rPr>
      </w:pPr>
      <w:bookmarkStart w:id="48" w:name="_Hlk518993292"/>
      <w:r w:rsidRPr="00C644C6">
        <w:rPr>
          <w:rFonts w:ascii="Arial" w:hAnsi="Arial" w:cs="Arial"/>
        </w:rPr>
        <w:t xml:space="preserve">Participanții și invitații la </w:t>
      </w:r>
      <w:r w:rsidRPr="00C644C6">
        <w:rPr>
          <w:rStyle w:val="slitbdy"/>
          <w:rFonts w:ascii="Arial" w:hAnsi="Arial" w:cs="Arial"/>
        </w:rPr>
        <w:t xml:space="preserve">programele, proiectele sau acțiunile privind cetățenii Republicii Moldova, </w:t>
      </w:r>
      <w:r w:rsidRPr="00C644C6">
        <w:rPr>
          <w:rFonts w:ascii="Arial" w:hAnsi="Arial" w:cs="Arial"/>
        </w:rPr>
        <w:t xml:space="preserve">organizate în România sau străinătate, </w:t>
      </w:r>
      <w:bookmarkEnd w:id="48"/>
      <w:r w:rsidRPr="00C644C6">
        <w:rPr>
          <w:rFonts w:ascii="Arial" w:hAnsi="Arial" w:cs="Arial"/>
        </w:rPr>
        <w:t>pot deconta şi următoarele tipuri de cheltuieli:</w:t>
      </w:r>
    </w:p>
    <w:p w14:paraId="0D70A681" w14:textId="77777777" w:rsidR="00447223" w:rsidRPr="00C644C6" w:rsidRDefault="00447223" w:rsidP="00447223">
      <w:pPr>
        <w:autoSpaceDE w:val="0"/>
        <w:autoSpaceDN w:val="0"/>
        <w:adjustRightInd w:val="0"/>
        <w:spacing w:after="0" w:line="360" w:lineRule="auto"/>
        <w:jc w:val="both"/>
        <w:rPr>
          <w:rFonts w:ascii="Arial" w:hAnsi="Arial" w:cs="Arial"/>
        </w:rPr>
      </w:pPr>
      <w:r w:rsidRPr="00C644C6">
        <w:rPr>
          <w:rFonts w:ascii="Arial" w:hAnsi="Arial" w:cs="Arial"/>
        </w:rPr>
        <w:t>a) taxele pentru trecerea podurilor;</w:t>
      </w:r>
    </w:p>
    <w:p w14:paraId="35B065C6" w14:textId="77777777" w:rsidR="00447223" w:rsidRPr="00C644C6" w:rsidRDefault="00447223" w:rsidP="00447223">
      <w:pPr>
        <w:autoSpaceDE w:val="0"/>
        <w:autoSpaceDN w:val="0"/>
        <w:adjustRightInd w:val="0"/>
        <w:spacing w:after="0" w:line="360" w:lineRule="auto"/>
        <w:jc w:val="both"/>
        <w:rPr>
          <w:rFonts w:ascii="Arial" w:hAnsi="Arial" w:cs="Arial"/>
        </w:rPr>
      </w:pPr>
      <w:r w:rsidRPr="00C644C6">
        <w:rPr>
          <w:rFonts w:ascii="Arial" w:hAnsi="Arial" w:cs="Arial"/>
        </w:rPr>
        <w:t>b) taxele de traversare cu bacul;</w:t>
      </w:r>
    </w:p>
    <w:p w14:paraId="4B3D3EA3" w14:textId="77777777" w:rsidR="00447223" w:rsidRPr="00C644C6" w:rsidRDefault="00447223" w:rsidP="00447223">
      <w:pPr>
        <w:autoSpaceDE w:val="0"/>
        <w:autoSpaceDN w:val="0"/>
        <w:adjustRightInd w:val="0"/>
        <w:spacing w:after="0" w:line="360" w:lineRule="auto"/>
        <w:jc w:val="both"/>
        <w:rPr>
          <w:rFonts w:ascii="Arial" w:hAnsi="Arial" w:cs="Arial"/>
        </w:rPr>
      </w:pPr>
      <w:r w:rsidRPr="00C644C6">
        <w:rPr>
          <w:rFonts w:ascii="Arial" w:hAnsi="Arial" w:cs="Arial"/>
        </w:rPr>
        <w:t>c) taxele de aeroport, gară, aerogară sau port;</w:t>
      </w:r>
    </w:p>
    <w:p w14:paraId="6BE66161" w14:textId="10D8DB3A" w:rsidR="003A55AE" w:rsidRPr="00C644C6" w:rsidRDefault="00447223" w:rsidP="003A55AE">
      <w:pPr>
        <w:autoSpaceDE w:val="0"/>
        <w:autoSpaceDN w:val="0"/>
        <w:adjustRightInd w:val="0"/>
        <w:spacing w:after="0" w:line="360" w:lineRule="auto"/>
        <w:jc w:val="both"/>
        <w:rPr>
          <w:rFonts w:ascii="Arial" w:hAnsi="Arial" w:cs="Arial"/>
        </w:rPr>
      </w:pPr>
      <w:r w:rsidRPr="00C644C6">
        <w:rPr>
          <w:rFonts w:ascii="Arial" w:hAnsi="Arial" w:cs="Arial"/>
        </w:rPr>
        <w:t>d) alte taxe privind circulația pe drumurile publice, prevăzute de dispozițiile legale aplicabile.</w:t>
      </w:r>
    </w:p>
    <w:p w14:paraId="0B306D13" w14:textId="09119429" w:rsidR="00447223" w:rsidRPr="00C644C6" w:rsidRDefault="00447223" w:rsidP="00447223">
      <w:pPr>
        <w:autoSpaceDE w:val="0"/>
        <w:autoSpaceDN w:val="0"/>
        <w:adjustRightInd w:val="0"/>
        <w:spacing w:line="360" w:lineRule="auto"/>
        <w:jc w:val="both"/>
        <w:rPr>
          <w:rFonts w:ascii="Arial" w:hAnsi="Arial" w:cs="Arial"/>
          <w:b/>
        </w:rPr>
      </w:pPr>
      <w:r w:rsidRPr="00C644C6">
        <w:rPr>
          <w:rFonts w:ascii="Arial" w:hAnsi="Arial" w:cs="Arial"/>
          <w:b/>
        </w:rPr>
        <w:t>III. Cheltuieli privind indemnizațiile de deplasare</w:t>
      </w:r>
    </w:p>
    <w:p w14:paraId="5BD51ABD"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 xml:space="preserve">Art. 7  </w:t>
      </w:r>
    </w:p>
    <w:p w14:paraId="196F9E47"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 xml:space="preserve">În cadrul programelor, proiectelor sau acțiunilor </w:t>
      </w:r>
      <w:r w:rsidRPr="00C644C6">
        <w:rPr>
          <w:rStyle w:val="slitbdy"/>
          <w:rFonts w:ascii="Arial" w:hAnsi="Arial" w:cs="Arial"/>
        </w:rPr>
        <w:t>privind cetățenii Republicii Moldova, organizate în afara României,</w:t>
      </w:r>
      <w:r w:rsidRPr="00C644C6">
        <w:rPr>
          <w:rFonts w:ascii="Arial" w:hAnsi="Arial" w:cs="Arial"/>
        </w:rPr>
        <w:t xml:space="preserve"> pot fi decontate cheltuieli privind indemnizații de deplasare a căror valoare maximă este cea prevăzută </w:t>
      </w:r>
      <w:r w:rsidRPr="00C644C6">
        <w:rPr>
          <w:rFonts w:ascii="Arial" w:hAnsi="Arial" w:cs="Arial"/>
          <w:iCs/>
        </w:rPr>
        <w:t xml:space="preserve">pentru personalul încadrat în categoria </w:t>
      </w:r>
      <w:r w:rsidRPr="00C644C6">
        <w:rPr>
          <w:rFonts w:ascii="Arial" w:hAnsi="Arial" w:cs="Arial"/>
        </w:rPr>
        <w:t xml:space="preserve">I, </w:t>
      </w:r>
      <w:r w:rsidRPr="00C644C6">
        <w:rPr>
          <w:rFonts w:ascii="Arial" w:hAnsi="Arial" w:cs="Arial"/>
          <w:iCs/>
        </w:rPr>
        <w:t>conform Anexei din</w:t>
      </w:r>
      <w:r w:rsidRPr="00C644C6">
        <w:rPr>
          <w:rFonts w:ascii="Arial" w:hAnsi="Arial" w:cs="Arial"/>
        </w:rPr>
        <w:t xml:space="preserve"> Hotărârea Guvernului nr. 518/1995 privind unele drepturi şi obligații ale personalului român trimis în străinătate pentru îndeplinirea unor misiuni cu caracter temporar, cu modificările si completările ulterioare.</w:t>
      </w:r>
    </w:p>
    <w:p w14:paraId="6A17C68F"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lastRenderedPageBreak/>
        <w:t xml:space="preserve">Art. 7.1. </w:t>
      </w:r>
    </w:p>
    <w:p w14:paraId="2D2941B4"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Style w:val="slitbdy"/>
          <w:rFonts w:ascii="Arial" w:hAnsi="Arial" w:cs="Arial"/>
        </w:rPr>
        <w:t xml:space="preserve">În cadrul </w:t>
      </w:r>
      <w:r w:rsidRPr="00C644C6">
        <w:rPr>
          <w:rFonts w:ascii="Arial" w:hAnsi="Arial" w:cs="Arial"/>
        </w:rPr>
        <w:t xml:space="preserve">programelor, proiectelor sau acțiunilor </w:t>
      </w:r>
      <w:r w:rsidRPr="00C644C6">
        <w:rPr>
          <w:rStyle w:val="slitbdy"/>
          <w:rFonts w:ascii="Arial" w:hAnsi="Arial" w:cs="Arial"/>
        </w:rPr>
        <w:t>privind cetățenii Republicii Moldova, organizate în România,</w:t>
      </w:r>
      <w:r w:rsidRPr="00C644C6">
        <w:rPr>
          <w:rFonts w:ascii="Arial" w:hAnsi="Arial" w:cs="Arial"/>
        </w:rPr>
        <w:t xml:space="preserve"> cuantumul indemnizației de deplasare este de 23 lei, conform prevederilor Hotărârii Guvernului nr. 714/2018 privind drepturile şi obligaţiile personalului autorităţilor şi instituţiilor publice pe perioada delegării şi detaşării în altă localitate, precum şi în cazul deplasării în interesul serviciului, cu modificările și completările ulterioare. </w:t>
      </w:r>
    </w:p>
    <w:p w14:paraId="22CA637E" w14:textId="77777777" w:rsidR="00447223" w:rsidRPr="00C644C6" w:rsidRDefault="00447223" w:rsidP="00447223">
      <w:pPr>
        <w:autoSpaceDE w:val="0"/>
        <w:autoSpaceDN w:val="0"/>
        <w:adjustRightInd w:val="0"/>
        <w:spacing w:line="360" w:lineRule="auto"/>
        <w:jc w:val="both"/>
        <w:rPr>
          <w:rFonts w:ascii="Arial" w:hAnsi="Arial" w:cs="Arial"/>
          <w:b/>
          <w:bCs/>
        </w:rPr>
      </w:pPr>
      <w:r w:rsidRPr="00C644C6">
        <w:rPr>
          <w:rFonts w:ascii="Arial" w:hAnsi="Arial" w:cs="Arial"/>
          <w:b/>
          <w:bCs/>
        </w:rPr>
        <w:t xml:space="preserve">IV. Cheltuieli privind masa </w:t>
      </w:r>
    </w:p>
    <w:p w14:paraId="4957AF17" w14:textId="77777777"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Art. 8</w:t>
      </w:r>
    </w:p>
    <w:p w14:paraId="43E4E8C9" w14:textId="77777777" w:rsidR="00447223" w:rsidRPr="00C644C6" w:rsidRDefault="00447223" w:rsidP="00447223">
      <w:pPr>
        <w:autoSpaceDE w:val="0"/>
        <w:autoSpaceDN w:val="0"/>
        <w:adjustRightInd w:val="0"/>
        <w:spacing w:line="360" w:lineRule="auto"/>
        <w:jc w:val="both"/>
        <w:rPr>
          <w:rFonts w:ascii="Arial" w:hAnsi="Arial" w:cs="Arial"/>
          <w:iCs/>
        </w:rPr>
      </w:pPr>
      <w:r w:rsidRPr="00C644C6">
        <w:rPr>
          <w:rFonts w:ascii="Arial" w:hAnsi="Arial" w:cs="Arial"/>
        </w:rPr>
        <w:t xml:space="preserve">Cheltuielile privind masa acordată participanților și invitaților </w:t>
      </w:r>
      <w:r w:rsidRPr="00C644C6">
        <w:rPr>
          <w:rFonts w:ascii="Arial" w:hAnsi="Arial" w:cs="Arial"/>
          <w:iCs/>
        </w:rPr>
        <w:t xml:space="preserve">în cadrul derulării </w:t>
      </w:r>
      <w:r w:rsidRPr="00C644C6">
        <w:rPr>
          <w:rStyle w:val="slitbdy"/>
          <w:rFonts w:ascii="Arial" w:hAnsi="Arial" w:cs="Arial"/>
        </w:rPr>
        <w:t>programelor, proiectelor sau acțiunilor privind sprijinirea cetățenilor Republicii Moldova</w:t>
      </w:r>
      <w:r w:rsidRPr="00C644C6">
        <w:rPr>
          <w:rFonts w:ascii="Arial" w:hAnsi="Arial" w:cs="Arial"/>
          <w:iCs/>
        </w:rPr>
        <w:t>, organizate în România, se decontează în limita a 85 lei/persoană/zi.</w:t>
      </w:r>
    </w:p>
    <w:p w14:paraId="3FC34248" w14:textId="77777777" w:rsidR="00447223" w:rsidRPr="00C644C6" w:rsidRDefault="00447223" w:rsidP="00447223">
      <w:pPr>
        <w:autoSpaceDE w:val="0"/>
        <w:autoSpaceDN w:val="0"/>
        <w:adjustRightInd w:val="0"/>
        <w:spacing w:line="360" w:lineRule="auto"/>
        <w:jc w:val="both"/>
        <w:rPr>
          <w:rFonts w:ascii="Arial" w:hAnsi="Arial" w:cs="Arial"/>
          <w:iCs/>
        </w:rPr>
      </w:pPr>
      <w:r w:rsidRPr="00C644C6">
        <w:rPr>
          <w:rFonts w:ascii="Arial" w:hAnsi="Arial" w:cs="Arial"/>
          <w:iCs/>
        </w:rPr>
        <w:t>Art. 9</w:t>
      </w:r>
    </w:p>
    <w:p w14:paraId="6544C264" w14:textId="30A49184" w:rsidR="00447223" w:rsidRPr="00C644C6" w:rsidRDefault="00447223" w:rsidP="00447223">
      <w:pPr>
        <w:autoSpaceDE w:val="0"/>
        <w:autoSpaceDN w:val="0"/>
        <w:adjustRightInd w:val="0"/>
        <w:spacing w:line="360" w:lineRule="auto"/>
        <w:jc w:val="both"/>
        <w:rPr>
          <w:rFonts w:ascii="Arial" w:hAnsi="Arial" w:cs="Arial"/>
        </w:rPr>
      </w:pPr>
      <w:r w:rsidRPr="00C644C6">
        <w:rPr>
          <w:rFonts w:ascii="Arial" w:hAnsi="Arial" w:cs="Arial"/>
        </w:rPr>
        <w:t xml:space="preserve">Cheltuielile privind masa acordată participanților și invitaților </w:t>
      </w:r>
      <w:r w:rsidRPr="00C644C6">
        <w:rPr>
          <w:rFonts w:ascii="Arial" w:hAnsi="Arial" w:cs="Arial"/>
          <w:iCs/>
        </w:rPr>
        <w:t xml:space="preserve">în cadrul derulării </w:t>
      </w:r>
      <w:r w:rsidRPr="00C644C6">
        <w:rPr>
          <w:rStyle w:val="slitbdy"/>
          <w:rFonts w:ascii="Arial" w:hAnsi="Arial" w:cs="Arial"/>
        </w:rPr>
        <w:t>programelor, proiectelor sau acțiunilor privind sprijinirea cetățenilor Republicii Moldova</w:t>
      </w:r>
      <w:r w:rsidRPr="00C644C6">
        <w:rPr>
          <w:rFonts w:ascii="Arial" w:hAnsi="Arial" w:cs="Arial"/>
          <w:iCs/>
        </w:rPr>
        <w:t xml:space="preserve">, organizate în străinătate, se decontează în limita valorilor prevăzute pentru diurna personalului încadrat în categoria </w:t>
      </w:r>
      <w:r w:rsidRPr="00C644C6">
        <w:rPr>
          <w:rFonts w:ascii="Arial" w:hAnsi="Arial" w:cs="Arial"/>
        </w:rPr>
        <w:t xml:space="preserve">I, </w:t>
      </w:r>
      <w:r w:rsidRPr="00C644C6">
        <w:rPr>
          <w:rFonts w:ascii="Arial" w:hAnsi="Arial" w:cs="Arial"/>
          <w:iCs/>
        </w:rPr>
        <w:t>conform Anexei nr. 1 din</w:t>
      </w:r>
      <w:r w:rsidRPr="00C644C6">
        <w:rPr>
          <w:rFonts w:ascii="Arial" w:hAnsi="Arial" w:cs="Arial"/>
        </w:rPr>
        <w:t xml:space="preserve"> Hotărârea Guvernului nr. 518/1995 privind unele drepturi şi obligații ale personalului român trimis în străinătate pentru îndeplinirea unor misiuni cu caracter temporar, cu modificările si completările ulterioare.</w:t>
      </w:r>
    </w:p>
    <w:p w14:paraId="19E267C6" w14:textId="77777777" w:rsidR="00447223" w:rsidRPr="00C644C6" w:rsidRDefault="00447223" w:rsidP="00447223">
      <w:pPr>
        <w:pStyle w:val="Titlu2"/>
        <w:shd w:val="clear" w:color="auto" w:fill="FFFFFF"/>
        <w:spacing w:before="45" w:line="360" w:lineRule="auto"/>
        <w:jc w:val="both"/>
        <w:rPr>
          <w:rFonts w:ascii="Arial" w:hAnsi="Arial" w:cs="Arial"/>
          <w:b/>
          <w:bCs/>
          <w:i/>
          <w:iCs/>
          <w:color w:val="auto"/>
          <w:sz w:val="22"/>
          <w:szCs w:val="22"/>
        </w:rPr>
      </w:pPr>
      <w:r w:rsidRPr="00C644C6">
        <w:rPr>
          <w:rFonts w:ascii="Arial" w:hAnsi="Arial" w:cs="Arial"/>
          <w:b/>
          <w:bCs/>
          <w:color w:val="auto"/>
          <w:sz w:val="22"/>
          <w:szCs w:val="22"/>
        </w:rPr>
        <w:t>V. Cheltuieli privind onorarii</w:t>
      </w:r>
    </w:p>
    <w:p w14:paraId="1DB3CA8F" w14:textId="77777777" w:rsidR="00447223" w:rsidRPr="00C644C6" w:rsidRDefault="00447223" w:rsidP="00447223">
      <w:pPr>
        <w:spacing w:line="360" w:lineRule="auto"/>
        <w:jc w:val="both"/>
        <w:rPr>
          <w:rFonts w:ascii="Arial" w:hAnsi="Arial" w:cs="Arial"/>
        </w:rPr>
      </w:pPr>
      <w:r w:rsidRPr="00C644C6">
        <w:rPr>
          <w:rFonts w:ascii="Arial" w:hAnsi="Arial" w:cs="Arial"/>
        </w:rPr>
        <w:t>Art. 10</w:t>
      </w:r>
    </w:p>
    <w:p w14:paraId="04CE1459" w14:textId="4329A486" w:rsidR="00447223" w:rsidRPr="00C644C6" w:rsidRDefault="00447223" w:rsidP="006E2918">
      <w:pPr>
        <w:pStyle w:val="Listparagraf"/>
        <w:autoSpaceDE w:val="0"/>
        <w:autoSpaceDN w:val="0"/>
        <w:adjustRightInd w:val="0"/>
        <w:spacing w:line="360" w:lineRule="auto"/>
        <w:ind w:left="0"/>
        <w:jc w:val="both"/>
        <w:rPr>
          <w:rFonts w:ascii="Arial" w:hAnsi="Arial" w:cs="Arial"/>
        </w:rPr>
      </w:pPr>
      <w:r w:rsidRPr="00C644C6">
        <w:rPr>
          <w:rFonts w:ascii="Arial" w:hAnsi="Arial" w:cs="Arial"/>
          <w:shd w:val="clear" w:color="auto" w:fill="FFFFFF"/>
        </w:rPr>
        <w:t>Pentru realizarea în bune condiții a programelor, proiectelor și acțiunilor destinate cetățenilor Republicii Moldova, conform legii, pot fi decontate c</w:t>
      </w:r>
      <w:r w:rsidRPr="00C644C6">
        <w:rPr>
          <w:rFonts w:ascii="Arial" w:hAnsi="Arial" w:cs="Arial"/>
        </w:rPr>
        <w:t>heltuieli privind onorariile, în următoarele limite valorice: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45"/>
        <w:gridCol w:w="3827"/>
      </w:tblGrid>
      <w:tr w:rsidR="00C644C6" w:rsidRPr="00C644C6" w14:paraId="75C97B4B" w14:textId="77777777" w:rsidTr="006E2918">
        <w:trPr>
          <w:trHeight w:val="531"/>
        </w:trPr>
        <w:tc>
          <w:tcPr>
            <w:tcW w:w="817" w:type="dxa"/>
            <w:vAlign w:val="center"/>
          </w:tcPr>
          <w:p w14:paraId="70EF3D19" w14:textId="77777777" w:rsidR="00447223" w:rsidRPr="00C644C6" w:rsidRDefault="00447223" w:rsidP="006E2918">
            <w:pPr>
              <w:autoSpaceDE w:val="0"/>
              <w:autoSpaceDN w:val="0"/>
              <w:adjustRightInd w:val="0"/>
              <w:spacing w:line="240" w:lineRule="auto"/>
              <w:jc w:val="center"/>
              <w:rPr>
                <w:rFonts w:ascii="Arial" w:eastAsia="Times New Roman" w:hAnsi="Arial" w:cs="Arial"/>
                <w:b/>
              </w:rPr>
            </w:pPr>
            <w:r w:rsidRPr="00C644C6">
              <w:rPr>
                <w:rFonts w:ascii="Arial" w:eastAsia="Times New Roman" w:hAnsi="Arial" w:cs="Arial"/>
                <w:b/>
              </w:rPr>
              <w:t>Nr. crt.</w:t>
            </w:r>
          </w:p>
        </w:tc>
        <w:tc>
          <w:tcPr>
            <w:tcW w:w="5245" w:type="dxa"/>
            <w:vAlign w:val="center"/>
          </w:tcPr>
          <w:p w14:paraId="2507CCB6" w14:textId="77777777" w:rsidR="00447223" w:rsidRPr="00C644C6" w:rsidRDefault="00447223" w:rsidP="006E2918">
            <w:pPr>
              <w:autoSpaceDE w:val="0"/>
              <w:autoSpaceDN w:val="0"/>
              <w:adjustRightInd w:val="0"/>
              <w:spacing w:line="360" w:lineRule="auto"/>
              <w:jc w:val="center"/>
              <w:rPr>
                <w:rFonts w:ascii="Arial" w:eastAsia="Times New Roman" w:hAnsi="Arial" w:cs="Arial"/>
                <w:b/>
              </w:rPr>
            </w:pPr>
            <w:r w:rsidRPr="00C644C6">
              <w:rPr>
                <w:rFonts w:ascii="Arial" w:eastAsia="Times New Roman" w:hAnsi="Arial" w:cs="Arial"/>
                <w:b/>
              </w:rPr>
              <w:t>Tip onorariu</w:t>
            </w:r>
          </w:p>
        </w:tc>
        <w:tc>
          <w:tcPr>
            <w:tcW w:w="3827" w:type="dxa"/>
            <w:vAlign w:val="center"/>
          </w:tcPr>
          <w:p w14:paraId="374539DC" w14:textId="77777777" w:rsidR="00447223" w:rsidRPr="00C644C6" w:rsidRDefault="00447223" w:rsidP="006E2918">
            <w:pPr>
              <w:autoSpaceDE w:val="0"/>
              <w:autoSpaceDN w:val="0"/>
              <w:adjustRightInd w:val="0"/>
              <w:spacing w:line="360" w:lineRule="auto"/>
              <w:jc w:val="center"/>
              <w:rPr>
                <w:rFonts w:ascii="Arial" w:eastAsia="Times New Roman" w:hAnsi="Arial" w:cs="Arial"/>
                <w:b/>
              </w:rPr>
            </w:pPr>
            <w:r w:rsidRPr="00C644C6">
              <w:rPr>
                <w:rFonts w:ascii="Arial" w:eastAsia="Times New Roman" w:hAnsi="Arial" w:cs="Arial"/>
                <w:b/>
              </w:rPr>
              <w:t>Valoare maximă</w:t>
            </w:r>
          </w:p>
        </w:tc>
      </w:tr>
      <w:tr w:rsidR="00C644C6" w:rsidRPr="00C644C6" w14:paraId="59197B55" w14:textId="77777777" w:rsidTr="006E2918">
        <w:trPr>
          <w:trHeight w:hRule="exact" w:val="510"/>
        </w:trPr>
        <w:tc>
          <w:tcPr>
            <w:tcW w:w="680" w:type="dxa"/>
            <w:vAlign w:val="center"/>
          </w:tcPr>
          <w:p w14:paraId="4D8BEC4C" w14:textId="77777777" w:rsidR="00447223" w:rsidRPr="00C644C6" w:rsidRDefault="00447223" w:rsidP="00AD2D99">
            <w:pPr>
              <w:autoSpaceDE w:val="0"/>
              <w:autoSpaceDN w:val="0"/>
              <w:adjustRightInd w:val="0"/>
              <w:spacing w:line="360" w:lineRule="auto"/>
              <w:jc w:val="both"/>
              <w:rPr>
                <w:rFonts w:ascii="Arial" w:eastAsia="Times New Roman" w:hAnsi="Arial" w:cs="Arial"/>
                <w:b/>
              </w:rPr>
            </w:pPr>
            <w:r w:rsidRPr="00C644C6">
              <w:rPr>
                <w:rFonts w:ascii="Arial" w:eastAsia="Times New Roman" w:hAnsi="Arial" w:cs="Arial"/>
                <w:b/>
              </w:rPr>
              <w:t>1.</w:t>
            </w:r>
          </w:p>
        </w:tc>
        <w:tc>
          <w:tcPr>
            <w:tcW w:w="680" w:type="dxa"/>
            <w:vAlign w:val="center"/>
          </w:tcPr>
          <w:p w14:paraId="0BF509C9"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Traducător/interpret</w:t>
            </w:r>
          </w:p>
        </w:tc>
        <w:tc>
          <w:tcPr>
            <w:tcW w:w="680" w:type="dxa"/>
            <w:vAlign w:val="center"/>
          </w:tcPr>
          <w:p w14:paraId="52852641"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 xml:space="preserve">25 lei/pagină/173 lei/oră </w:t>
            </w:r>
          </w:p>
        </w:tc>
      </w:tr>
      <w:tr w:rsidR="00C644C6" w:rsidRPr="00C644C6" w14:paraId="6DD77625" w14:textId="77777777" w:rsidTr="006E2918">
        <w:trPr>
          <w:trHeight w:hRule="exact" w:val="510"/>
        </w:trPr>
        <w:tc>
          <w:tcPr>
            <w:tcW w:w="680" w:type="dxa"/>
            <w:vAlign w:val="center"/>
          </w:tcPr>
          <w:p w14:paraId="419D3F0D" w14:textId="77777777" w:rsidR="00447223" w:rsidRPr="00C644C6" w:rsidRDefault="00447223" w:rsidP="00AD2D99">
            <w:pPr>
              <w:autoSpaceDE w:val="0"/>
              <w:autoSpaceDN w:val="0"/>
              <w:adjustRightInd w:val="0"/>
              <w:spacing w:line="360" w:lineRule="auto"/>
              <w:jc w:val="both"/>
              <w:rPr>
                <w:rFonts w:ascii="Arial" w:eastAsia="Times New Roman" w:hAnsi="Arial" w:cs="Arial"/>
                <w:b/>
              </w:rPr>
            </w:pPr>
            <w:r w:rsidRPr="00C644C6">
              <w:rPr>
                <w:rFonts w:ascii="Arial" w:eastAsia="Times New Roman" w:hAnsi="Arial" w:cs="Arial"/>
                <w:b/>
              </w:rPr>
              <w:t>2.</w:t>
            </w:r>
          </w:p>
        </w:tc>
        <w:tc>
          <w:tcPr>
            <w:tcW w:w="680" w:type="dxa"/>
            <w:vAlign w:val="center"/>
          </w:tcPr>
          <w:p w14:paraId="4888A107"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Avocat/consultanță și/sau reprezentare juridică</w:t>
            </w:r>
          </w:p>
        </w:tc>
        <w:tc>
          <w:tcPr>
            <w:tcW w:w="680" w:type="dxa"/>
            <w:vAlign w:val="center"/>
          </w:tcPr>
          <w:p w14:paraId="3C965213"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247 lei/oră</w:t>
            </w:r>
          </w:p>
        </w:tc>
      </w:tr>
      <w:tr w:rsidR="00C644C6" w:rsidRPr="00C644C6" w14:paraId="5C7742FE" w14:textId="77777777" w:rsidTr="006E2918">
        <w:trPr>
          <w:trHeight w:hRule="exact" w:val="510"/>
        </w:trPr>
        <w:tc>
          <w:tcPr>
            <w:tcW w:w="680" w:type="dxa"/>
            <w:vAlign w:val="center"/>
          </w:tcPr>
          <w:p w14:paraId="7DDC6213" w14:textId="77777777" w:rsidR="00447223" w:rsidRPr="00C644C6" w:rsidRDefault="00447223" w:rsidP="00AD2D99">
            <w:pPr>
              <w:autoSpaceDE w:val="0"/>
              <w:autoSpaceDN w:val="0"/>
              <w:adjustRightInd w:val="0"/>
              <w:spacing w:line="360" w:lineRule="auto"/>
              <w:jc w:val="both"/>
              <w:rPr>
                <w:rFonts w:ascii="Arial" w:eastAsia="Times New Roman" w:hAnsi="Arial" w:cs="Arial"/>
                <w:b/>
              </w:rPr>
            </w:pPr>
            <w:r w:rsidRPr="00C644C6">
              <w:rPr>
                <w:rFonts w:ascii="Arial" w:eastAsia="Times New Roman" w:hAnsi="Arial" w:cs="Arial"/>
                <w:b/>
              </w:rPr>
              <w:t>3.</w:t>
            </w:r>
          </w:p>
        </w:tc>
        <w:tc>
          <w:tcPr>
            <w:tcW w:w="680" w:type="dxa"/>
            <w:vAlign w:val="center"/>
          </w:tcPr>
          <w:p w14:paraId="0AAB5DD4"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 xml:space="preserve">Contabil </w:t>
            </w:r>
          </w:p>
        </w:tc>
        <w:tc>
          <w:tcPr>
            <w:tcW w:w="680" w:type="dxa"/>
            <w:vAlign w:val="center"/>
          </w:tcPr>
          <w:p w14:paraId="6B3B4948"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2190 lei/lună</w:t>
            </w:r>
          </w:p>
        </w:tc>
      </w:tr>
      <w:tr w:rsidR="00447223" w:rsidRPr="00C644C6" w14:paraId="1917ED68" w14:textId="77777777" w:rsidTr="006E2918">
        <w:tc>
          <w:tcPr>
            <w:tcW w:w="817" w:type="dxa"/>
            <w:vAlign w:val="center"/>
          </w:tcPr>
          <w:p w14:paraId="66520395" w14:textId="77777777" w:rsidR="00447223" w:rsidRPr="00C644C6" w:rsidRDefault="00447223" w:rsidP="00AD2D99">
            <w:pPr>
              <w:autoSpaceDE w:val="0"/>
              <w:autoSpaceDN w:val="0"/>
              <w:adjustRightInd w:val="0"/>
              <w:spacing w:line="360" w:lineRule="auto"/>
              <w:jc w:val="both"/>
              <w:rPr>
                <w:rFonts w:ascii="Arial" w:eastAsia="Times New Roman" w:hAnsi="Arial" w:cs="Arial"/>
                <w:b/>
              </w:rPr>
            </w:pPr>
            <w:r w:rsidRPr="00C644C6">
              <w:rPr>
                <w:rFonts w:ascii="Arial" w:eastAsia="Times New Roman" w:hAnsi="Arial" w:cs="Arial"/>
                <w:b/>
              </w:rPr>
              <w:t>4.</w:t>
            </w:r>
          </w:p>
        </w:tc>
        <w:tc>
          <w:tcPr>
            <w:tcW w:w="5245" w:type="dxa"/>
            <w:vAlign w:val="center"/>
          </w:tcPr>
          <w:p w14:paraId="736047E3"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Psiholog/sociolog</w:t>
            </w:r>
          </w:p>
        </w:tc>
        <w:tc>
          <w:tcPr>
            <w:tcW w:w="3827" w:type="dxa"/>
            <w:vAlign w:val="center"/>
          </w:tcPr>
          <w:p w14:paraId="4FB2CAB9" w14:textId="77777777" w:rsidR="00447223" w:rsidRPr="00C644C6" w:rsidRDefault="00447223" w:rsidP="00AD2D99">
            <w:pPr>
              <w:autoSpaceDE w:val="0"/>
              <w:autoSpaceDN w:val="0"/>
              <w:adjustRightInd w:val="0"/>
              <w:spacing w:line="360" w:lineRule="auto"/>
              <w:jc w:val="both"/>
              <w:rPr>
                <w:rFonts w:ascii="Arial" w:eastAsia="Times New Roman" w:hAnsi="Arial" w:cs="Arial"/>
              </w:rPr>
            </w:pPr>
            <w:r w:rsidRPr="00C644C6">
              <w:rPr>
                <w:rFonts w:ascii="Arial" w:eastAsia="Times New Roman" w:hAnsi="Arial" w:cs="Arial"/>
              </w:rPr>
              <w:t>85 lei/oră</w:t>
            </w:r>
          </w:p>
        </w:tc>
      </w:tr>
      <w:bookmarkEnd w:id="46"/>
    </w:tbl>
    <w:p w14:paraId="37DC562C" w14:textId="77777777" w:rsidR="00684348" w:rsidRPr="00C644C6" w:rsidRDefault="00684348" w:rsidP="00447223">
      <w:pPr>
        <w:spacing w:after="0" w:line="256" w:lineRule="auto"/>
        <w:jc w:val="right"/>
        <w:rPr>
          <w:rFonts w:cstheme="minorHAnsi"/>
          <w:b/>
          <w:sz w:val="24"/>
          <w:szCs w:val="24"/>
        </w:rPr>
      </w:pPr>
    </w:p>
    <w:p w14:paraId="5A980E0F" w14:textId="77777777" w:rsidR="0062234F" w:rsidRPr="00C644C6" w:rsidRDefault="0062234F" w:rsidP="00447223">
      <w:pPr>
        <w:spacing w:after="0" w:line="256" w:lineRule="auto"/>
        <w:jc w:val="right"/>
        <w:rPr>
          <w:rFonts w:cstheme="minorHAnsi"/>
          <w:b/>
          <w:sz w:val="24"/>
          <w:szCs w:val="24"/>
        </w:rPr>
      </w:pPr>
    </w:p>
    <w:p w14:paraId="080E2DCF" w14:textId="77777777" w:rsidR="0062234F" w:rsidRPr="00C644C6" w:rsidRDefault="0062234F" w:rsidP="00447223">
      <w:pPr>
        <w:spacing w:after="0" w:line="256" w:lineRule="auto"/>
        <w:jc w:val="right"/>
        <w:rPr>
          <w:rFonts w:cstheme="minorHAnsi"/>
          <w:b/>
          <w:sz w:val="24"/>
          <w:szCs w:val="24"/>
        </w:rPr>
      </w:pPr>
    </w:p>
    <w:p w14:paraId="5860BDF7" w14:textId="00BB98AA" w:rsidR="0042560E" w:rsidRPr="00C644C6" w:rsidRDefault="00447223" w:rsidP="00447223">
      <w:pPr>
        <w:spacing w:after="0" w:line="256" w:lineRule="auto"/>
        <w:jc w:val="right"/>
        <w:rPr>
          <w:rFonts w:cstheme="minorHAnsi"/>
          <w:b/>
          <w:sz w:val="24"/>
          <w:szCs w:val="24"/>
        </w:rPr>
      </w:pPr>
      <w:bookmarkStart w:id="49" w:name="_Hlk225854722"/>
      <w:r w:rsidRPr="00C644C6">
        <w:rPr>
          <w:rFonts w:cstheme="minorHAnsi"/>
          <w:b/>
          <w:sz w:val="24"/>
          <w:szCs w:val="24"/>
        </w:rPr>
        <w:lastRenderedPageBreak/>
        <w:t>Anexa 15</w:t>
      </w:r>
    </w:p>
    <w:p w14:paraId="12649003" w14:textId="77777777" w:rsidR="0042560E" w:rsidRPr="00C644C6" w:rsidRDefault="0042560E" w:rsidP="0042560E">
      <w:pPr>
        <w:spacing w:after="0" w:line="256" w:lineRule="auto"/>
        <w:jc w:val="center"/>
        <w:rPr>
          <w:rFonts w:cstheme="minorHAnsi"/>
          <w:b/>
          <w:sz w:val="24"/>
          <w:szCs w:val="24"/>
        </w:rPr>
      </w:pPr>
      <w:r w:rsidRPr="00C644C6">
        <w:rPr>
          <w:rFonts w:cstheme="minorHAnsi"/>
          <w:b/>
          <w:sz w:val="24"/>
          <w:szCs w:val="24"/>
        </w:rPr>
        <w:t>Glosar de termeni</w:t>
      </w:r>
    </w:p>
    <w:p w14:paraId="36F5906B" w14:textId="77777777" w:rsidR="0042560E" w:rsidRPr="00C644C6" w:rsidRDefault="0042560E" w:rsidP="0042560E">
      <w:pPr>
        <w:spacing w:after="0" w:line="256" w:lineRule="auto"/>
        <w:jc w:val="center"/>
        <w:rPr>
          <w:rFonts w:cstheme="minorHAnsi"/>
          <w:b/>
          <w:sz w:val="24"/>
          <w:szCs w:val="24"/>
        </w:rPr>
      </w:pPr>
    </w:p>
    <w:p w14:paraId="05B21DBC" w14:textId="77777777" w:rsidR="0042560E" w:rsidRPr="00C644C6" w:rsidRDefault="0042560E" w:rsidP="0042560E">
      <w:pPr>
        <w:spacing w:after="0" w:line="256" w:lineRule="auto"/>
        <w:jc w:val="both"/>
        <w:rPr>
          <w:rFonts w:cstheme="minorHAnsi"/>
          <w:b/>
          <w:sz w:val="24"/>
          <w:szCs w:val="24"/>
        </w:rPr>
      </w:pPr>
      <w:r w:rsidRPr="00C644C6">
        <w:rPr>
          <w:rFonts w:cstheme="minorHAnsi"/>
          <w:sz w:val="24"/>
          <w:szCs w:val="24"/>
        </w:rPr>
        <w:t xml:space="preserve">În înţelesul prezentului documentar și al ghidului, expresiile şi termenii de mai jos au următoarele semnificaţii: </w:t>
      </w:r>
    </w:p>
    <w:p w14:paraId="1D2B6601"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 xml:space="preserve">Sprijinul acordat </w:t>
      </w:r>
      <w:r w:rsidRPr="00C644C6">
        <w:rPr>
          <w:rFonts w:cstheme="minorHAnsi"/>
          <w:sz w:val="24"/>
          <w:szCs w:val="24"/>
        </w:rPr>
        <w:t>cetățenilor din Republica Moldova</w:t>
      </w:r>
      <w:r w:rsidRPr="00C644C6">
        <w:rPr>
          <w:rFonts w:cstheme="minorHAnsi"/>
          <w:i/>
          <w:iCs/>
          <w:sz w:val="24"/>
          <w:szCs w:val="24"/>
        </w:rPr>
        <w:t xml:space="preserve"> </w:t>
      </w:r>
      <w:r w:rsidRPr="00C644C6">
        <w:rPr>
          <w:rFonts w:cstheme="minorHAnsi"/>
          <w:sz w:val="24"/>
          <w:szCs w:val="24"/>
        </w:rPr>
        <w:t xml:space="preserve">- totalitatea activităţilor întreprinse şi finanţate de România pentru îndeplinirea obiectivelor prevăzute la art.1 din legea nr. 321/2006, republicată sau în alte acte normative privind sprijinul acordat cetățenilor din Republica Moldova; </w:t>
      </w:r>
    </w:p>
    <w:p w14:paraId="24F4EA63"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Acorduri de finanţare</w:t>
      </w:r>
      <w:r w:rsidRPr="00C644C6">
        <w:rPr>
          <w:rFonts w:cstheme="minorHAnsi"/>
          <w:i/>
          <w:iCs/>
          <w:sz w:val="24"/>
          <w:szCs w:val="24"/>
        </w:rPr>
        <w:t xml:space="preserve"> </w:t>
      </w:r>
      <w:r w:rsidRPr="00C644C6">
        <w:rPr>
          <w:rFonts w:cstheme="minorHAnsi"/>
          <w:sz w:val="24"/>
          <w:szCs w:val="24"/>
        </w:rPr>
        <w:t xml:space="preserve">- instrumente juridice în baza cărora se realizează transferurile de fonduri nerambursabile destinate sprijinului acordat cetățenilor din Republica Moldova, cu respectarea legislaţiei naţionale şi comunitare din domeniul ajutorului de stat, indiferent de denumire sau formă: contract de finanţare nerambursabilă, protocol de colaborare, memorandum de cooperare, încheiate în condiţiile legii; </w:t>
      </w:r>
    </w:p>
    <w:p w14:paraId="62D0B061"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Program în sprijinul cetățenilor din Republica Moldova</w:t>
      </w:r>
      <w:r w:rsidRPr="00C644C6">
        <w:rPr>
          <w:rFonts w:cstheme="minorHAnsi"/>
          <w:i/>
          <w:iCs/>
          <w:sz w:val="24"/>
          <w:szCs w:val="24"/>
        </w:rPr>
        <w:t xml:space="preserve"> </w:t>
      </w:r>
      <w:r w:rsidRPr="00C644C6">
        <w:rPr>
          <w:rFonts w:cstheme="minorHAnsi"/>
          <w:sz w:val="24"/>
          <w:szCs w:val="24"/>
        </w:rPr>
        <w:t xml:space="preserve">- setul de acţiuni şi proiecte destinate consolidării, protecţiei sau promovării identităţii culturale, etnice, lingvistice şi religioase a cetățenilor din Republica Moldova, inclusiv prin exercitarea dreptului la liberă întrunire şi asociere, accesul la educaţie şi mijloace de informare în limba română, stabilirea şi menţinerea, dacă acestea contribuie la promovarea identităţii culturale, etnice, lingvistice şi religioase a cetățenilor din Republica Moldova, de contacte libere cu persoane fizice şi juridice din România; </w:t>
      </w:r>
    </w:p>
    <w:p w14:paraId="7B0B5FF6"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Proiect în sprijinul cetățenilor din Republica Moldova</w:t>
      </w:r>
      <w:r w:rsidRPr="00C644C6">
        <w:rPr>
          <w:rFonts w:cstheme="minorHAnsi"/>
          <w:i/>
          <w:iCs/>
          <w:sz w:val="24"/>
          <w:szCs w:val="24"/>
        </w:rPr>
        <w:t xml:space="preserve"> </w:t>
      </w:r>
      <w:r w:rsidRPr="00C644C6">
        <w:rPr>
          <w:rFonts w:cstheme="minorHAnsi"/>
          <w:sz w:val="24"/>
          <w:szCs w:val="24"/>
        </w:rPr>
        <w:t xml:space="preserve">- setul de acţiuni specifice interconectate vizând realizarea unui obiectiv determinat privind sprijinirea cetățenilor din Republica Moldova; </w:t>
      </w:r>
    </w:p>
    <w:p w14:paraId="7E6D61B1"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Acţiune în sprijinul cetățenilor din Republica Moldova</w:t>
      </w:r>
      <w:r w:rsidRPr="00C644C6">
        <w:rPr>
          <w:rFonts w:cstheme="minorHAnsi"/>
          <w:i/>
          <w:iCs/>
          <w:sz w:val="24"/>
          <w:szCs w:val="24"/>
        </w:rPr>
        <w:t xml:space="preserve"> </w:t>
      </w:r>
      <w:r w:rsidRPr="00C644C6">
        <w:rPr>
          <w:rFonts w:cstheme="minorHAnsi"/>
          <w:sz w:val="24"/>
          <w:szCs w:val="24"/>
        </w:rPr>
        <w:t xml:space="preserve">- activităţi în sprijinul cetățenilor din Republica Moldova, derulate pe o perioadă de cel mult un an; </w:t>
      </w:r>
    </w:p>
    <w:p w14:paraId="4549B0EC"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Implementarea indirectă</w:t>
      </w:r>
      <w:r w:rsidRPr="00C644C6">
        <w:rPr>
          <w:rFonts w:cstheme="minorHAnsi"/>
          <w:i/>
          <w:iCs/>
          <w:sz w:val="24"/>
          <w:szCs w:val="24"/>
        </w:rPr>
        <w:t xml:space="preserve"> </w:t>
      </w:r>
      <w:r w:rsidRPr="00C644C6">
        <w:rPr>
          <w:rFonts w:cstheme="minorHAnsi"/>
          <w:sz w:val="24"/>
          <w:szCs w:val="24"/>
        </w:rPr>
        <w:t>- derularea unor activităţi prevăzute de prezenta lege prin intermediul unor beneficiari de finanţare nerambursabilă, care derulează programe, proiecte sau acţiuni în sprijinul cetățenilor din Republica Moldova.</w:t>
      </w:r>
    </w:p>
    <w:p w14:paraId="37151DAF"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Monitorizarea</w:t>
      </w:r>
      <w:r w:rsidRPr="00C644C6">
        <w:rPr>
          <w:rFonts w:cstheme="minorHAnsi"/>
          <w:i/>
          <w:iCs/>
          <w:sz w:val="24"/>
          <w:szCs w:val="24"/>
        </w:rPr>
        <w:t xml:space="preserve"> </w:t>
      </w:r>
      <w:r w:rsidRPr="00C644C6">
        <w:rPr>
          <w:rFonts w:cstheme="minorHAnsi"/>
          <w:sz w:val="24"/>
          <w:szCs w:val="24"/>
        </w:rPr>
        <w:t xml:space="preserve">- o funcţie continuă care foloseşte colectarea sistematică de date privind anumiţi indicatori specifici, în vederea punerii la dispoziţia proiectului sau acţiunii şi a părţilor interesate de la nivelul unei intervenţii în curs de desfăşurare a indicatorilor care arată evoluţia şi nivelul de îndeplinire a activităţilor, precum şi evoluţia în utilizarea fondurilor alocate; </w:t>
      </w:r>
    </w:p>
    <w:p w14:paraId="40209525"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Cheltuieli eligibile</w:t>
      </w:r>
      <w:r w:rsidRPr="00C644C6">
        <w:rPr>
          <w:rFonts w:cstheme="minorHAnsi"/>
          <w:sz w:val="24"/>
          <w:szCs w:val="24"/>
        </w:rPr>
        <w:t xml:space="preserve"> - tipuri de cheltuieli conforme cu </w:t>
      </w:r>
      <w:hyperlink r:id="rId19" w:history="1">
        <w:r w:rsidRPr="00C644C6">
          <w:rPr>
            <w:rFonts w:cstheme="minorHAnsi"/>
            <w:sz w:val="24"/>
            <w:szCs w:val="24"/>
            <w:u w:val="single"/>
          </w:rPr>
          <w:t>Legea nr. 321/2006</w:t>
        </w:r>
      </w:hyperlink>
      <w:r w:rsidRPr="00C644C6">
        <w:rPr>
          <w:rFonts w:cstheme="minorHAnsi"/>
          <w:sz w:val="24"/>
          <w:szCs w:val="24"/>
        </w:rPr>
        <w:t> privind regimul acordării finanţărilor nerambursabile pentru programele, proiectele sau acţiunile privind sprijinirea activităţii cetățenilor din Republica Moldova şi a organizaţiilor reprezentative ale acestora, precum şi a modului de repartizare şi de utilizare a sumei prevăzute în bugetul alocat Departamentului pentru Relația cu Republica Moldova, pentru această activitate, cu modificările și completările ulterioare, care respectă criteriile eficacităţii utilizării fondurilor publice.</w:t>
      </w:r>
    </w:p>
    <w:p w14:paraId="3D068CBA"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Criterii de eligibilitate</w:t>
      </w:r>
      <w:r w:rsidRPr="00C644C6">
        <w:rPr>
          <w:rFonts w:cstheme="minorHAnsi"/>
          <w:sz w:val="24"/>
          <w:szCs w:val="24"/>
        </w:rPr>
        <w:t xml:space="preserve"> - criterii vizând condiţiile obligatorii pe care trebuie să le îndeplinească solicitantul, respectiv proiectul.</w:t>
      </w:r>
    </w:p>
    <w:p w14:paraId="3F517EB5"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Co-finanţare</w:t>
      </w:r>
      <w:r w:rsidRPr="00C644C6">
        <w:rPr>
          <w:rFonts w:cstheme="minorHAnsi"/>
          <w:i/>
          <w:iCs/>
          <w:sz w:val="24"/>
          <w:szCs w:val="24"/>
        </w:rPr>
        <w:t xml:space="preserve"> </w:t>
      </w:r>
      <w:r w:rsidRPr="00C644C6">
        <w:rPr>
          <w:rFonts w:cstheme="minorHAnsi"/>
          <w:sz w:val="24"/>
          <w:szCs w:val="24"/>
        </w:rPr>
        <w:t xml:space="preserve">- contribuţia financiară sau în natură a beneficiarului sau a altei organizaţii într-un program, proiect sau acţiune; </w:t>
      </w:r>
    </w:p>
    <w:p w14:paraId="3476B601" w14:textId="77777777" w:rsidR="0042560E" w:rsidRPr="00C644C6" w:rsidRDefault="0042560E" w:rsidP="0042560E">
      <w:pPr>
        <w:spacing w:after="0" w:line="256" w:lineRule="auto"/>
        <w:jc w:val="both"/>
        <w:rPr>
          <w:rFonts w:cstheme="minorHAnsi"/>
          <w:sz w:val="24"/>
          <w:szCs w:val="24"/>
        </w:rPr>
      </w:pPr>
      <w:r w:rsidRPr="00C644C6">
        <w:rPr>
          <w:rFonts w:cstheme="minorHAnsi"/>
          <w:b/>
          <w:i/>
          <w:iCs/>
          <w:sz w:val="24"/>
          <w:szCs w:val="24"/>
        </w:rPr>
        <w:t>Auditul</w:t>
      </w:r>
      <w:r w:rsidRPr="00C644C6">
        <w:rPr>
          <w:rFonts w:cstheme="minorHAnsi"/>
          <w:i/>
          <w:iCs/>
          <w:sz w:val="24"/>
          <w:szCs w:val="24"/>
        </w:rPr>
        <w:t xml:space="preserve"> </w:t>
      </w:r>
      <w:r w:rsidRPr="00C644C6">
        <w:rPr>
          <w:rFonts w:cstheme="minorHAnsi"/>
          <w:sz w:val="24"/>
          <w:szCs w:val="24"/>
        </w:rPr>
        <w:t xml:space="preserve">- activitatea funcţional independentă şi obiectivă de analiză a veniturilor şi cheltuielilor realizate în cadrul unui proiect, de verificare a conformităţii acestora cu activităţile şi bugetul stabilite în proiect.  </w:t>
      </w:r>
    </w:p>
    <w:p w14:paraId="49310C72"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Activitate generatoare de profit</w:t>
      </w:r>
      <w:r w:rsidRPr="00C644C6">
        <w:rPr>
          <w:rFonts w:cstheme="minorHAnsi"/>
          <w:sz w:val="24"/>
          <w:szCs w:val="24"/>
        </w:rPr>
        <w:t xml:space="preserve"> - activitate care produce un profit în mod direct pentru o persoană fizică autorizată sau juridică.</w:t>
      </w:r>
    </w:p>
    <w:p w14:paraId="79B74136"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lastRenderedPageBreak/>
        <w:t>Avans</w:t>
      </w:r>
      <w:r w:rsidRPr="00C644C6">
        <w:rPr>
          <w:rFonts w:cstheme="minorHAnsi"/>
          <w:b/>
          <w:sz w:val="24"/>
          <w:szCs w:val="24"/>
        </w:rPr>
        <w:t xml:space="preserve"> </w:t>
      </w:r>
      <w:r w:rsidRPr="00C644C6">
        <w:rPr>
          <w:rFonts w:cstheme="minorHAnsi"/>
          <w:sz w:val="24"/>
          <w:szCs w:val="24"/>
        </w:rPr>
        <w:t>- sumele transferate de către Autoritatea Finanțatoare Beneficiarului conform legii, în baza contractului încheiat.</w:t>
      </w:r>
    </w:p>
    <w:p w14:paraId="6AD8B53F" w14:textId="10BCA0A4" w:rsidR="00394370" w:rsidRPr="00C644C6" w:rsidRDefault="0042560E" w:rsidP="0042560E">
      <w:pPr>
        <w:spacing w:after="0" w:line="256" w:lineRule="auto"/>
        <w:jc w:val="both"/>
        <w:rPr>
          <w:rFonts w:cstheme="minorHAnsi"/>
          <w:sz w:val="24"/>
          <w:szCs w:val="24"/>
        </w:rPr>
      </w:pPr>
      <w:r w:rsidRPr="00C644C6">
        <w:rPr>
          <w:rFonts w:cstheme="minorHAnsi"/>
          <w:b/>
          <w:i/>
          <w:sz w:val="24"/>
          <w:szCs w:val="24"/>
        </w:rPr>
        <w:t>Beneficiar</w:t>
      </w:r>
      <w:r w:rsidRPr="00C644C6">
        <w:rPr>
          <w:rFonts w:cstheme="minorHAnsi"/>
          <w:b/>
          <w:sz w:val="24"/>
          <w:szCs w:val="24"/>
        </w:rPr>
        <w:t xml:space="preserve"> </w:t>
      </w:r>
      <w:r w:rsidRPr="00C644C6">
        <w:rPr>
          <w:rFonts w:cstheme="minorHAnsi"/>
          <w:sz w:val="24"/>
          <w:szCs w:val="24"/>
        </w:rPr>
        <w:t xml:space="preserve">- solicitantul care a semnat un contract de finanţare </w:t>
      </w:r>
      <w:r w:rsidR="00DA1CC7" w:rsidRPr="00C644C6">
        <w:rPr>
          <w:rFonts w:cstheme="minorHAnsi"/>
          <w:sz w:val="24"/>
          <w:szCs w:val="24"/>
        </w:rPr>
        <w:t xml:space="preserve">nerambursabilă </w:t>
      </w:r>
      <w:r w:rsidRPr="00C644C6">
        <w:rPr>
          <w:rFonts w:cstheme="minorHAnsi"/>
          <w:sz w:val="24"/>
          <w:szCs w:val="24"/>
        </w:rPr>
        <w:t>cu Departamentul pentru Relația cu Republica Moldova şi care îşi asumă responsabilităţile privind punerea în aplicare a cererii de finanţare.</w:t>
      </w:r>
    </w:p>
    <w:p w14:paraId="6AF1328F" w14:textId="6A81CC3C" w:rsidR="0042560E" w:rsidRPr="00C644C6" w:rsidRDefault="0042560E" w:rsidP="00394370">
      <w:pPr>
        <w:spacing w:after="0" w:line="240" w:lineRule="auto"/>
        <w:jc w:val="both"/>
        <w:rPr>
          <w:rFonts w:cstheme="minorHAnsi"/>
          <w:sz w:val="24"/>
          <w:szCs w:val="24"/>
        </w:rPr>
      </w:pPr>
      <w:r w:rsidRPr="00C644C6">
        <w:rPr>
          <w:rFonts w:cstheme="minorHAnsi"/>
          <w:b/>
          <w:i/>
          <w:sz w:val="24"/>
          <w:szCs w:val="24"/>
        </w:rPr>
        <w:t>Cerere de finanţare</w:t>
      </w:r>
      <w:r w:rsidRPr="00C644C6">
        <w:rPr>
          <w:rFonts w:cstheme="minorHAnsi"/>
          <w:sz w:val="24"/>
          <w:szCs w:val="24"/>
        </w:rPr>
        <w:t xml:space="preserve"> - formularul completat de către solicitant, în vederea obţinerii finanţării din fondurile alocate pentru D</w:t>
      </w:r>
      <w:r w:rsidR="004C142A" w:rsidRPr="00C644C6">
        <w:rPr>
          <w:rFonts w:cstheme="minorHAnsi"/>
          <w:sz w:val="24"/>
          <w:szCs w:val="24"/>
        </w:rPr>
        <w:t>.</w:t>
      </w:r>
      <w:r w:rsidRPr="00C644C6">
        <w:rPr>
          <w:rFonts w:cstheme="minorHAnsi"/>
          <w:sz w:val="24"/>
          <w:szCs w:val="24"/>
        </w:rPr>
        <w:t>R</w:t>
      </w:r>
      <w:r w:rsidR="004C142A" w:rsidRPr="00C644C6">
        <w:rPr>
          <w:rFonts w:cstheme="minorHAnsi"/>
          <w:sz w:val="24"/>
          <w:szCs w:val="24"/>
        </w:rPr>
        <w:t>.</w:t>
      </w:r>
      <w:r w:rsidRPr="00C644C6">
        <w:rPr>
          <w:rFonts w:cstheme="minorHAnsi"/>
          <w:sz w:val="24"/>
          <w:szCs w:val="24"/>
        </w:rPr>
        <w:t>R</w:t>
      </w:r>
      <w:r w:rsidR="004C142A" w:rsidRPr="00C644C6">
        <w:rPr>
          <w:rFonts w:cstheme="minorHAnsi"/>
          <w:sz w:val="24"/>
          <w:szCs w:val="24"/>
        </w:rPr>
        <w:t>.</w:t>
      </w:r>
      <w:r w:rsidRPr="00C644C6">
        <w:rPr>
          <w:rFonts w:cstheme="minorHAnsi"/>
          <w:sz w:val="24"/>
          <w:szCs w:val="24"/>
        </w:rPr>
        <w:t>M.</w:t>
      </w:r>
    </w:p>
    <w:p w14:paraId="30543642" w14:textId="77777777" w:rsidR="00394370" w:rsidRPr="00C644C6" w:rsidRDefault="0042560E" w:rsidP="00394370">
      <w:pPr>
        <w:spacing w:line="240" w:lineRule="auto"/>
        <w:jc w:val="both"/>
        <w:rPr>
          <w:rFonts w:cstheme="minorHAnsi"/>
          <w:sz w:val="24"/>
          <w:szCs w:val="24"/>
        </w:rPr>
      </w:pPr>
      <w:r w:rsidRPr="00C644C6">
        <w:rPr>
          <w:rFonts w:cstheme="minorHAnsi"/>
          <w:b/>
          <w:i/>
          <w:sz w:val="24"/>
          <w:szCs w:val="24"/>
        </w:rPr>
        <w:t>Conflict de interese</w:t>
      </w:r>
      <w:r w:rsidRPr="00C644C6">
        <w:rPr>
          <w:rFonts w:cstheme="minorHAnsi"/>
          <w:sz w:val="24"/>
          <w:szCs w:val="24"/>
        </w:rPr>
        <w:t xml:space="preserve"> </w:t>
      </w:r>
      <w:r w:rsidR="006D798B" w:rsidRPr="00C644C6">
        <w:rPr>
          <w:rFonts w:cstheme="minorHAnsi"/>
          <w:sz w:val="24"/>
          <w:szCs w:val="24"/>
        </w:rPr>
        <w:t>– reprezintă orice situație</w:t>
      </w:r>
      <w:r w:rsidR="00F37C18" w:rsidRPr="00C644C6">
        <w:rPr>
          <w:rFonts w:cstheme="minorHAnsi"/>
          <w:sz w:val="24"/>
          <w:szCs w:val="24"/>
        </w:rPr>
        <w:t xml:space="preserve"> în care o persoană care exercită o anumită funcție sau care deține o anumită calitate, în cadrul beneficiarului, are un interes personal de natură patrimonială care poate influența îndeplinirea cu obiectivitate a atribuțiilor conferite de funcția exercitată sau calitatea deținută, pe de o parte, dar și de situația în care persoana care exercită o funcție sau deține o calitate are posibilitatea de a anticipa faptul că, o decizie a entității din care face parte și la care aceasta contribuie sau poate contribui, poate reprezenta un beneficiu pentru sine, rude sau afini, inclusiv, pe de altă parte.</w:t>
      </w:r>
    </w:p>
    <w:p w14:paraId="2875CAE2" w14:textId="46D33990" w:rsidR="00394370" w:rsidRPr="00C644C6" w:rsidRDefault="0042560E" w:rsidP="00394370">
      <w:pPr>
        <w:spacing w:line="240" w:lineRule="auto"/>
        <w:jc w:val="both"/>
        <w:rPr>
          <w:rFonts w:cstheme="minorHAnsi"/>
          <w:sz w:val="24"/>
          <w:szCs w:val="24"/>
        </w:rPr>
      </w:pPr>
      <w:r w:rsidRPr="00C644C6">
        <w:rPr>
          <w:rFonts w:cstheme="minorHAnsi"/>
          <w:sz w:val="24"/>
          <w:szCs w:val="24"/>
        </w:rPr>
        <w:t>Conflict de interese există chiar dacă nu rezultă din acesta în mod direct un act negativ, impropriu sau incorect, dar care dă aparența de incorectitudine și care subminează încrederea în persoana sau organizația aflată în această postură.</w:t>
      </w:r>
    </w:p>
    <w:p w14:paraId="505370AD" w14:textId="23C3C553" w:rsidR="0042560E" w:rsidRPr="00C644C6" w:rsidRDefault="0042560E" w:rsidP="00394370">
      <w:pPr>
        <w:spacing w:line="240" w:lineRule="auto"/>
        <w:jc w:val="both"/>
        <w:rPr>
          <w:rFonts w:ascii="Arial Narrow" w:hAnsi="Arial Narrow"/>
          <w:sz w:val="28"/>
          <w:szCs w:val="28"/>
        </w:rPr>
      </w:pPr>
      <w:r w:rsidRPr="00C644C6">
        <w:rPr>
          <w:rFonts w:cstheme="minorHAnsi"/>
          <w:b/>
          <w:i/>
          <w:sz w:val="24"/>
          <w:szCs w:val="24"/>
        </w:rPr>
        <w:t>Continuitatea proiectului</w:t>
      </w:r>
      <w:r w:rsidRPr="00C644C6">
        <w:rPr>
          <w:rFonts w:cstheme="minorHAnsi"/>
          <w:sz w:val="24"/>
          <w:szCs w:val="24"/>
        </w:rPr>
        <w:t xml:space="preserve"> - set de activităţi/proiecte derulate după ce proiectul s-a încheiat, în scopul exploatării rezultatelor proiectului şi amplificării impactului acestuia.</w:t>
      </w:r>
    </w:p>
    <w:p w14:paraId="2C168573"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Decont centralizator</w:t>
      </w:r>
      <w:r w:rsidRPr="00C644C6">
        <w:rPr>
          <w:rFonts w:cstheme="minorHAnsi"/>
          <w:sz w:val="24"/>
          <w:szCs w:val="24"/>
        </w:rPr>
        <w:t xml:space="preserve"> - înscris care cuprinde enumerarea şi descrierea tuturor documentelor justificative, necesare decontării sumelor ce reprezintă cheltuielile efectuate în cadrul proiectului. </w:t>
      </w:r>
    </w:p>
    <w:p w14:paraId="770A5621"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Documente justificative</w:t>
      </w:r>
      <w:r w:rsidRPr="00C644C6">
        <w:rPr>
          <w:rFonts w:cstheme="minorHAnsi"/>
          <w:sz w:val="24"/>
          <w:szCs w:val="24"/>
        </w:rPr>
        <w:t xml:space="preserve"> - documente pe baza cărora pot fi efectuate plăţile în cadrul unui Contract de finanţare.</w:t>
      </w:r>
    </w:p>
    <w:p w14:paraId="62972985" w14:textId="77777777" w:rsidR="0042560E" w:rsidRPr="00C644C6" w:rsidRDefault="0042560E" w:rsidP="0042560E">
      <w:pPr>
        <w:spacing w:after="0" w:line="256" w:lineRule="auto"/>
        <w:jc w:val="both"/>
        <w:rPr>
          <w:rFonts w:cstheme="minorHAnsi"/>
          <w:sz w:val="24"/>
          <w:szCs w:val="24"/>
        </w:rPr>
      </w:pPr>
      <w:r w:rsidRPr="00C644C6">
        <w:rPr>
          <w:rFonts w:cstheme="minorHAnsi"/>
          <w:b/>
          <w:bCs/>
          <w:i/>
          <w:iCs/>
          <w:sz w:val="24"/>
          <w:szCs w:val="24"/>
        </w:rPr>
        <w:t>Dosar de finanțare nerambursabilă</w:t>
      </w:r>
      <w:r w:rsidRPr="00C644C6">
        <w:rPr>
          <w:rFonts w:cstheme="minorHAnsi"/>
          <w:sz w:val="24"/>
          <w:szCs w:val="24"/>
        </w:rPr>
        <w:t xml:space="preserve"> – totalitatea documentelor în baza cărora se acordă finanțarea nerambursabilă.</w:t>
      </w:r>
    </w:p>
    <w:p w14:paraId="3900817E" w14:textId="7C4109D9" w:rsidR="00342453" w:rsidRPr="00C644C6" w:rsidRDefault="00342453" w:rsidP="0042560E">
      <w:pPr>
        <w:spacing w:after="0" w:line="256" w:lineRule="auto"/>
        <w:jc w:val="both"/>
        <w:rPr>
          <w:rFonts w:cstheme="minorHAnsi"/>
          <w:sz w:val="24"/>
          <w:szCs w:val="24"/>
        </w:rPr>
      </w:pPr>
      <w:r w:rsidRPr="00C644C6">
        <w:rPr>
          <w:rFonts w:cstheme="minorHAnsi"/>
          <w:b/>
          <w:bCs/>
          <w:i/>
          <w:iCs/>
          <w:sz w:val="24"/>
          <w:szCs w:val="24"/>
        </w:rPr>
        <w:t xml:space="preserve">Economie </w:t>
      </w:r>
      <w:r w:rsidRPr="00C644C6">
        <w:rPr>
          <w:rFonts w:cstheme="minorHAnsi"/>
          <w:sz w:val="24"/>
          <w:szCs w:val="24"/>
        </w:rPr>
        <w:t xml:space="preserve">– suma rămasă după efectuarea cheltuielilor prevăzute în devizul anexă la contract cu respectarea categoriei/subcategoriei de cheltuieli și a </w:t>
      </w:r>
      <w:r w:rsidR="005C4802" w:rsidRPr="00C644C6">
        <w:rPr>
          <w:rFonts w:cstheme="minorHAnsi"/>
          <w:sz w:val="24"/>
          <w:szCs w:val="24"/>
        </w:rPr>
        <w:t xml:space="preserve"> cantității</w:t>
      </w:r>
      <w:r w:rsidRPr="00C644C6">
        <w:rPr>
          <w:rFonts w:cstheme="minorHAnsi"/>
          <w:sz w:val="24"/>
          <w:szCs w:val="24"/>
        </w:rPr>
        <w:t>.</w:t>
      </w:r>
    </w:p>
    <w:p w14:paraId="5C20C522"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Perioada de derulare a proiectului</w:t>
      </w:r>
      <w:r w:rsidRPr="00C644C6">
        <w:rPr>
          <w:rFonts w:cstheme="minorHAnsi"/>
          <w:sz w:val="24"/>
          <w:szCs w:val="24"/>
        </w:rPr>
        <w:t xml:space="preserve"> - reprezintă perioada cuprinsă între începerea activităţilor pregătitoare şi finalizarea activităţilor prevăzute în cadrul proiectului. </w:t>
      </w:r>
    </w:p>
    <w:p w14:paraId="70377FD1"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Participanţi</w:t>
      </w:r>
      <w:r w:rsidRPr="00C644C6">
        <w:rPr>
          <w:rFonts w:cstheme="minorHAnsi"/>
          <w:sz w:val="24"/>
          <w:szCs w:val="24"/>
        </w:rPr>
        <w:t xml:space="preserve"> - acele persoane care sunt implicate activ în proiect şi care beneficiază, direct sau indirect, de o parte a finanţării nerambursabile.</w:t>
      </w:r>
    </w:p>
    <w:p w14:paraId="1C2F664B" w14:textId="77777777" w:rsidR="0042560E" w:rsidRPr="00C644C6" w:rsidRDefault="0042560E" w:rsidP="0042560E">
      <w:pPr>
        <w:spacing w:after="0" w:line="256" w:lineRule="auto"/>
        <w:jc w:val="both"/>
        <w:rPr>
          <w:rFonts w:cstheme="minorHAnsi"/>
          <w:sz w:val="24"/>
          <w:szCs w:val="24"/>
        </w:rPr>
      </w:pPr>
      <w:r w:rsidRPr="00C644C6">
        <w:rPr>
          <w:rFonts w:cstheme="minorHAnsi"/>
          <w:b/>
          <w:i/>
          <w:sz w:val="24"/>
          <w:szCs w:val="24"/>
        </w:rPr>
        <w:t>Raport final de activitate</w:t>
      </w:r>
      <w:r w:rsidRPr="00C644C6">
        <w:rPr>
          <w:rFonts w:cstheme="minorHAnsi"/>
          <w:sz w:val="24"/>
          <w:szCs w:val="24"/>
        </w:rPr>
        <w:t xml:space="preserve"> - formular ce trebuie completat şi transmis în termenul stipulat în Contractul de finanţare, ce cuprinde descrierea modului în care a fost desfăşurat proiectul </w:t>
      </w:r>
    </w:p>
    <w:p w14:paraId="61741E57" w14:textId="77777777" w:rsidR="0042560E" w:rsidRPr="00C644C6" w:rsidRDefault="0042560E" w:rsidP="0042560E">
      <w:pPr>
        <w:spacing w:after="0" w:line="256" w:lineRule="auto"/>
        <w:jc w:val="both"/>
        <w:rPr>
          <w:rFonts w:cstheme="minorHAnsi"/>
          <w:b/>
          <w:sz w:val="24"/>
          <w:szCs w:val="24"/>
        </w:rPr>
      </w:pPr>
      <w:r w:rsidRPr="00C644C6">
        <w:rPr>
          <w:rFonts w:cstheme="minorHAnsi"/>
          <w:b/>
          <w:i/>
          <w:sz w:val="24"/>
          <w:szCs w:val="24"/>
        </w:rPr>
        <w:t>Reprezentant legal al solicitantului</w:t>
      </w:r>
      <w:r w:rsidRPr="00C644C6">
        <w:rPr>
          <w:rFonts w:cstheme="minorHAnsi"/>
          <w:b/>
          <w:sz w:val="24"/>
          <w:szCs w:val="24"/>
        </w:rPr>
        <w:t xml:space="preserve"> </w:t>
      </w:r>
      <w:r w:rsidRPr="00C644C6">
        <w:rPr>
          <w:rFonts w:cstheme="minorHAnsi"/>
          <w:sz w:val="24"/>
          <w:szCs w:val="24"/>
        </w:rPr>
        <w:t>- persoana care are dreptul, conform actelor de constituire, să reprezinte şi să semneze în numele solicitantului finanţării.</w:t>
      </w:r>
    </w:p>
    <w:p w14:paraId="56784FD9" w14:textId="2933FC0B" w:rsidR="00361998" w:rsidRPr="00C644C6" w:rsidRDefault="0042560E" w:rsidP="0042560E">
      <w:pPr>
        <w:spacing w:after="0" w:line="256" w:lineRule="auto"/>
        <w:jc w:val="both"/>
        <w:rPr>
          <w:rFonts w:cstheme="minorHAnsi"/>
          <w:sz w:val="24"/>
          <w:szCs w:val="24"/>
        </w:rPr>
      </w:pPr>
      <w:r w:rsidRPr="00C644C6">
        <w:rPr>
          <w:rFonts w:cstheme="minorHAnsi"/>
          <w:b/>
          <w:i/>
          <w:sz w:val="24"/>
          <w:szCs w:val="24"/>
        </w:rPr>
        <w:t>Responsabil de proiect</w:t>
      </w:r>
      <w:r w:rsidRPr="00C644C6">
        <w:rPr>
          <w:rFonts w:cstheme="minorHAnsi"/>
          <w:b/>
          <w:sz w:val="24"/>
          <w:szCs w:val="24"/>
        </w:rPr>
        <w:t xml:space="preserve"> -</w:t>
      </w:r>
      <w:r w:rsidRPr="00C644C6">
        <w:rPr>
          <w:rFonts w:cstheme="minorHAnsi"/>
          <w:sz w:val="24"/>
          <w:szCs w:val="24"/>
        </w:rPr>
        <w:t xml:space="preserve"> persoană din cadrul D</w:t>
      </w:r>
      <w:r w:rsidR="00863F55" w:rsidRPr="00C644C6">
        <w:rPr>
          <w:rFonts w:cstheme="minorHAnsi"/>
          <w:sz w:val="24"/>
          <w:szCs w:val="24"/>
        </w:rPr>
        <w:t>.</w:t>
      </w:r>
      <w:r w:rsidRPr="00C644C6">
        <w:rPr>
          <w:rFonts w:cstheme="minorHAnsi"/>
          <w:sz w:val="24"/>
          <w:szCs w:val="24"/>
        </w:rPr>
        <w:t>R</w:t>
      </w:r>
      <w:r w:rsidR="00863F55" w:rsidRPr="00C644C6">
        <w:rPr>
          <w:rFonts w:cstheme="minorHAnsi"/>
          <w:sz w:val="24"/>
          <w:szCs w:val="24"/>
        </w:rPr>
        <w:t>.</w:t>
      </w:r>
      <w:r w:rsidRPr="00C644C6">
        <w:rPr>
          <w:rFonts w:cstheme="minorHAnsi"/>
          <w:sz w:val="24"/>
          <w:szCs w:val="24"/>
        </w:rPr>
        <w:t>R</w:t>
      </w:r>
      <w:r w:rsidR="00863F55" w:rsidRPr="00C644C6">
        <w:rPr>
          <w:rFonts w:cstheme="minorHAnsi"/>
          <w:sz w:val="24"/>
          <w:szCs w:val="24"/>
        </w:rPr>
        <w:t>.</w:t>
      </w:r>
      <w:r w:rsidRPr="00C644C6">
        <w:rPr>
          <w:rFonts w:cstheme="minorHAnsi"/>
          <w:sz w:val="24"/>
          <w:szCs w:val="24"/>
        </w:rPr>
        <w:t>M</w:t>
      </w:r>
      <w:r w:rsidR="00863F55" w:rsidRPr="00C644C6">
        <w:rPr>
          <w:rFonts w:cstheme="minorHAnsi"/>
          <w:sz w:val="24"/>
          <w:szCs w:val="24"/>
        </w:rPr>
        <w:t>.</w:t>
      </w:r>
      <w:r w:rsidRPr="00C644C6">
        <w:rPr>
          <w:rFonts w:cstheme="minorHAnsi"/>
          <w:sz w:val="24"/>
          <w:szCs w:val="24"/>
        </w:rPr>
        <w:t xml:space="preserve"> desemnată cu elaborarea documentaţiei necesare pe parcursul procedurii de contractare, derulare şi decontare a proiectelor, precum şi cu urmărirea executării obligaţiilor contractuale prin menţinerea legăturii permanente cu beneficiarul</w:t>
      </w:r>
      <w:r w:rsidR="00CA6F8A" w:rsidRPr="00C644C6">
        <w:rPr>
          <w:rFonts w:cstheme="minorHAnsi"/>
          <w:sz w:val="24"/>
          <w:szCs w:val="24"/>
        </w:rPr>
        <w:t>.</w:t>
      </w:r>
      <w:bookmarkEnd w:id="45"/>
    </w:p>
    <w:p w14:paraId="0634911F" w14:textId="19AC7539" w:rsidR="008E5A31" w:rsidRPr="00C644C6" w:rsidRDefault="008E5A31" w:rsidP="0042560E">
      <w:pPr>
        <w:spacing w:after="0" w:line="256" w:lineRule="auto"/>
        <w:jc w:val="both"/>
        <w:rPr>
          <w:rFonts w:cstheme="minorHAnsi"/>
          <w:sz w:val="24"/>
          <w:szCs w:val="24"/>
        </w:rPr>
      </w:pPr>
      <w:r w:rsidRPr="00C644C6">
        <w:rPr>
          <w:rFonts w:cstheme="minorHAnsi"/>
          <w:b/>
          <w:bCs/>
          <w:i/>
          <w:iCs/>
          <w:sz w:val="24"/>
          <w:szCs w:val="24"/>
        </w:rPr>
        <w:t xml:space="preserve">Responsabil de comunicare – </w:t>
      </w:r>
      <w:r w:rsidRPr="00C644C6">
        <w:rPr>
          <w:rFonts w:cstheme="minorHAnsi"/>
          <w:sz w:val="24"/>
          <w:szCs w:val="24"/>
        </w:rPr>
        <w:t>persoană din cadrul D</w:t>
      </w:r>
      <w:r w:rsidR="004A1450" w:rsidRPr="00C644C6">
        <w:rPr>
          <w:rFonts w:cstheme="minorHAnsi"/>
          <w:sz w:val="24"/>
          <w:szCs w:val="24"/>
        </w:rPr>
        <w:t>.</w:t>
      </w:r>
      <w:r w:rsidRPr="00C644C6">
        <w:rPr>
          <w:rFonts w:cstheme="minorHAnsi"/>
          <w:sz w:val="24"/>
          <w:szCs w:val="24"/>
        </w:rPr>
        <w:t>R</w:t>
      </w:r>
      <w:r w:rsidR="004A1450" w:rsidRPr="00C644C6">
        <w:rPr>
          <w:rFonts w:cstheme="minorHAnsi"/>
          <w:sz w:val="24"/>
          <w:szCs w:val="24"/>
        </w:rPr>
        <w:t>.</w:t>
      </w:r>
      <w:r w:rsidRPr="00C644C6">
        <w:rPr>
          <w:rFonts w:cstheme="minorHAnsi"/>
          <w:sz w:val="24"/>
          <w:szCs w:val="24"/>
        </w:rPr>
        <w:t>R</w:t>
      </w:r>
      <w:r w:rsidR="004A1450" w:rsidRPr="00C644C6">
        <w:rPr>
          <w:rFonts w:cstheme="minorHAnsi"/>
          <w:sz w:val="24"/>
          <w:szCs w:val="24"/>
        </w:rPr>
        <w:t>.</w:t>
      </w:r>
      <w:r w:rsidRPr="00C644C6">
        <w:rPr>
          <w:rFonts w:cstheme="minorHAnsi"/>
          <w:sz w:val="24"/>
          <w:szCs w:val="24"/>
        </w:rPr>
        <w:t>M</w:t>
      </w:r>
      <w:r w:rsidR="004A1450" w:rsidRPr="00C644C6">
        <w:rPr>
          <w:rFonts w:cstheme="minorHAnsi"/>
          <w:sz w:val="24"/>
          <w:szCs w:val="24"/>
        </w:rPr>
        <w:t>.</w:t>
      </w:r>
      <w:r w:rsidRPr="00C644C6">
        <w:rPr>
          <w:rFonts w:cstheme="minorHAnsi"/>
          <w:sz w:val="24"/>
          <w:szCs w:val="24"/>
        </w:rPr>
        <w:t xml:space="preserve"> (Serviciul</w:t>
      </w:r>
      <w:r w:rsidR="004A1450" w:rsidRPr="00C644C6">
        <w:rPr>
          <w:rFonts w:cstheme="minorHAnsi"/>
          <w:sz w:val="24"/>
          <w:szCs w:val="24"/>
        </w:rPr>
        <w:t xml:space="preserve"> Parteneriate și</w:t>
      </w:r>
      <w:r w:rsidRPr="00C644C6">
        <w:rPr>
          <w:rFonts w:cstheme="minorHAnsi"/>
          <w:sz w:val="24"/>
          <w:szCs w:val="24"/>
        </w:rPr>
        <w:t xml:space="preserve"> Comunicare) care va ține legătura cu Beneficiarul pe toată perioada derulării proiectului privind asigurarea vizibilității și promovării  conform Anexei 1</w:t>
      </w:r>
      <w:r w:rsidR="00A02F54" w:rsidRPr="00C644C6">
        <w:rPr>
          <w:rFonts w:cstheme="minorHAnsi"/>
          <w:sz w:val="24"/>
          <w:szCs w:val="24"/>
        </w:rPr>
        <w:t>3</w:t>
      </w:r>
      <w:r w:rsidRPr="00C644C6">
        <w:rPr>
          <w:rFonts w:cstheme="minorHAnsi"/>
          <w:sz w:val="24"/>
          <w:szCs w:val="24"/>
        </w:rPr>
        <w:t xml:space="preserve"> - Elemente de identitate vizuală și comunicare publică</w:t>
      </w:r>
      <w:r w:rsidR="00FB2D66" w:rsidRPr="00C644C6">
        <w:rPr>
          <w:rFonts w:cstheme="minorHAnsi"/>
          <w:sz w:val="24"/>
          <w:szCs w:val="24"/>
        </w:rPr>
        <w:t xml:space="preserve"> din Documentarul– D.R.R.M. 2026</w:t>
      </w:r>
      <w:r w:rsidRPr="00C644C6">
        <w:rPr>
          <w:rFonts w:cstheme="minorHAnsi"/>
          <w:sz w:val="24"/>
          <w:szCs w:val="24"/>
        </w:rPr>
        <w:t>.</w:t>
      </w:r>
      <w:bookmarkEnd w:id="49"/>
    </w:p>
    <w:sectPr w:rsidR="008E5A31" w:rsidRPr="00C644C6" w:rsidSect="00684348">
      <w:footerReference w:type="default" r:id="rId20"/>
      <w:pgSz w:w="11906" w:h="16838" w:code="9"/>
      <w:pgMar w:top="1276"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CC3E" w14:textId="77777777" w:rsidR="00B872F2" w:rsidRDefault="00B872F2" w:rsidP="008C0C8F">
      <w:pPr>
        <w:spacing w:after="0" w:line="240" w:lineRule="auto"/>
      </w:pPr>
      <w:r>
        <w:separator/>
      </w:r>
    </w:p>
  </w:endnote>
  <w:endnote w:type="continuationSeparator" w:id="0">
    <w:p w14:paraId="6DE79CD1" w14:textId="77777777" w:rsidR="00B872F2" w:rsidRDefault="00B872F2" w:rsidP="008C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663608"/>
      <w:docPartObj>
        <w:docPartGallery w:val="Page Numbers (Bottom of Page)"/>
        <w:docPartUnique/>
      </w:docPartObj>
    </w:sdtPr>
    <w:sdtEndPr/>
    <w:sdtContent>
      <w:p w14:paraId="0AB7B444" w14:textId="7BAE1049" w:rsidR="00221479" w:rsidRDefault="00221479">
        <w:pPr>
          <w:pStyle w:val="Subsol"/>
          <w:jc w:val="right"/>
        </w:pPr>
        <w:r>
          <w:fldChar w:fldCharType="begin"/>
        </w:r>
        <w:r>
          <w:instrText>PAGE   \* MERGEFORMAT</w:instrText>
        </w:r>
        <w:r>
          <w:fldChar w:fldCharType="separate"/>
        </w:r>
        <w:r>
          <w:t>2</w:t>
        </w:r>
        <w:r>
          <w:fldChar w:fldCharType="end"/>
        </w:r>
      </w:p>
    </w:sdtContent>
  </w:sdt>
  <w:p w14:paraId="5C260ECF" w14:textId="77777777" w:rsidR="00221479" w:rsidRDefault="0022147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4B38" w14:textId="77777777" w:rsidR="00B872F2" w:rsidRDefault="00B872F2" w:rsidP="008C0C8F">
      <w:pPr>
        <w:spacing w:after="0" w:line="240" w:lineRule="auto"/>
      </w:pPr>
      <w:r>
        <w:separator/>
      </w:r>
    </w:p>
  </w:footnote>
  <w:footnote w:type="continuationSeparator" w:id="0">
    <w:p w14:paraId="65ED9F05" w14:textId="77777777" w:rsidR="00B872F2" w:rsidRDefault="00B872F2" w:rsidP="008C0C8F">
      <w:pPr>
        <w:spacing w:after="0" w:line="240" w:lineRule="auto"/>
      </w:pPr>
      <w:r>
        <w:continuationSeparator/>
      </w:r>
    </w:p>
  </w:footnote>
  <w:footnote w:id="1">
    <w:p w14:paraId="6102BD4C" w14:textId="61012864" w:rsidR="008C0C8F" w:rsidRDefault="008C0C8F" w:rsidP="00BE0738">
      <w:pPr>
        <w:pStyle w:val="Textnotdesubsol"/>
        <w:jc w:val="both"/>
      </w:pPr>
      <w:r>
        <w:rPr>
          <w:rStyle w:val="Referinnotdesubsol"/>
        </w:rPr>
        <w:footnoteRef/>
      </w:r>
      <w:r>
        <w:t xml:space="preserve"> </w:t>
      </w:r>
      <w:r w:rsidRPr="00BE0738">
        <w:rPr>
          <w:i/>
          <w:iCs/>
        </w:rPr>
        <w:t>Conform Anexei la</w:t>
      </w:r>
      <w:r>
        <w:t xml:space="preserve"> </w:t>
      </w:r>
      <w:r w:rsidRPr="00704FB0">
        <w:rPr>
          <w:rFonts w:ascii="Arial" w:hAnsi="Arial" w:cs="Arial"/>
          <w:i/>
        </w:rPr>
        <w:t>Legea nr. 321/2006 privind regimul acordării finanțărilor nerambursabile pentru programele, proiectele sau acțiunile privind sprijinirea activității românilor de pretutindeni și a organizațiilor reprezentative ale acestora, precum și a modului de repartizare și de utilizare a sumei prevăzute în bugetul alocat pentru Departamentul pentru Relația cu Republica Moldova pentru această activitate, republicată, cu modificările și completările ulterioare</w:t>
      </w:r>
      <w:r>
        <w:rPr>
          <w:rFonts w:ascii="Arial" w:hAnsi="Arial" w:cs="Arial"/>
          <w:i/>
        </w:rPr>
        <w:t>.</w:t>
      </w:r>
    </w:p>
  </w:footnote>
  <w:footnote w:id="2">
    <w:p w14:paraId="1A2610D4" w14:textId="77777777" w:rsidR="006E5DBC" w:rsidRPr="006E5DBC" w:rsidRDefault="006E5DBC" w:rsidP="006E5DBC">
      <w:pPr>
        <w:pStyle w:val="Textnotdesubsol"/>
      </w:pPr>
      <w:r>
        <w:rPr>
          <w:rStyle w:val="Referinnotdesubsol"/>
        </w:rPr>
        <w:footnoteRef/>
      </w:r>
      <w:r>
        <w:t xml:space="preserve"> </w:t>
      </w:r>
      <w:r w:rsidRPr="006E5DBC">
        <w:t>*</w:t>
      </w:r>
      <w:r w:rsidRPr="006E5DBC">
        <w:rPr>
          <w:lang w:val="it-CH"/>
        </w:rPr>
        <w:t>Legea   nr. 286/2009 privind Codul penal, cu modific</w:t>
      </w:r>
      <w:r w:rsidRPr="006E5DBC">
        <w:t>ările și completările la zi.</w:t>
      </w:r>
    </w:p>
    <w:p w14:paraId="3418FD58" w14:textId="4160420C" w:rsidR="006E5DBC" w:rsidRDefault="006E5DBC">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D1F"/>
    <w:multiLevelType w:val="hybridMultilevel"/>
    <w:tmpl w:val="EBB63D2A"/>
    <w:lvl w:ilvl="0" w:tplc="CEB2358E">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218A7"/>
    <w:multiLevelType w:val="hybridMultilevel"/>
    <w:tmpl w:val="AE903508"/>
    <w:lvl w:ilvl="0" w:tplc="1CCAB7D4">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B2F83"/>
    <w:multiLevelType w:val="hybridMultilevel"/>
    <w:tmpl w:val="87182AF8"/>
    <w:lvl w:ilvl="0" w:tplc="D2D27D2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82E3E"/>
    <w:multiLevelType w:val="hybridMultilevel"/>
    <w:tmpl w:val="57362324"/>
    <w:lvl w:ilvl="0" w:tplc="126E76E2">
      <w:start w:val="4"/>
      <w:numFmt w:val="bullet"/>
      <w:lvlText w:val="-"/>
      <w:lvlJc w:val="left"/>
      <w:pPr>
        <w:ind w:left="720" w:hanging="360"/>
      </w:pPr>
      <w:rPr>
        <w:rFonts w:ascii="Arial" w:eastAsiaTheme="minorHAnsi" w:hAnsi="Arial" w:cs="Aria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13362553"/>
    <w:multiLevelType w:val="hybridMultilevel"/>
    <w:tmpl w:val="AC3AA8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C176B"/>
    <w:multiLevelType w:val="hybridMultilevel"/>
    <w:tmpl w:val="4B9618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86988"/>
    <w:multiLevelType w:val="hybridMultilevel"/>
    <w:tmpl w:val="AD3A3C26"/>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012BAE"/>
    <w:multiLevelType w:val="hybridMultilevel"/>
    <w:tmpl w:val="D3E0C4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FF25135"/>
    <w:multiLevelType w:val="hybridMultilevel"/>
    <w:tmpl w:val="636ED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610AB4"/>
    <w:multiLevelType w:val="hybridMultilevel"/>
    <w:tmpl w:val="D70C6152"/>
    <w:lvl w:ilvl="0" w:tplc="FFAAE1FA">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F2FCC"/>
    <w:multiLevelType w:val="hybridMultilevel"/>
    <w:tmpl w:val="5E4E746A"/>
    <w:lvl w:ilvl="0" w:tplc="3CD0591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ED3F6B"/>
    <w:multiLevelType w:val="hybridMultilevel"/>
    <w:tmpl w:val="D97879EC"/>
    <w:lvl w:ilvl="0" w:tplc="7B4C965C">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23631"/>
    <w:multiLevelType w:val="hybridMultilevel"/>
    <w:tmpl w:val="D57A5672"/>
    <w:lvl w:ilvl="0" w:tplc="8674AC8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FA0268"/>
    <w:multiLevelType w:val="multilevel"/>
    <w:tmpl w:val="E2883A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1B77EDB"/>
    <w:multiLevelType w:val="hybridMultilevel"/>
    <w:tmpl w:val="E44E2FD8"/>
    <w:lvl w:ilvl="0" w:tplc="9E5465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9C212C"/>
    <w:multiLevelType w:val="hybridMultilevel"/>
    <w:tmpl w:val="C9A665D6"/>
    <w:lvl w:ilvl="0" w:tplc="D390B9A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7A76B5"/>
    <w:multiLevelType w:val="hybridMultilevel"/>
    <w:tmpl w:val="525AC7EC"/>
    <w:lvl w:ilvl="0" w:tplc="04180001">
      <w:start w:val="1"/>
      <w:numFmt w:val="bullet"/>
      <w:lvlText w:val=""/>
      <w:lvlJc w:val="left"/>
      <w:pPr>
        <w:ind w:left="720" w:hanging="360"/>
      </w:pPr>
      <w:rPr>
        <w:rFonts w:ascii="Symbol" w:hAnsi="Symbol" w:hint="default"/>
        <w:b/>
      </w:rPr>
    </w:lvl>
    <w:lvl w:ilvl="1" w:tplc="5002C462">
      <w:numFmt w:val="bullet"/>
      <w:lvlText w:val="–"/>
      <w:lvlJc w:val="left"/>
      <w:pPr>
        <w:ind w:left="1440" w:hanging="360"/>
      </w:pPr>
      <w:rPr>
        <w:rFonts w:ascii="Trebuchet MS" w:eastAsia="Times New Roman" w:hAnsi="Trebuchet MS" w:cstheme="minorHAnsi"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C831C4C"/>
    <w:multiLevelType w:val="hybridMultilevel"/>
    <w:tmpl w:val="C770941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15:restartNumberingAfterBreak="0">
    <w:nsid w:val="3CF82D46"/>
    <w:multiLevelType w:val="hybridMultilevel"/>
    <w:tmpl w:val="BDD8A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C23382"/>
    <w:multiLevelType w:val="hybridMultilevel"/>
    <w:tmpl w:val="A4A86588"/>
    <w:lvl w:ilvl="0" w:tplc="21E0E36E">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09609C7"/>
    <w:multiLevelType w:val="hybridMultilevel"/>
    <w:tmpl w:val="92D80D0C"/>
    <w:lvl w:ilvl="0" w:tplc="3F062992">
      <w:start w:val="1"/>
      <w:numFmt w:val="bullet"/>
      <w:lvlText w:val=""/>
      <w:lvlJc w:val="left"/>
      <w:pPr>
        <w:ind w:left="810" w:hanging="360"/>
      </w:pPr>
      <w:rPr>
        <w:rFonts w:asciiTheme="minorHAnsi" w:hAnsiTheme="minorHAnsi" w:cstheme="minorHAnsi"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1" w15:restartNumberingAfterBreak="0">
    <w:nsid w:val="40D865BF"/>
    <w:multiLevelType w:val="hybridMultilevel"/>
    <w:tmpl w:val="9C723BB6"/>
    <w:lvl w:ilvl="0" w:tplc="BA1E9A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67DBD"/>
    <w:multiLevelType w:val="hybridMultilevel"/>
    <w:tmpl w:val="C6A66006"/>
    <w:lvl w:ilvl="0" w:tplc="1F0C856A">
      <w:start w:val="1"/>
      <w:numFmt w:val="decimal"/>
      <w:lvlText w:val="%1."/>
      <w:lvlJc w:val="left"/>
      <w:pPr>
        <w:ind w:left="644"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10E4E54"/>
    <w:multiLevelType w:val="hybridMultilevel"/>
    <w:tmpl w:val="AC50E3E4"/>
    <w:lvl w:ilvl="0" w:tplc="3F062992">
      <w:start w:val="1"/>
      <w:numFmt w:val="bullet"/>
      <w:lvlText w:val=""/>
      <w:lvlJc w:val="left"/>
      <w:pPr>
        <w:ind w:left="720" w:hanging="360"/>
      </w:pPr>
      <w:rPr>
        <w:rFonts w:asciiTheme="minorHAnsi" w:hAnsiTheme="minorHAnsi"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1683A22"/>
    <w:multiLevelType w:val="hybridMultilevel"/>
    <w:tmpl w:val="E9A61976"/>
    <w:lvl w:ilvl="0" w:tplc="633C7EC6">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D5187"/>
    <w:multiLevelType w:val="hybridMultilevel"/>
    <w:tmpl w:val="183C2C04"/>
    <w:lvl w:ilvl="0" w:tplc="E8C44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EF0F01"/>
    <w:multiLevelType w:val="hybridMultilevel"/>
    <w:tmpl w:val="AF3633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6819DD"/>
    <w:multiLevelType w:val="hybridMultilevel"/>
    <w:tmpl w:val="9522BA42"/>
    <w:lvl w:ilvl="0" w:tplc="3BC2F7F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7035152"/>
    <w:multiLevelType w:val="multilevel"/>
    <w:tmpl w:val="DD4E9748"/>
    <w:lvl w:ilvl="0">
      <w:start w:val="3"/>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9" w15:restartNumberingAfterBreak="0">
    <w:nsid w:val="575B15CF"/>
    <w:multiLevelType w:val="hybridMultilevel"/>
    <w:tmpl w:val="3BF8E418"/>
    <w:lvl w:ilvl="0" w:tplc="5734F6B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73440"/>
    <w:multiLevelType w:val="hybridMultilevel"/>
    <w:tmpl w:val="CB1A624A"/>
    <w:lvl w:ilvl="0" w:tplc="3F6A5074">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8C4635"/>
    <w:multiLevelType w:val="hybridMultilevel"/>
    <w:tmpl w:val="2378081A"/>
    <w:lvl w:ilvl="0" w:tplc="3DF6534C">
      <w:numFmt w:val="bullet"/>
      <w:lvlText w:val="-"/>
      <w:lvlJc w:val="left"/>
      <w:pPr>
        <w:ind w:left="100" w:hanging="147"/>
      </w:pPr>
      <w:rPr>
        <w:rFonts w:ascii="Arial" w:eastAsia="Arial" w:hAnsi="Arial" w:cs="Arial" w:hint="default"/>
        <w:b w:val="0"/>
        <w:bCs w:val="0"/>
        <w:i w:val="0"/>
        <w:iCs w:val="0"/>
        <w:spacing w:val="0"/>
        <w:w w:val="99"/>
        <w:sz w:val="24"/>
        <w:szCs w:val="24"/>
        <w:lang w:val="ro-RO" w:eastAsia="en-US" w:bidi="ar-SA"/>
      </w:rPr>
    </w:lvl>
    <w:lvl w:ilvl="1" w:tplc="0A26CB4C">
      <w:numFmt w:val="bullet"/>
      <w:lvlText w:val="•"/>
      <w:lvlJc w:val="left"/>
      <w:pPr>
        <w:ind w:left="1020" w:hanging="147"/>
      </w:pPr>
      <w:rPr>
        <w:rFonts w:hint="default"/>
        <w:lang w:val="ro-RO" w:eastAsia="en-US" w:bidi="ar-SA"/>
      </w:rPr>
    </w:lvl>
    <w:lvl w:ilvl="2" w:tplc="D81E8672">
      <w:numFmt w:val="bullet"/>
      <w:lvlText w:val="•"/>
      <w:lvlJc w:val="left"/>
      <w:pPr>
        <w:ind w:left="1941" w:hanging="147"/>
      </w:pPr>
      <w:rPr>
        <w:rFonts w:hint="default"/>
        <w:lang w:val="ro-RO" w:eastAsia="en-US" w:bidi="ar-SA"/>
      </w:rPr>
    </w:lvl>
    <w:lvl w:ilvl="3" w:tplc="2EC45E16">
      <w:numFmt w:val="bullet"/>
      <w:lvlText w:val="•"/>
      <w:lvlJc w:val="left"/>
      <w:pPr>
        <w:ind w:left="2861" w:hanging="147"/>
      </w:pPr>
      <w:rPr>
        <w:rFonts w:hint="default"/>
        <w:lang w:val="ro-RO" w:eastAsia="en-US" w:bidi="ar-SA"/>
      </w:rPr>
    </w:lvl>
    <w:lvl w:ilvl="4" w:tplc="F91E9348">
      <w:numFmt w:val="bullet"/>
      <w:lvlText w:val="•"/>
      <w:lvlJc w:val="left"/>
      <w:pPr>
        <w:ind w:left="3782" w:hanging="147"/>
      </w:pPr>
      <w:rPr>
        <w:rFonts w:hint="default"/>
        <w:lang w:val="ro-RO" w:eastAsia="en-US" w:bidi="ar-SA"/>
      </w:rPr>
    </w:lvl>
    <w:lvl w:ilvl="5" w:tplc="AFE8E118">
      <w:numFmt w:val="bullet"/>
      <w:lvlText w:val="•"/>
      <w:lvlJc w:val="left"/>
      <w:pPr>
        <w:ind w:left="4703" w:hanging="147"/>
      </w:pPr>
      <w:rPr>
        <w:rFonts w:hint="default"/>
        <w:lang w:val="ro-RO" w:eastAsia="en-US" w:bidi="ar-SA"/>
      </w:rPr>
    </w:lvl>
    <w:lvl w:ilvl="6" w:tplc="E7D0C998">
      <w:numFmt w:val="bullet"/>
      <w:lvlText w:val="•"/>
      <w:lvlJc w:val="left"/>
      <w:pPr>
        <w:ind w:left="5623" w:hanging="147"/>
      </w:pPr>
      <w:rPr>
        <w:rFonts w:hint="default"/>
        <w:lang w:val="ro-RO" w:eastAsia="en-US" w:bidi="ar-SA"/>
      </w:rPr>
    </w:lvl>
    <w:lvl w:ilvl="7" w:tplc="722A0E58">
      <w:numFmt w:val="bullet"/>
      <w:lvlText w:val="•"/>
      <w:lvlJc w:val="left"/>
      <w:pPr>
        <w:ind w:left="6544" w:hanging="147"/>
      </w:pPr>
      <w:rPr>
        <w:rFonts w:hint="default"/>
        <w:lang w:val="ro-RO" w:eastAsia="en-US" w:bidi="ar-SA"/>
      </w:rPr>
    </w:lvl>
    <w:lvl w:ilvl="8" w:tplc="B3D46034">
      <w:numFmt w:val="bullet"/>
      <w:lvlText w:val="•"/>
      <w:lvlJc w:val="left"/>
      <w:pPr>
        <w:ind w:left="7465" w:hanging="147"/>
      </w:pPr>
      <w:rPr>
        <w:rFonts w:hint="default"/>
        <w:lang w:val="ro-RO" w:eastAsia="en-US" w:bidi="ar-SA"/>
      </w:rPr>
    </w:lvl>
  </w:abstractNum>
  <w:abstractNum w:abstractNumId="32" w15:restartNumberingAfterBreak="0">
    <w:nsid w:val="65FC41F1"/>
    <w:multiLevelType w:val="hybridMultilevel"/>
    <w:tmpl w:val="79424668"/>
    <w:lvl w:ilvl="0" w:tplc="8076966E">
      <w:start w:val="1"/>
      <w:numFmt w:val="lowerRoman"/>
      <w:lvlText w:val="%1)"/>
      <w:lvlJc w:val="left"/>
      <w:pPr>
        <w:ind w:left="1080" w:hanging="72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A1701"/>
    <w:multiLevelType w:val="hybridMultilevel"/>
    <w:tmpl w:val="C19290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A104F9"/>
    <w:multiLevelType w:val="hybridMultilevel"/>
    <w:tmpl w:val="E1E478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802E11"/>
    <w:multiLevelType w:val="multilevel"/>
    <w:tmpl w:val="1008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E6975"/>
    <w:multiLevelType w:val="hybridMultilevel"/>
    <w:tmpl w:val="6E1488F2"/>
    <w:lvl w:ilvl="0" w:tplc="8242A766">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820EBF"/>
    <w:multiLevelType w:val="hybridMultilevel"/>
    <w:tmpl w:val="65DAD190"/>
    <w:lvl w:ilvl="0" w:tplc="B5505B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40027E"/>
    <w:multiLevelType w:val="hybridMultilevel"/>
    <w:tmpl w:val="FE9C2EA4"/>
    <w:lvl w:ilvl="0" w:tplc="E6D2A852">
      <w:start w:val="5"/>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8872FA8"/>
    <w:multiLevelType w:val="hybridMultilevel"/>
    <w:tmpl w:val="F5E4BB4E"/>
    <w:lvl w:ilvl="0" w:tplc="0418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B634E09"/>
    <w:multiLevelType w:val="hybridMultilevel"/>
    <w:tmpl w:val="27DEF63E"/>
    <w:lvl w:ilvl="0" w:tplc="49746076">
      <w:start w:val="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221B7"/>
    <w:multiLevelType w:val="hybridMultilevel"/>
    <w:tmpl w:val="AC20D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CB73EE3"/>
    <w:multiLevelType w:val="hybridMultilevel"/>
    <w:tmpl w:val="883AA880"/>
    <w:lvl w:ilvl="0" w:tplc="3F062992">
      <w:start w:val="1"/>
      <w:numFmt w:val="bullet"/>
      <w:lvlText w:val=""/>
      <w:lvlJc w:val="left"/>
      <w:pPr>
        <w:ind w:left="810" w:hanging="360"/>
      </w:pPr>
      <w:rPr>
        <w:rFonts w:asciiTheme="minorHAnsi" w:hAnsiTheme="minorHAnsi" w:cstheme="minorHAnsi"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3" w15:restartNumberingAfterBreak="0">
    <w:nsid w:val="7DC8455F"/>
    <w:multiLevelType w:val="hybridMultilevel"/>
    <w:tmpl w:val="1758E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FEF50D9"/>
    <w:multiLevelType w:val="multilevel"/>
    <w:tmpl w:val="E11C8AD0"/>
    <w:lvl w:ilvl="0">
      <w:start w:val="3"/>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num w:numId="1" w16cid:durableId="1136993521">
    <w:abstractNumId w:val="43"/>
  </w:num>
  <w:num w:numId="2" w16cid:durableId="133965152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683226">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348045">
    <w:abstractNumId w:val="8"/>
  </w:num>
  <w:num w:numId="5" w16cid:durableId="1459452277">
    <w:abstractNumId w:val="17"/>
  </w:num>
  <w:num w:numId="6" w16cid:durableId="1041903217">
    <w:abstractNumId w:val="23"/>
  </w:num>
  <w:num w:numId="7" w16cid:durableId="703336530">
    <w:abstractNumId w:val="42"/>
  </w:num>
  <w:num w:numId="8" w16cid:durableId="758138489">
    <w:abstractNumId w:val="20"/>
  </w:num>
  <w:num w:numId="9" w16cid:durableId="273175013">
    <w:abstractNumId w:val="19"/>
  </w:num>
  <w:num w:numId="10" w16cid:durableId="242305589">
    <w:abstractNumId w:val="26"/>
  </w:num>
  <w:num w:numId="11" w16cid:durableId="180218600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904423">
    <w:abstractNumId w:val="10"/>
  </w:num>
  <w:num w:numId="13" w16cid:durableId="890387117">
    <w:abstractNumId w:val="7"/>
  </w:num>
  <w:num w:numId="14" w16cid:durableId="2112385415">
    <w:abstractNumId w:val="6"/>
  </w:num>
  <w:num w:numId="15" w16cid:durableId="1865514261">
    <w:abstractNumId w:val="36"/>
  </w:num>
  <w:num w:numId="16" w16cid:durableId="85618895">
    <w:abstractNumId w:val="1"/>
  </w:num>
  <w:num w:numId="17" w16cid:durableId="94323491">
    <w:abstractNumId w:val="24"/>
  </w:num>
  <w:num w:numId="18" w16cid:durableId="1363436833">
    <w:abstractNumId w:val="0"/>
  </w:num>
  <w:num w:numId="19" w16cid:durableId="598224155">
    <w:abstractNumId w:val="29"/>
  </w:num>
  <w:num w:numId="20" w16cid:durableId="469519792">
    <w:abstractNumId w:val="12"/>
  </w:num>
  <w:num w:numId="21" w16cid:durableId="972828147">
    <w:abstractNumId w:val="30"/>
  </w:num>
  <w:num w:numId="22" w16cid:durableId="21427671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7382205">
    <w:abstractNumId w:val="13"/>
  </w:num>
  <w:num w:numId="24" w16cid:durableId="1661272989">
    <w:abstractNumId w:val="44"/>
  </w:num>
  <w:num w:numId="25" w16cid:durableId="1869831600">
    <w:abstractNumId w:val="28"/>
  </w:num>
  <w:num w:numId="26" w16cid:durableId="316766865">
    <w:abstractNumId w:val="27"/>
  </w:num>
  <w:num w:numId="27" w16cid:durableId="17896243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0163186">
    <w:abstractNumId w:val="15"/>
  </w:num>
  <w:num w:numId="29" w16cid:durableId="1857579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2892441">
    <w:abstractNumId w:val="3"/>
  </w:num>
  <w:num w:numId="31" w16cid:durableId="2033333679">
    <w:abstractNumId w:val="18"/>
  </w:num>
  <w:num w:numId="32" w16cid:durableId="782132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2818744">
    <w:abstractNumId w:val="41"/>
  </w:num>
  <w:num w:numId="34" w16cid:durableId="2285364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222757">
    <w:abstractNumId w:val="22"/>
  </w:num>
  <w:num w:numId="36" w16cid:durableId="1141310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1534478">
    <w:abstractNumId w:val="2"/>
  </w:num>
  <w:num w:numId="38" w16cid:durableId="2021080761">
    <w:abstractNumId w:val="11"/>
  </w:num>
  <w:num w:numId="39" w16cid:durableId="869495596">
    <w:abstractNumId w:val="5"/>
  </w:num>
  <w:num w:numId="40" w16cid:durableId="1117456236">
    <w:abstractNumId w:val="38"/>
  </w:num>
  <w:num w:numId="41" w16cid:durableId="1533422869">
    <w:abstractNumId w:val="40"/>
  </w:num>
  <w:num w:numId="42" w16cid:durableId="311327084">
    <w:abstractNumId w:val="9"/>
  </w:num>
  <w:num w:numId="43" w16cid:durableId="402263382">
    <w:abstractNumId w:val="32"/>
  </w:num>
  <w:num w:numId="44" w16cid:durableId="1065951513">
    <w:abstractNumId w:val="25"/>
  </w:num>
  <w:num w:numId="45" w16cid:durableId="1199465660">
    <w:abstractNumId w:val="16"/>
  </w:num>
  <w:num w:numId="46" w16cid:durableId="492257025">
    <w:abstractNumId w:val="14"/>
  </w:num>
  <w:num w:numId="47" w16cid:durableId="329715484">
    <w:abstractNumId w:val="21"/>
  </w:num>
  <w:num w:numId="48" w16cid:durableId="1946814085">
    <w:abstractNumId w:val="37"/>
  </w:num>
  <w:num w:numId="49" w16cid:durableId="186913695">
    <w:abstractNumId w:val="33"/>
  </w:num>
  <w:num w:numId="50" w16cid:durableId="2102294088">
    <w:abstractNumId w:val="39"/>
  </w:num>
  <w:num w:numId="51" w16cid:durableId="432088288">
    <w:abstractNumId w:val="34"/>
  </w:num>
  <w:num w:numId="52" w16cid:durableId="1792891965">
    <w:abstractNumId w:val="31"/>
  </w:num>
  <w:num w:numId="53" w16cid:durableId="74323962">
    <w:abstractNumId w:val="35"/>
  </w:num>
  <w:num w:numId="54" w16cid:durableId="115489854">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0E"/>
    <w:rsid w:val="00004B9E"/>
    <w:rsid w:val="000068E4"/>
    <w:rsid w:val="0001025E"/>
    <w:rsid w:val="00011300"/>
    <w:rsid w:val="00014189"/>
    <w:rsid w:val="00017654"/>
    <w:rsid w:val="00025DE4"/>
    <w:rsid w:val="00027BE7"/>
    <w:rsid w:val="00031694"/>
    <w:rsid w:val="0003309D"/>
    <w:rsid w:val="00033C5F"/>
    <w:rsid w:val="000343FB"/>
    <w:rsid w:val="00041CA5"/>
    <w:rsid w:val="00042786"/>
    <w:rsid w:val="0004313E"/>
    <w:rsid w:val="00046464"/>
    <w:rsid w:val="00047620"/>
    <w:rsid w:val="00054F40"/>
    <w:rsid w:val="00057A8A"/>
    <w:rsid w:val="00057ABF"/>
    <w:rsid w:val="00061A2A"/>
    <w:rsid w:val="0006456B"/>
    <w:rsid w:val="000679E3"/>
    <w:rsid w:val="00071524"/>
    <w:rsid w:val="000775B2"/>
    <w:rsid w:val="00084E46"/>
    <w:rsid w:val="000909DD"/>
    <w:rsid w:val="000978A2"/>
    <w:rsid w:val="000A4F82"/>
    <w:rsid w:val="000B3BC5"/>
    <w:rsid w:val="000B3DE5"/>
    <w:rsid w:val="000B4979"/>
    <w:rsid w:val="000B6273"/>
    <w:rsid w:val="000C68BF"/>
    <w:rsid w:val="000D0347"/>
    <w:rsid w:val="000D71DD"/>
    <w:rsid w:val="000E2016"/>
    <w:rsid w:val="000E5319"/>
    <w:rsid w:val="000E5462"/>
    <w:rsid w:val="000F2DA6"/>
    <w:rsid w:val="000F6D8F"/>
    <w:rsid w:val="000F7CDC"/>
    <w:rsid w:val="001205FB"/>
    <w:rsid w:val="00122D17"/>
    <w:rsid w:val="0012593E"/>
    <w:rsid w:val="00130614"/>
    <w:rsid w:val="00130BFC"/>
    <w:rsid w:val="00130FC6"/>
    <w:rsid w:val="00135535"/>
    <w:rsid w:val="001364A6"/>
    <w:rsid w:val="00136FA0"/>
    <w:rsid w:val="001461C3"/>
    <w:rsid w:val="00146456"/>
    <w:rsid w:val="00150F19"/>
    <w:rsid w:val="001522F9"/>
    <w:rsid w:val="0015261E"/>
    <w:rsid w:val="001556CF"/>
    <w:rsid w:val="00157326"/>
    <w:rsid w:val="0016007E"/>
    <w:rsid w:val="0016716E"/>
    <w:rsid w:val="00170516"/>
    <w:rsid w:val="0017188A"/>
    <w:rsid w:val="001720B6"/>
    <w:rsid w:val="0017353D"/>
    <w:rsid w:val="00175C9F"/>
    <w:rsid w:val="00175EFC"/>
    <w:rsid w:val="00177316"/>
    <w:rsid w:val="0019105A"/>
    <w:rsid w:val="00191C62"/>
    <w:rsid w:val="001A0496"/>
    <w:rsid w:val="001A0541"/>
    <w:rsid w:val="001B12AA"/>
    <w:rsid w:val="001B4C1E"/>
    <w:rsid w:val="001B5C1B"/>
    <w:rsid w:val="001B5D7C"/>
    <w:rsid w:val="001B7FB1"/>
    <w:rsid w:val="001C1052"/>
    <w:rsid w:val="001E280A"/>
    <w:rsid w:val="001E2BED"/>
    <w:rsid w:val="001E37C8"/>
    <w:rsid w:val="001E3F55"/>
    <w:rsid w:val="001E5DA5"/>
    <w:rsid w:val="001F01D6"/>
    <w:rsid w:val="001F3B43"/>
    <w:rsid w:val="001F3E04"/>
    <w:rsid w:val="001F3E50"/>
    <w:rsid w:val="001F410D"/>
    <w:rsid w:val="001F4F93"/>
    <w:rsid w:val="001F5BE0"/>
    <w:rsid w:val="0020349E"/>
    <w:rsid w:val="002045DD"/>
    <w:rsid w:val="002055EA"/>
    <w:rsid w:val="002062E6"/>
    <w:rsid w:val="0020680C"/>
    <w:rsid w:val="00210B46"/>
    <w:rsid w:val="00212266"/>
    <w:rsid w:val="0021243E"/>
    <w:rsid w:val="0021611F"/>
    <w:rsid w:val="002177A6"/>
    <w:rsid w:val="0022013B"/>
    <w:rsid w:val="00220337"/>
    <w:rsid w:val="00221479"/>
    <w:rsid w:val="002244BC"/>
    <w:rsid w:val="002304F1"/>
    <w:rsid w:val="0024334B"/>
    <w:rsid w:val="00245C02"/>
    <w:rsid w:val="00246A22"/>
    <w:rsid w:val="002524D2"/>
    <w:rsid w:val="00262284"/>
    <w:rsid w:val="00265B7B"/>
    <w:rsid w:val="00267423"/>
    <w:rsid w:val="002677A0"/>
    <w:rsid w:val="0027229D"/>
    <w:rsid w:val="00273FB6"/>
    <w:rsid w:val="00276F8C"/>
    <w:rsid w:val="00290159"/>
    <w:rsid w:val="002957FF"/>
    <w:rsid w:val="002A1EF7"/>
    <w:rsid w:val="002A59B8"/>
    <w:rsid w:val="002B074C"/>
    <w:rsid w:val="002B2004"/>
    <w:rsid w:val="002B204F"/>
    <w:rsid w:val="002C4511"/>
    <w:rsid w:val="002C5525"/>
    <w:rsid w:val="002C7260"/>
    <w:rsid w:val="002C7E39"/>
    <w:rsid w:val="002D69D6"/>
    <w:rsid w:val="002E3B78"/>
    <w:rsid w:val="002E4FF7"/>
    <w:rsid w:val="002E570E"/>
    <w:rsid w:val="002E6D6C"/>
    <w:rsid w:val="002E71EF"/>
    <w:rsid w:val="002F0C96"/>
    <w:rsid w:val="003213CC"/>
    <w:rsid w:val="00332787"/>
    <w:rsid w:val="00340ED9"/>
    <w:rsid w:val="00341FC0"/>
    <w:rsid w:val="00342453"/>
    <w:rsid w:val="003437B4"/>
    <w:rsid w:val="003441FA"/>
    <w:rsid w:val="00345705"/>
    <w:rsid w:val="003505CE"/>
    <w:rsid w:val="00356D54"/>
    <w:rsid w:val="00357637"/>
    <w:rsid w:val="00361998"/>
    <w:rsid w:val="00370330"/>
    <w:rsid w:val="00371147"/>
    <w:rsid w:val="003718EE"/>
    <w:rsid w:val="00376159"/>
    <w:rsid w:val="003769E2"/>
    <w:rsid w:val="003803E3"/>
    <w:rsid w:val="00385795"/>
    <w:rsid w:val="003933BA"/>
    <w:rsid w:val="003938B5"/>
    <w:rsid w:val="00393FA1"/>
    <w:rsid w:val="00394370"/>
    <w:rsid w:val="003A15EB"/>
    <w:rsid w:val="003A3A1A"/>
    <w:rsid w:val="003A55AE"/>
    <w:rsid w:val="003A60CB"/>
    <w:rsid w:val="003A6ED1"/>
    <w:rsid w:val="003B0F42"/>
    <w:rsid w:val="003B2402"/>
    <w:rsid w:val="003B3D62"/>
    <w:rsid w:val="003B60AD"/>
    <w:rsid w:val="003B7AC5"/>
    <w:rsid w:val="003C34D1"/>
    <w:rsid w:val="003C37C1"/>
    <w:rsid w:val="003C4912"/>
    <w:rsid w:val="003C57FA"/>
    <w:rsid w:val="003C5AF0"/>
    <w:rsid w:val="003C6660"/>
    <w:rsid w:val="003C7468"/>
    <w:rsid w:val="003D1E93"/>
    <w:rsid w:val="003D29E8"/>
    <w:rsid w:val="003D5D65"/>
    <w:rsid w:val="003E5B38"/>
    <w:rsid w:val="003E7FCC"/>
    <w:rsid w:val="003F06DD"/>
    <w:rsid w:val="003F11E1"/>
    <w:rsid w:val="003F2322"/>
    <w:rsid w:val="003F2B6C"/>
    <w:rsid w:val="003F7B5C"/>
    <w:rsid w:val="00405A17"/>
    <w:rsid w:val="004119CA"/>
    <w:rsid w:val="00420BCE"/>
    <w:rsid w:val="0042560E"/>
    <w:rsid w:val="00426C97"/>
    <w:rsid w:val="0043385D"/>
    <w:rsid w:val="004411C5"/>
    <w:rsid w:val="0044195B"/>
    <w:rsid w:val="00441D5E"/>
    <w:rsid w:val="004425C5"/>
    <w:rsid w:val="00447136"/>
    <w:rsid w:val="00447223"/>
    <w:rsid w:val="0045276F"/>
    <w:rsid w:val="0045299A"/>
    <w:rsid w:val="00453535"/>
    <w:rsid w:val="004566D2"/>
    <w:rsid w:val="00464457"/>
    <w:rsid w:val="00467091"/>
    <w:rsid w:val="0047110E"/>
    <w:rsid w:val="004714E1"/>
    <w:rsid w:val="00473A08"/>
    <w:rsid w:val="00480811"/>
    <w:rsid w:val="00480C67"/>
    <w:rsid w:val="004A0475"/>
    <w:rsid w:val="004A1450"/>
    <w:rsid w:val="004A6DD0"/>
    <w:rsid w:val="004B0201"/>
    <w:rsid w:val="004B03E5"/>
    <w:rsid w:val="004B153B"/>
    <w:rsid w:val="004B2B7B"/>
    <w:rsid w:val="004B4F81"/>
    <w:rsid w:val="004B55BF"/>
    <w:rsid w:val="004C142A"/>
    <w:rsid w:val="004C384B"/>
    <w:rsid w:val="004C7982"/>
    <w:rsid w:val="004E45E8"/>
    <w:rsid w:val="004E4F29"/>
    <w:rsid w:val="004E7FB1"/>
    <w:rsid w:val="004F01A7"/>
    <w:rsid w:val="004F458E"/>
    <w:rsid w:val="00504843"/>
    <w:rsid w:val="005058DF"/>
    <w:rsid w:val="00507124"/>
    <w:rsid w:val="00512CBF"/>
    <w:rsid w:val="0051306B"/>
    <w:rsid w:val="00515D11"/>
    <w:rsid w:val="005213DD"/>
    <w:rsid w:val="005225FF"/>
    <w:rsid w:val="00523752"/>
    <w:rsid w:val="0052432F"/>
    <w:rsid w:val="0052502C"/>
    <w:rsid w:val="0053215E"/>
    <w:rsid w:val="00533FF1"/>
    <w:rsid w:val="00541CC0"/>
    <w:rsid w:val="0054280C"/>
    <w:rsid w:val="00543858"/>
    <w:rsid w:val="0054400C"/>
    <w:rsid w:val="0055271F"/>
    <w:rsid w:val="00554C15"/>
    <w:rsid w:val="00555A94"/>
    <w:rsid w:val="005575B5"/>
    <w:rsid w:val="00562639"/>
    <w:rsid w:val="00564DC4"/>
    <w:rsid w:val="0057044B"/>
    <w:rsid w:val="00570F04"/>
    <w:rsid w:val="005767E3"/>
    <w:rsid w:val="00581793"/>
    <w:rsid w:val="0058206C"/>
    <w:rsid w:val="005A0D42"/>
    <w:rsid w:val="005A3953"/>
    <w:rsid w:val="005B1E88"/>
    <w:rsid w:val="005B4E61"/>
    <w:rsid w:val="005C1944"/>
    <w:rsid w:val="005C3317"/>
    <w:rsid w:val="005C42D5"/>
    <w:rsid w:val="005C4802"/>
    <w:rsid w:val="005D16AA"/>
    <w:rsid w:val="005D1D81"/>
    <w:rsid w:val="005D5D57"/>
    <w:rsid w:val="005E69C6"/>
    <w:rsid w:val="005F0083"/>
    <w:rsid w:val="005F593E"/>
    <w:rsid w:val="00602BAC"/>
    <w:rsid w:val="00604874"/>
    <w:rsid w:val="00606E2B"/>
    <w:rsid w:val="00610F10"/>
    <w:rsid w:val="00612ECE"/>
    <w:rsid w:val="0061390F"/>
    <w:rsid w:val="00615460"/>
    <w:rsid w:val="0062234F"/>
    <w:rsid w:val="00626DE7"/>
    <w:rsid w:val="00634768"/>
    <w:rsid w:val="00645EF9"/>
    <w:rsid w:val="00646BAA"/>
    <w:rsid w:val="006521C5"/>
    <w:rsid w:val="00657C6C"/>
    <w:rsid w:val="00661876"/>
    <w:rsid w:val="006669A2"/>
    <w:rsid w:val="00666A32"/>
    <w:rsid w:val="00671A75"/>
    <w:rsid w:val="00681847"/>
    <w:rsid w:val="006819CB"/>
    <w:rsid w:val="00681AF2"/>
    <w:rsid w:val="00684348"/>
    <w:rsid w:val="006A04FD"/>
    <w:rsid w:val="006A08AA"/>
    <w:rsid w:val="006A7674"/>
    <w:rsid w:val="006A79A2"/>
    <w:rsid w:val="006C419E"/>
    <w:rsid w:val="006C4206"/>
    <w:rsid w:val="006C5566"/>
    <w:rsid w:val="006D798B"/>
    <w:rsid w:val="006E1AED"/>
    <w:rsid w:val="006E2918"/>
    <w:rsid w:val="006E5DBC"/>
    <w:rsid w:val="006F0781"/>
    <w:rsid w:val="006F4ACB"/>
    <w:rsid w:val="006F5D56"/>
    <w:rsid w:val="006F7E52"/>
    <w:rsid w:val="0070193B"/>
    <w:rsid w:val="00702CEE"/>
    <w:rsid w:val="0070769F"/>
    <w:rsid w:val="00711021"/>
    <w:rsid w:val="00711D49"/>
    <w:rsid w:val="007129BF"/>
    <w:rsid w:val="00724B05"/>
    <w:rsid w:val="00724B8E"/>
    <w:rsid w:val="00725B7B"/>
    <w:rsid w:val="007306FC"/>
    <w:rsid w:val="00730809"/>
    <w:rsid w:val="00734156"/>
    <w:rsid w:val="007351D9"/>
    <w:rsid w:val="007402A4"/>
    <w:rsid w:val="007405A3"/>
    <w:rsid w:val="00743C17"/>
    <w:rsid w:val="007455B4"/>
    <w:rsid w:val="00746AC6"/>
    <w:rsid w:val="00752AC4"/>
    <w:rsid w:val="00753F3E"/>
    <w:rsid w:val="00757CF0"/>
    <w:rsid w:val="00760B98"/>
    <w:rsid w:val="0076214E"/>
    <w:rsid w:val="0077160A"/>
    <w:rsid w:val="00774AAB"/>
    <w:rsid w:val="00775866"/>
    <w:rsid w:val="0077604E"/>
    <w:rsid w:val="00776AEF"/>
    <w:rsid w:val="00777A70"/>
    <w:rsid w:val="00783759"/>
    <w:rsid w:val="00792E99"/>
    <w:rsid w:val="007958F0"/>
    <w:rsid w:val="00795BD4"/>
    <w:rsid w:val="007A1545"/>
    <w:rsid w:val="007A15C7"/>
    <w:rsid w:val="007A38E2"/>
    <w:rsid w:val="007A40D2"/>
    <w:rsid w:val="007A48F9"/>
    <w:rsid w:val="007A4CA3"/>
    <w:rsid w:val="007B14F8"/>
    <w:rsid w:val="007B3876"/>
    <w:rsid w:val="007B4275"/>
    <w:rsid w:val="007B780F"/>
    <w:rsid w:val="007B7AA4"/>
    <w:rsid w:val="007D08CF"/>
    <w:rsid w:val="007D1F55"/>
    <w:rsid w:val="007D22E9"/>
    <w:rsid w:val="007D25D7"/>
    <w:rsid w:val="007D2CBD"/>
    <w:rsid w:val="007D755F"/>
    <w:rsid w:val="007E4D11"/>
    <w:rsid w:val="007E673C"/>
    <w:rsid w:val="007F6BF7"/>
    <w:rsid w:val="007F73CC"/>
    <w:rsid w:val="007F7A3F"/>
    <w:rsid w:val="0080188C"/>
    <w:rsid w:val="008075E3"/>
    <w:rsid w:val="00807E69"/>
    <w:rsid w:val="00816ED3"/>
    <w:rsid w:val="0082089D"/>
    <w:rsid w:val="008208A9"/>
    <w:rsid w:val="00820CDE"/>
    <w:rsid w:val="00821593"/>
    <w:rsid w:val="008231A5"/>
    <w:rsid w:val="008272DF"/>
    <w:rsid w:val="008336CF"/>
    <w:rsid w:val="00836FDA"/>
    <w:rsid w:val="008437DF"/>
    <w:rsid w:val="0084399D"/>
    <w:rsid w:val="00845767"/>
    <w:rsid w:val="00845854"/>
    <w:rsid w:val="0085160C"/>
    <w:rsid w:val="00852329"/>
    <w:rsid w:val="008528C1"/>
    <w:rsid w:val="00862005"/>
    <w:rsid w:val="00863F55"/>
    <w:rsid w:val="00864B13"/>
    <w:rsid w:val="00874ECD"/>
    <w:rsid w:val="0087546D"/>
    <w:rsid w:val="008776AB"/>
    <w:rsid w:val="00886638"/>
    <w:rsid w:val="008917BB"/>
    <w:rsid w:val="00893ABE"/>
    <w:rsid w:val="0089479E"/>
    <w:rsid w:val="00894917"/>
    <w:rsid w:val="008A10E5"/>
    <w:rsid w:val="008A1A5C"/>
    <w:rsid w:val="008A6AA2"/>
    <w:rsid w:val="008A7B93"/>
    <w:rsid w:val="008B3235"/>
    <w:rsid w:val="008B6060"/>
    <w:rsid w:val="008B7558"/>
    <w:rsid w:val="008C0C8F"/>
    <w:rsid w:val="008C64E7"/>
    <w:rsid w:val="008D4FCF"/>
    <w:rsid w:val="008D634F"/>
    <w:rsid w:val="008E09B2"/>
    <w:rsid w:val="008E3C16"/>
    <w:rsid w:val="008E4354"/>
    <w:rsid w:val="008E4691"/>
    <w:rsid w:val="008E5A31"/>
    <w:rsid w:val="008E622D"/>
    <w:rsid w:val="008F0BE2"/>
    <w:rsid w:val="008F1158"/>
    <w:rsid w:val="008F4B11"/>
    <w:rsid w:val="008F6092"/>
    <w:rsid w:val="009063B8"/>
    <w:rsid w:val="00914A33"/>
    <w:rsid w:val="00914CF1"/>
    <w:rsid w:val="009164F9"/>
    <w:rsid w:val="00916FA6"/>
    <w:rsid w:val="00922FBF"/>
    <w:rsid w:val="00924126"/>
    <w:rsid w:val="00925D16"/>
    <w:rsid w:val="009324BE"/>
    <w:rsid w:val="009360DF"/>
    <w:rsid w:val="009404A8"/>
    <w:rsid w:val="00943A00"/>
    <w:rsid w:val="009468F2"/>
    <w:rsid w:val="009472BC"/>
    <w:rsid w:val="009502EB"/>
    <w:rsid w:val="00951887"/>
    <w:rsid w:val="00955BF1"/>
    <w:rsid w:val="00956005"/>
    <w:rsid w:val="009606A2"/>
    <w:rsid w:val="0096372D"/>
    <w:rsid w:val="00966779"/>
    <w:rsid w:val="00972C0E"/>
    <w:rsid w:val="0097410A"/>
    <w:rsid w:val="00975D19"/>
    <w:rsid w:val="009769C5"/>
    <w:rsid w:val="009827F5"/>
    <w:rsid w:val="00983905"/>
    <w:rsid w:val="009908B6"/>
    <w:rsid w:val="00992786"/>
    <w:rsid w:val="009A1C09"/>
    <w:rsid w:val="009A3574"/>
    <w:rsid w:val="009A37DA"/>
    <w:rsid w:val="009A6337"/>
    <w:rsid w:val="009A638E"/>
    <w:rsid w:val="009A718E"/>
    <w:rsid w:val="009A741B"/>
    <w:rsid w:val="009B0619"/>
    <w:rsid w:val="009B311D"/>
    <w:rsid w:val="009B3A66"/>
    <w:rsid w:val="009B4905"/>
    <w:rsid w:val="009B4FEE"/>
    <w:rsid w:val="009B5303"/>
    <w:rsid w:val="009C09C8"/>
    <w:rsid w:val="009C682B"/>
    <w:rsid w:val="009D0528"/>
    <w:rsid w:val="009D2DD2"/>
    <w:rsid w:val="009D3D95"/>
    <w:rsid w:val="009D4839"/>
    <w:rsid w:val="009E142D"/>
    <w:rsid w:val="009E63BF"/>
    <w:rsid w:val="009F0E43"/>
    <w:rsid w:val="009F691C"/>
    <w:rsid w:val="009F79AB"/>
    <w:rsid w:val="00A02F54"/>
    <w:rsid w:val="00A0443C"/>
    <w:rsid w:val="00A06A6F"/>
    <w:rsid w:val="00A14129"/>
    <w:rsid w:val="00A16118"/>
    <w:rsid w:val="00A17AF2"/>
    <w:rsid w:val="00A2091A"/>
    <w:rsid w:val="00A22C80"/>
    <w:rsid w:val="00A24CD4"/>
    <w:rsid w:val="00A26303"/>
    <w:rsid w:val="00A41B62"/>
    <w:rsid w:val="00A44F8A"/>
    <w:rsid w:val="00A50E0E"/>
    <w:rsid w:val="00A50F25"/>
    <w:rsid w:val="00A5302C"/>
    <w:rsid w:val="00A5616D"/>
    <w:rsid w:val="00A60290"/>
    <w:rsid w:val="00A609E2"/>
    <w:rsid w:val="00A6507A"/>
    <w:rsid w:val="00A71E97"/>
    <w:rsid w:val="00A83270"/>
    <w:rsid w:val="00A86E72"/>
    <w:rsid w:val="00A91F38"/>
    <w:rsid w:val="00A95DE6"/>
    <w:rsid w:val="00A97843"/>
    <w:rsid w:val="00AA3106"/>
    <w:rsid w:val="00AA579E"/>
    <w:rsid w:val="00AB140B"/>
    <w:rsid w:val="00AB275C"/>
    <w:rsid w:val="00AB4BE0"/>
    <w:rsid w:val="00AC5EC9"/>
    <w:rsid w:val="00AC605E"/>
    <w:rsid w:val="00AC65BE"/>
    <w:rsid w:val="00AC7B13"/>
    <w:rsid w:val="00AE038D"/>
    <w:rsid w:val="00AF1722"/>
    <w:rsid w:val="00AF4026"/>
    <w:rsid w:val="00AF5F70"/>
    <w:rsid w:val="00B13868"/>
    <w:rsid w:val="00B178BB"/>
    <w:rsid w:val="00B2380D"/>
    <w:rsid w:val="00B26E41"/>
    <w:rsid w:val="00B3468A"/>
    <w:rsid w:val="00B526E8"/>
    <w:rsid w:val="00B53BFF"/>
    <w:rsid w:val="00B549DD"/>
    <w:rsid w:val="00B63124"/>
    <w:rsid w:val="00B6332B"/>
    <w:rsid w:val="00B64751"/>
    <w:rsid w:val="00B66324"/>
    <w:rsid w:val="00B75310"/>
    <w:rsid w:val="00B7562C"/>
    <w:rsid w:val="00B80450"/>
    <w:rsid w:val="00B8072F"/>
    <w:rsid w:val="00B810CD"/>
    <w:rsid w:val="00B821E3"/>
    <w:rsid w:val="00B85498"/>
    <w:rsid w:val="00B872F2"/>
    <w:rsid w:val="00B9627F"/>
    <w:rsid w:val="00BA2FDB"/>
    <w:rsid w:val="00BA4563"/>
    <w:rsid w:val="00BA4667"/>
    <w:rsid w:val="00BB0737"/>
    <w:rsid w:val="00BB48AB"/>
    <w:rsid w:val="00BB4CBA"/>
    <w:rsid w:val="00BB5291"/>
    <w:rsid w:val="00BC2E89"/>
    <w:rsid w:val="00BC315E"/>
    <w:rsid w:val="00BD1481"/>
    <w:rsid w:val="00BE0738"/>
    <w:rsid w:val="00BE2833"/>
    <w:rsid w:val="00BF0E79"/>
    <w:rsid w:val="00BF217A"/>
    <w:rsid w:val="00BF6958"/>
    <w:rsid w:val="00BF79EE"/>
    <w:rsid w:val="00C01F44"/>
    <w:rsid w:val="00C03041"/>
    <w:rsid w:val="00C0541B"/>
    <w:rsid w:val="00C062E4"/>
    <w:rsid w:val="00C0774C"/>
    <w:rsid w:val="00C07844"/>
    <w:rsid w:val="00C10065"/>
    <w:rsid w:val="00C15903"/>
    <w:rsid w:val="00C2296B"/>
    <w:rsid w:val="00C26A16"/>
    <w:rsid w:val="00C3038A"/>
    <w:rsid w:val="00C36C6F"/>
    <w:rsid w:val="00C412A7"/>
    <w:rsid w:val="00C628FF"/>
    <w:rsid w:val="00C6393D"/>
    <w:rsid w:val="00C644C6"/>
    <w:rsid w:val="00C70F07"/>
    <w:rsid w:val="00C72A73"/>
    <w:rsid w:val="00C839EE"/>
    <w:rsid w:val="00C86727"/>
    <w:rsid w:val="00C96DB9"/>
    <w:rsid w:val="00CA6F8A"/>
    <w:rsid w:val="00CB0B07"/>
    <w:rsid w:val="00CB0FCF"/>
    <w:rsid w:val="00CB2149"/>
    <w:rsid w:val="00CE13BE"/>
    <w:rsid w:val="00CF0961"/>
    <w:rsid w:val="00CF5521"/>
    <w:rsid w:val="00CF6043"/>
    <w:rsid w:val="00CF680B"/>
    <w:rsid w:val="00D01BEE"/>
    <w:rsid w:val="00D01E3A"/>
    <w:rsid w:val="00D02D30"/>
    <w:rsid w:val="00D068D6"/>
    <w:rsid w:val="00D11BE9"/>
    <w:rsid w:val="00D12626"/>
    <w:rsid w:val="00D152FB"/>
    <w:rsid w:val="00D162A4"/>
    <w:rsid w:val="00D2312E"/>
    <w:rsid w:val="00D26C73"/>
    <w:rsid w:val="00D26D49"/>
    <w:rsid w:val="00D26FB4"/>
    <w:rsid w:val="00D32844"/>
    <w:rsid w:val="00D33F40"/>
    <w:rsid w:val="00D346EC"/>
    <w:rsid w:val="00D3639C"/>
    <w:rsid w:val="00D44717"/>
    <w:rsid w:val="00D52206"/>
    <w:rsid w:val="00D52CB1"/>
    <w:rsid w:val="00D54152"/>
    <w:rsid w:val="00D55CA6"/>
    <w:rsid w:val="00D574E3"/>
    <w:rsid w:val="00D65FD6"/>
    <w:rsid w:val="00D671AA"/>
    <w:rsid w:val="00D71CC3"/>
    <w:rsid w:val="00D7367A"/>
    <w:rsid w:val="00D73F18"/>
    <w:rsid w:val="00D80E51"/>
    <w:rsid w:val="00D825CB"/>
    <w:rsid w:val="00D82DF7"/>
    <w:rsid w:val="00D853E2"/>
    <w:rsid w:val="00D9057F"/>
    <w:rsid w:val="00D90D50"/>
    <w:rsid w:val="00D9178E"/>
    <w:rsid w:val="00D936FB"/>
    <w:rsid w:val="00D97E71"/>
    <w:rsid w:val="00DA0BA1"/>
    <w:rsid w:val="00DA16D6"/>
    <w:rsid w:val="00DA1CC7"/>
    <w:rsid w:val="00DA5B29"/>
    <w:rsid w:val="00DB078D"/>
    <w:rsid w:val="00DB497D"/>
    <w:rsid w:val="00DB52EC"/>
    <w:rsid w:val="00DC40F8"/>
    <w:rsid w:val="00DC4824"/>
    <w:rsid w:val="00DC4B4F"/>
    <w:rsid w:val="00DD0761"/>
    <w:rsid w:val="00DD160B"/>
    <w:rsid w:val="00DD17D2"/>
    <w:rsid w:val="00DD37A8"/>
    <w:rsid w:val="00DD3D0D"/>
    <w:rsid w:val="00DD7793"/>
    <w:rsid w:val="00DE0065"/>
    <w:rsid w:val="00DE0475"/>
    <w:rsid w:val="00DE1DD7"/>
    <w:rsid w:val="00DE3574"/>
    <w:rsid w:val="00DF03DE"/>
    <w:rsid w:val="00DF1E7F"/>
    <w:rsid w:val="00DF79D3"/>
    <w:rsid w:val="00E003ED"/>
    <w:rsid w:val="00E053C0"/>
    <w:rsid w:val="00E05EDB"/>
    <w:rsid w:val="00E072D1"/>
    <w:rsid w:val="00E12A58"/>
    <w:rsid w:val="00E137C3"/>
    <w:rsid w:val="00E153BB"/>
    <w:rsid w:val="00E161A8"/>
    <w:rsid w:val="00E236CB"/>
    <w:rsid w:val="00E23EBB"/>
    <w:rsid w:val="00E2573A"/>
    <w:rsid w:val="00E259C7"/>
    <w:rsid w:val="00E25CBD"/>
    <w:rsid w:val="00E27FD2"/>
    <w:rsid w:val="00E32229"/>
    <w:rsid w:val="00E366C6"/>
    <w:rsid w:val="00E42D7A"/>
    <w:rsid w:val="00E463D0"/>
    <w:rsid w:val="00E52648"/>
    <w:rsid w:val="00E52A6E"/>
    <w:rsid w:val="00E6116A"/>
    <w:rsid w:val="00E65431"/>
    <w:rsid w:val="00E67C8E"/>
    <w:rsid w:val="00E73FEC"/>
    <w:rsid w:val="00E8005B"/>
    <w:rsid w:val="00E80D69"/>
    <w:rsid w:val="00E8417E"/>
    <w:rsid w:val="00E94906"/>
    <w:rsid w:val="00EA2B4C"/>
    <w:rsid w:val="00EB1B1C"/>
    <w:rsid w:val="00EB23E9"/>
    <w:rsid w:val="00EB27E5"/>
    <w:rsid w:val="00EB43F4"/>
    <w:rsid w:val="00EC2DE0"/>
    <w:rsid w:val="00EC3576"/>
    <w:rsid w:val="00EC77CB"/>
    <w:rsid w:val="00ED2949"/>
    <w:rsid w:val="00ED4174"/>
    <w:rsid w:val="00ED4CE9"/>
    <w:rsid w:val="00ED5322"/>
    <w:rsid w:val="00ED63C0"/>
    <w:rsid w:val="00ED67A4"/>
    <w:rsid w:val="00EE006D"/>
    <w:rsid w:val="00EE4264"/>
    <w:rsid w:val="00EF2C38"/>
    <w:rsid w:val="00EF5057"/>
    <w:rsid w:val="00EF5059"/>
    <w:rsid w:val="00F05186"/>
    <w:rsid w:val="00F10667"/>
    <w:rsid w:val="00F125D2"/>
    <w:rsid w:val="00F134C6"/>
    <w:rsid w:val="00F13735"/>
    <w:rsid w:val="00F13AC9"/>
    <w:rsid w:val="00F1472E"/>
    <w:rsid w:val="00F268A9"/>
    <w:rsid w:val="00F2699F"/>
    <w:rsid w:val="00F3458E"/>
    <w:rsid w:val="00F35110"/>
    <w:rsid w:val="00F37C18"/>
    <w:rsid w:val="00F411ED"/>
    <w:rsid w:val="00F42132"/>
    <w:rsid w:val="00F440DD"/>
    <w:rsid w:val="00F44354"/>
    <w:rsid w:val="00F44939"/>
    <w:rsid w:val="00F465C4"/>
    <w:rsid w:val="00F63157"/>
    <w:rsid w:val="00F66CCF"/>
    <w:rsid w:val="00F67EDC"/>
    <w:rsid w:val="00F70F9C"/>
    <w:rsid w:val="00F73D9D"/>
    <w:rsid w:val="00F82551"/>
    <w:rsid w:val="00F8278A"/>
    <w:rsid w:val="00F83C91"/>
    <w:rsid w:val="00F92CCC"/>
    <w:rsid w:val="00F9512D"/>
    <w:rsid w:val="00FA2354"/>
    <w:rsid w:val="00FA2BFD"/>
    <w:rsid w:val="00FA35AF"/>
    <w:rsid w:val="00FA47B8"/>
    <w:rsid w:val="00FA7A17"/>
    <w:rsid w:val="00FB182F"/>
    <w:rsid w:val="00FB2D66"/>
    <w:rsid w:val="00FB30E5"/>
    <w:rsid w:val="00FC09B5"/>
    <w:rsid w:val="00FC0D2E"/>
    <w:rsid w:val="00FC0DA5"/>
    <w:rsid w:val="00FC17D4"/>
    <w:rsid w:val="00FC1AB4"/>
    <w:rsid w:val="00FC255B"/>
    <w:rsid w:val="00FC2CE9"/>
    <w:rsid w:val="00FD0904"/>
    <w:rsid w:val="00FD2E99"/>
    <w:rsid w:val="00FE1489"/>
    <w:rsid w:val="00FE23AF"/>
    <w:rsid w:val="00FE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5F54B1"/>
  <w15:chartTrackingRefBased/>
  <w15:docId w15:val="{4AA70938-A072-447D-AB08-AC5255B5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60E"/>
    <w:rPr>
      <w:lang w:val="ro-RO"/>
    </w:rPr>
  </w:style>
  <w:style w:type="paragraph" w:styleId="Titlu2">
    <w:name w:val="heading 2"/>
    <w:basedOn w:val="Normal"/>
    <w:next w:val="Normal"/>
    <w:link w:val="Titlu2Caracter"/>
    <w:uiPriority w:val="9"/>
    <w:semiHidden/>
    <w:unhideWhenUsed/>
    <w:qFormat/>
    <w:rsid w:val="004472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9">
    <w:name w:val="heading 9"/>
    <w:basedOn w:val="Normal"/>
    <w:next w:val="Normal"/>
    <w:link w:val="Titlu9Caracter"/>
    <w:uiPriority w:val="99"/>
    <w:semiHidden/>
    <w:unhideWhenUsed/>
    <w:qFormat/>
    <w:rsid w:val="0042560E"/>
    <w:pPr>
      <w:spacing w:before="240" w:after="60" w:line="240" w:lineRule="auto"/>
      <w:outlineLvl w:val="8"/>
    </w:pPr>
    <w:rPr>
      <w:rFonts w:ascii="Arial" w:eastAsia="Times New Roman"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9Caracter">
    <w:name w:val="Titlu 9 Caracter"/>
    <w:basedOn w:val="Fontdeparagrafimplicit"/>
    <w:link w:val="Titlu9"/>
    <w:uiPriority w:val="99"/>
    <w:semiHidden/>
    <w:rsid w:val="0042560E"/>
    <w:rPr>
      <w:rFonts w:ascii="Arial" w:eastAsia="Times New Roman" w:hAnsi="Arial" w:cs="Arial"/>
      <w:lang w:val="ro-RO"/>
    </w:rPr>
  </w:style>
  <w:style w:type="paragraph" w:styleId="Antet">
    <w:name w:val="header"/>
    <w:basedOn w:val="Normal"/>
    <w:link w:val="AntetCaracter"/>
    <w:uiPriority w:val="99"/>
    <w:unhideWhenUsed/>
    <w:rsid w:val="0042560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2560E"/>
    <w:rPr>
      <w:lang w:val="ro-RO"/>
    </w:rPr>
  </w:style>
  <w:style w:type="paragraph" w:styleId="Subsol">
    <w:name w:val="footer"/>
    <w:basedOn w:val="Normal"/>
    <w:link w:val="SubsolCaracter"/>
    <w:uiPriority w:val="99"/>
    <w:unhideWhenUsed/>
    <w:rsid w:val="0042560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2560E"/>
    <w:rPr>
      <w:lang w:val="ro-RO"/>
    </w:rPr>
  </w:style>
  <w:style w:type="paragraph" w:styleId="Listparagraf">
    <w:name w:val="List Paragraph"/>
    <w:basedOn w:val="Normal"/>
    <w:uiPriority w:val="34"/>
    <w:qFormat/>
    <w:rsid w:val="0042560E"/>
    <w:pPr>
      <w:ind w:left="720"/>
      <w:contextualSpacing/>
    </w:pPr>
  </w:style>
  <w:style w:type="paragraph" w:styleId="TextnBalon">
    <w:name w:val="Balloon Text"/>
    <w:basedOn w:val="Normal"/>
    <w:link w:val="TextnBalonCaracter"/>
    <w:uiPriority w:val="99"/>
    <w:semiHidden/>
    <w:unhideWhenUsed/>
    <w:rsid w:val="0042560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2560E"/>
    <w:rPr>
      <w:rFonts w:ascii="Segoe UI" w:hAnsi="Segoe UI" w:cs="Segoe UI"/>
      <w:sz w:val="18"/>
      <w:szCs w:val="18"/>
      <w:lang w:val="ro-RO"/>
    </w:rPr>
  </w:style>
  <w:style w:type="paragraph" w:styleId="Revizuire">
    <w:name w:val="Revision"/>
    <w:hidden/>
    <w:uiPriority w:val="99"/>
    <w:semiHidden/>
    <w:rsid w:val="0042560E"/>
    <w:pPr>
      <w:spacing w:after="0" w:line="240" w:lineRule="auto"/>
    </w:pPr>
    <w:rPr>
      <w:lang w:val="ro-RO"/>
    </w:rPr>
  </w:style>
  <w:style w:type="character" w:styleId="Hyperlink">
    <w:name w:val="Hyperlink"/>
    <w:basedOn w:val="Fontdeparagrafimplicit"/>
    <w:uiPriority w:val="99"/>
    <w:unhideWhenUsed/>
    <w:rsid w:val="0042560E"/>
    <w:rPr>
      <w:color w:val="0563C1" w:themeColor="hyperlink"/>
      <w:u w:val="single"/>
    </w:rPr>
  </w:style>
  <w:style w:type="character" w:customStyle="1" w:styleId="MeniuneNerezolvat1">
    <w:name w:val="Mențiune Nerezolvat1"/>
    <w:basedOn w:val="Fontdeparagrafimplicit"/>
    <w:uiPriority w:val="99"/>
    <w:semiHidden/>
    <w:unhideWhenUsed/>
    <w:rsid w:val="0042560E"/>
    <w:rPr>
      <w:color w:val="605E5C"/>
      <w:shd w:val="clear" w:color="auto" w:fill="E1DFDD"/>
    </w:rPr>
  </w:style>
  <w:style w:type="character" w:styleId="Referincomentariu">
    <w:name w:val="annotation reference"/>
    <w:basedOn w:val="Fontdeparagrafimplicit"/>
    <w:uiPriority w:val="99"/>
    <w:semiHidden/>
    <w:unhideWhenUsed/>
    <w:rsid w:val="0042560E"/>
    <w:rPr>
      <w:sz w:val="16"/>
      <w:szCs w:val="16"/>
    </w:rPr>
  </w:style>
  <w:style w:type="paragraph" w:styleId="Textcomentariu">
    <w:name w:val="annotation text"/>
    <w:basedOn w:val="Normal"/>
    <w:link w:val="TextcomentariuCaracter"/>
    <w:uiPriority w:val="99"/>
    <w:semiHidden/>
    <w:unhideWhenUsed/>
    <w:rsid w:val="0042560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2560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42560E"/>
    <w:rPr>
      <w:b/>
      <w:bCs/>
    </w:rPr>
  </w:style>
  <w:style w:type="character" w:customStyle="1" w:styleId="SubiectComentariuCaracter">
    <w:name w:val="Subiect Comentariu Caracter"/>
    <w:basedOn w:val="TextcomentariuCaracter"/>
    <w:link w:val="SubiectComentariu"/>
    <w:uiPriority w:val="99"/>
    <w:semiHidden/>
    <w:rsid w:val="0042560E"/>
    <w:rPr>
      <w:b/>
      <w:bCs/>
      <w:sz w:val="20"/>
      <w:szCs w:val="20"/>
      <w:lang w:val="ro-RO"/>
    </w:rPr>
  </w:style>
  <w:style w:type="paragraph" w:customStyle="1" w:styleId="msonormal0">
    <w:name w:val="msonormal"/>
    <w:basedOn w:val="Normal"/>
    <w:uiPriority w:val="99"/>
    <w:rsid w:val="0042560E"/>
    <w:pPr>
      <w:spacing w:before="48" w:after="95" w:line="240" w:lineRule="auto"/>
    </w:pPr>
    <w:rPr>
      <w:rFonts w:ascii="Times New Roman" w:eastAsia="SimSun" w:hAnsi="Times New Roman" w:cs="Times New Roman"/>
      <w:sz w:val="24"/>
      <w:szCs w:val="24"/>
    </w:rPr>
  </w:style>
  <w:style w:type="paragraph" w:styleId="NormalWeb">
    <w:name w:val="Normal (Web)"/>
    <w:basedOn w:val="Normal"/>
    <w:uiPriority w:val="99"/>
    <w:semiHidden/>
    <w:unhideWhenUsed/>
    <w:rsid w:val="0042560E"/>
    <w:pPr>
      <w:spacing w:before="48" w:after="95" w:line="240" w:lineRule="auto"/>
    </w:pPr>
    <w:rPr>
      <w:rFonts w:ascii="Times New Roman" w:eastAsia="SimSun" w:hAnsi="Times New Roman" w:cs="Times New Roman"/>
      <w:sz w:val="24"/>
      <w:szCs w:val="24"/>
    </w:rPr>
  </w:style>
  <w:style w:type="paragraph" w:customStyle="1" w:styleId="Default">
    <w:name w:val="Default"/>
    <w:rsid w:val="004256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youthaf0part">
    <w:name w:val="youth.af.0.part"/>
    <w:basedOn w:val="Normal"/>
    <w:uiPriority w:val="99"/>
    <w:rsid w:val="0042560E"/>
    <w:pPr>
      <w:keepNext/>
      <w:tabs>
        <w:tab w:val="left" w:pos="284"/>
      </w:tabs>
      <w:spacing w:before="80" w:after="60" w:line="240" w:lineRule="auto"/>
    </w:pPr>
    <w:rPr>
      <w:rFonts w:ascii="Arial" w:eastAsia="Times New Roman" w:hAnsi="Arial" w:cs="Arial"/>
      <w:b/>
      <w:bCs/>
      <w:noProof/>
      <w:sz w:val="24"/>
      <w:szCs w:val="24"/>
      <w:lang w:val="en-US"/>
    </w:rPr>
  </w:style>
  <w:style w:type="paragraph" w:customStyle="1" w:styleId="youthaff">
    <w:name w:val="youth.af.f"/>
    <w:basedOn w:val="Normal"/>
    <w:uiPriority w:val="99"/>
    <w:rsid w:val="0042560E"/>
    <w:pPr>
      <w:keepNext/>
      <w:tabs>
        <w:tab w:val="left" w:pos="284"/>
      </w:tabs>
      <w:spacing w:before="60" w:after="60" w:line="240" w:lineRule="auto"/>
    </w:pPr>
    <w:rPr>
      <w:rFonts w:ascii="Arial" w:eastAsia="Times New Roman" w:hAnsi="Arial" w:cs="Arial"/>
      <w:noProof/>
      <w:sz w:val="20"/>
      <w:szCs w:val="20"/>
      <w:lang w:val="en-US"/>
    </w:rPr>
  </w:style>
  <w:style w:type="paragraph" w:customStyle="1" w:styleId="youthaf2subtopic">
    <w:name w:val="youth.af.2.subtopic"/>
    <w:basedOn w:val="Normal"/>
    <w:uiPriority w:val="99"/>
    <w:rsid w:val="0042560E"/>
    <w:pPr>
      <w:keepNext/>
      <w:tabs>
        <w:tab w:val="left" w:pos="284"/>
      </w:tabs>
      <w:spacing w:before="80" w:after="60" w:line="240" w:lineRule="auto"/>
    </w:pPr>
    <w:rPr>
      <w:rFonts w:ascii="Arial" w:eastAsia="Times New Roman" w:hAnsi="Arial" w:cs="Arial"/>
      <w:b/>
      <w:bCs/>
      <w:i/>
      <w:iCs/>
      <w:noProof/>
      <w:sz w:val="20"/>
      <w:szCs w:val="20"/>
      <w:lang w:val="en-US"/>
    </w:rPr>
  </w:style>
  <w:style w:type="paragraph" w:customStyle="1" w:styleId="youthaf4subcomment">
    <w:name w:val="youth.af.4.subcomment"/>
    <w:basedOn w:val="Normal"/>
    <w:rsid w:val="0042560E"/>
    <w:pPr>
      <w:keepNext/>
      <w:tabs>
        <w:tab w:val="left" w:pos="284"/>
      </w:tabs>
      <w:spacing w:before="60" w:after="100" w:line="240" w:lineRule="auto"/>
    </w:pPr>
    <w:rPr>
      <w:rFonts w:ascii="Arial" w:eastAsia="Times New Roman" w:hAnsi="Arial" w:cs="Arial"/>
      <w:i/>
      <w:iCs/>
      <w:noProof/>
      <w:sz w:val="16"/>
      <w:szCs w:val="16"/>
      <w:lang w:val="en-US"/>
    </w:rPr>
  </w:style>
  <w:style w:type="paragraph" w:customStyle="1" w:styleId="youthaffcent">
    <w:name w:val="youth.af.f.cent"/>
    <w:basedOn w:val="youthaff"/>
    <w:uiPriority w:val="99"/>
    <w:rsid w:val="0042560E"/>
    <w:pPr>
      <w:jc w:val="center"/>
    </w:pPr>
  </w:style>
  <w:style w:type="paragraph" w:customStyle="1" w:styleId="youthaftitem">
    <w:name w:val="youth.af.t.item"/>
    <w:basedOn w:val="Normal"/>
    <w:uiPriority w:val="99"/>
    <w:rsid w:val="0042560E"/>
    <w:pPr>
      <w:keepNext/>
      <w:tabs>
        <w:tab w:val="left" w:pos="425"/>
      </w:tabs>
      <w:spacing w:before="80" w:after="60" w:line="240" w:lineRule="auto"/>
      <w:ind w:left="142"/>
    </w:pPr>
    <w:rPr>
      <w:rFonts w:ascii="Arial" w:eastAsia="Times New Roman" w:hAnsi="Arial" w:cs="Arial"/>
      <w:noProof/>
      <w:sz w:val="18"/>
      <w:szCs w:val="18"/>
      <w:lang w:val="en-US"/>
    </w:rPr>
  </w:style>
  <w:style w:type="paragraph" w:customStyle="1" w:styleId="youthaffint">
    <w:name w:val="youth.af.f.int"/>
    <w:basedOn w:val="youthaff"/>
    <w:uiPriority w:val="99"/>
    <w:rsid w:val="0042560E"/>
    <w:pPr>
      <w:ind w:left="142"/>
    </w:pPr>
  </w:style>
  <w:style w:type="paragraph" w:customStyle="1" w:styleId="youthaf3subitem">
    <w:name w:val="youth.af.3.subitem"/>
    <w:basedOn w:val="youthaf2subtopic"/>
    <w:uiPriority w:val="99"/>
    <w:rsid w:val="0042560E"/>
    <w:rPr>
      <w:i w:val="0"/>
      <w:iCs w:val="0"/>
      <w:sz w:val="18"/>
      <w:szCs w:val="18"/>
    </w:rPr>
  </w:style>
  <w:style w:type="paragraph" w:customStyle="1" w:styleId="instruct">
    <w:name w:val="instruct"/>
    <w:basedOn w:val="Normal"/>
    <w:uiPriority w:val="99"/>
    <w:rsid w:val="0042560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youthafxseparator">
    <w:name w:val="youth.af.x.separator"/>
    <w:basedOn w:val="youthaff"/>
    <w:uiPriority w:val="99"/>
    <w:rsid w:val="0042560E"/>
    <w:pPr>
      <w:keepNext w:val="0"/>
    </w:pPr>
  </w:style>
  <w:style w:type="paragraph" w:customStyle="1" w:styleId="youthaft">
    <w:name w:val="youth.af.t"/>
    <w:uiPriority w:val="99"/>
    <w:rsid w:val="0042560E"/>
    <w:pPr>
      <w:keepNext/>
      <w:tabs>
        <w:tab w:val="left" w:pos="284"/>
      </w:tabs>
      <w:spacing w:before="80" w:after="60" w:line="240" w:lineRule="auto"/>
    </w:pPr>
    <w:rPr>
      <w:rFonts w:ascii="Arial" w:eastAsia="Times New Roman" w:hAnsi="Arial" w:cs="Arial"/>
      <w:noProof/>
      <w:sz w:val="18"/>
      <w:szCs w:val="18"/>
      <w:lang w:val="en-US"/>
    </w:rPr>
  </w:style>
  <w:style w:type="paragraph" w:customStyle="1" w:styleId="youthaf0h0right">
    <w:name w:val="youth.af.0.h0.right"/>
    <w:basedOn w:val="Normal"/>
    <w:uiPriority w:val="99"/>
    <w:rsid w:val="0042560E"/>
    <w:pPr>
      <w:keepNext/>
      <w:tabs>
        <w:tab w:val="left" w:pos="284"/>
      </w:tabs>
      <w:spacing w:before="180" w:after="60" w:line="240" w:lineRule="auto"/>
      <w:jc w:val="right"/>
    </w:pPr>
    <w:rPr>
      <w:rFonts w:ascii="Arial" w:eastAsia="Times New Roman" w:hAnsi="Arial" w:cs="Arial"/>
      <w:b/>
      <w:bCs/>
      <w:i/>
      <w:iCs/>
      <w:noProof/>
      <w:color w:val="000080"/>
      <w:sz w:val="24"/>
      <w:szCs w:val="24"/>
      <w:lang w:val="en-US"/>
    </w:rPr>
  </w:style>
  <w:style w:type="paragraph" w:customStyle="1" w:styleId="youthaf0section">
    <w:name w:val="youth.af.0.section"/>
    <w:basedOn w:val="youthaf0part"/>
    <w:uiPriority w:val="99"/>
    <w:rsid w:val="0042560E"/>
    <w:rPr>
      <w:sz w:val="22"/>
      <w:szCs w:val="22"/>
    </w:rPr>
  </w:style>
  <w:style w:type="character" w:customStyle="1" w:styleId="sden">
    <w:name w:val="s_den"/>
    <w:basedOn w:val="Fontdeparagrafimplicit"/>
    <w:rsid w:val="0042560E"/>
  </w:style>
  <w:style w:type="character" w:customStyle="1" w:styleId="shdr">
    <w:name w:val="s_hdr"/>
    <w:basedOn w:val="Fontdeparagrafimplicit"/>
    <w:rsid w:val="0042560E"/>
  </w:style>
  <w:style w:type="character" w:customStyle="1" w:styleId="semtttl">
    <w:name w:val="s_emt_ttl"/>
    <w:basedOn w:val="Fontdeparagrafimplicit"/>
    <w:rsid w:val="0042560E"/>
  </w:style>
  <w:style w:type="character" w:customStyle="1" w:styleId="semtbdy">
    <w:name w:val="s_emt_bdy"/>
    <w:basedOn w:val="Fontdeparagrafimplicit"/>
    <w:rsid w:val="0042560E"/>
  </w:style>
  <w:style w:type="character" w:customStyle="1" w:styleId="spub">
    <w:name w:val="s_pub"/>
    <w:basedOn w:val="Fontdeparagrafimplicit"/>
    <w:rsid w:val="0042560E"/>
  </w:style>
  <w:style w:type="character" w:customStyle="1" w:styleId="spubttl">
    <w:name w:val="s_pub_ttl"/>
    <w:basedOn w:val="Fontdeparagrafimplicit"/>
    <w:rsid w:val="0042560E"/>
  </w:style>
  <w:style w:type="character" w:customStyle="1" w:styleId="apple-converted-space">
    <w:name w:val="apple-converted-space"/>
    <w:basedOn w:val="Fontdeparagrafimplicit"/>
    <w:rsid w:val="0042560E"/>
  </w:style>
  <w:style w:type="character" w:customStyle="1" w:styleId="spubbdy">
    <w:name w:val="s_pub_bdy"/>
    <w:basedOn w:val="Fontdeparagrafimplicit"/>
    <w:rsid w:val="0042560E"/>
  </w:style>
  <w:style w:type="character" w:customStyle="1" w:styleId="spar">
    <w:name w:val="s_par"/>
    <w:basedOn w:val="Fontdeparagrafimplicit"/>
    <w:rsid w:val="0042560E"/>
  </w:style>
  <w:style w:type="character" w:customStyle="1" w:styleId="snta">
    <w:name w:val="s_nta"/>
    <w:basedOn w:val="Fontdeparagrafimplicit"/>
    <w:rsid w:val="0042560E"/>
  </w:style>
  <w:style w:type="character" w:customStyle="1" w:styleId="sntattl">
    <w:name w:val="s_nta_ttl"/>
    <w:basedOn w:val="Fontdeparagrafimplicit"/>
    <w:rsid w:val="0042560E"/>
  </w:style>
  <w:style w:type="character" w:customStyle="1" w:styleId="sntapar">
    <w:name w:val="s_nta_par"/>
    <w:basedOn w:val="Fontdeparagrafimplicit"/>
    <w:rsid w:val="0042560E"/>
  </w:style>
  <w:style w:type="character" w:customStyle="1" w:styleId="spct">
    <w:name w:val="s_pct"/>
    <w:basedOn w:val="Fontdeparagrafimplicit"/>
    <w:rsid w:val="0042560E"/>
  </w:style>
  <w:style w:type="character" w:customStyle="1" w:styleId="spctttl">
    <w:name w:val="s_pct_ttl"/>
    <w:basedOn w:val="Fontdeparagrafimplicit"/>
    <w:rsid w:val="0042560E"/>
  </w:style>
  <w:style w:type="character" w:customStyle="1" w:styleId="spctbdy">
    <w:name w:val="s_pct_bdy"/>
    <w:basedOn w:val="Fontdeparagrafimplicit"/>
    <w:rsid w:val="0042560E"/>
  </w:style>
  <w:style w:type="character" w:customStyle="1" w:styleId="slin">
    <w:name w:val="s_lin"/>
    <w:basedOn w:val="Fontdeparagrafimplicit"/>
    <w:rsid w:val="0042560E"/>
  </w:style>
  <w:style w:type="character" w:customStyle="1" w:styleId="slinttl">
    <w:name w:val="s_lin_ttl"/>
    <w:basedOn w:val="Fontdeparagrafimplicit"/>
    <w:rsid w:val="0042560E"/>
  </w:style>
  <w:style w:type="character" w:customStyle="1" w:styleId="slinbdy">
    <w:name w:val="s_lin_bdy"/>
    <w:basedOn w:val="Fontdeparagrafimplicit"/>
    <w:rsid w:val="0042560E"/>
  </w:style>
  <w:style w:type="character" w:customStyle="1" w:styleId="slit">
    <w:name w:val="s_lit"/>
    <w:basedOn w:val="Fontdeparagrafimplicit"/>
    <w:rsid w:val="0042560E"/>
  </w:style>
  <w:style w:type="character" w:customStyle="1" w:styleId="slitttl">
    <w:name w:val="s_lit_ttl"/>
    <w:basedOn w:val="Fontdeparagrafimplicit"/>
    <w:rsid w:val="0042560E"/>
  </w:style>
  <w:style w:type="character" w:customStyle="1" w:styleId="slitbdy">
    <w:name w:val="s_lit_bdy"/>
    <w:basedOn w:val="Fontdeparagrafimplicit"/>
    <w:rsid w:val="0042560E"/>
  </w:style>
  <w:style w:type="character" w:customStyle="1" w:styleId="sanx">
    <w:name w:val="s_anx"/>
    <w:basedOn w:val="Fontdeparagrafimplicit"/>
    <w:rsid w:val="0042560E"/>
  </w:style>
  <w:style w:type="character" w:customStyle="1" w:styleId="sanxttl">
    <w:name w:val="s_anx_ttl"/>
    <w:basedOn w:val="Fontdeparagrafimplicit"/>
    <w:rsid w:val="0042560E"/>
  </w:style>
  <w:style w:type="character" w:customStyle="1" w:styleId="sanxden">
    <w:name w:val="s_anx_den"/>
    <w:basedOn w:val="Fontdeparagrafimplicit"/>
    <w:rsid w:val="0042560E"/>
  </w:style>
  <w:style w:type="character" w:customStyle="1" w:styleId="sanxbdy">
    <w:name w:val="s_anx_bdy"/>
    <w:basedOn w:val="Fontdeparagrafimplicit"/>
    <w:rsid w:val="0042560E"/>
  </w:style>
  <w:style w:type="character" w:customStyle="1" w:styleId="spre">
    <w:name w:val="s_pre"/>
    <w:basedOn w:val="Fontdeparagrafimplicit"/>
    <w:rsid w:val="0042560E"/>
  </w:style>
  <w:style w:type="character" w:customStyle="1" w:styleId="aelementcenter">
    <w:name w:val="a_element_center"/>
    <w:basedOn w:val="Fontdeparagrafimplicit"/>
    <w:rsid w:val="0042560E"/>
  </w:style>
  <w:style w:type="character" w:customStyle="1" w:styleId="apar">
    <w:name w:val="a_par"/>
    <w:basedOn w:val="Fontdeparagrafimplicit"/>
    <w:rsid w:val="0042560E"/>
  </w:style>
  <w:style w:type="character" w:customStyle="1" w:styleId="spor">
    <w:name w:val="s_por"/>
    <w:basedOn w:val="Fontdeparagrafimplicit"/>
    <w:rsid w:val="0042560E"/>
  </w:style>
  <w:style w:type="character" w:customStyle="1" w:styleId="sporttl">
    <w:name w:val="s_por_ttl"/>
    <w:basedOn w:val="Fontdeparagrafimplicit"/>
    <w:rsid w:val="0042560E"/>
  </w:style>
  <w:style w:type="character" w:customStyle="1" w:styleId="sporden">
    <w:name w:val="s_por_den"/>
    <w:basedOn w:val="Fontdeparagrafimplicit"/>
    <w:rsid w:val="0042560E"/>
  </w:style>
  <w:style w:type="character" w:customStyle="1" w:styleId="sporbdy">
    <w:name w:val="s_por_bdy"/>
    <w:basedOn w:val="Fontdeparagrafimplicit"/>
    <w:rsid w:val="0042560E"/>
  </w:style>
  <w:style w:type="character" w:customStyle="1" w:styleId="scap">
    <w:name w:val="s_cap"/>
    <w:basedOn w:val="Fontdeparagrafimplicit"/>
    <w:rsid w:val="0042560E"/>
  </w:style>
  <w:style w:type="character" w:customStyle="1" w:styleId="scapttl">
    <w:name w:val="s_cap_ttl"/>
    <w:basedOn w:val="Fontdeparagrafimplicit"/>
    <w:rsid w:val="0042560E"/>
  </w:style>
  <w:style w:type="character" w:customStyle="1" w:styleId="scapden">
    <w:name w:val="s_cap_den"/>
    <w:basedOn w:val="Fontdeparagrafimplicit"/>
    <w:rsid w:val="0042560E"/>
  </w:style>
  <w:style w:type="character" w:customStyle="1" w:styleId="scapbdy">
    <w:name w:val="s_cap_bdy"/>
    <w:basedOn w:val="Fontdeparagrafimplicit"/>
    <w:rsid w:val="0042560E"/>
  </w:style>
  <w:style w:type="character" w:customStyle="1" w:styleId="sart">
    <w:name w:val="s_art"/>
    <w:basedOn w:val="Fontdeparagrafimplicit"/>
    <w:rsid w:val="0042560E"/>
  </w:style>
  <w:style w:type="character" w:customStyle="1" w:styleId="sartttl">
    <w:name w:val="s_art_ttl"/>
    <w:basedOn w:val="Fontdeparagrafimplicit"/>
    <w:rsid w:val="0042560E"/>
  </w:style>
  <w:style w:type="character" w:customStyle="1" w:styleId="sartden">
    <w:name w:val="s_art_den"/>
    <w:basedOn w:val="Fontdeparagrafimplicit"/>
    <w:rsid w:val="0042560E"/>
  </w:style>
  <w:style w:type="character" w:customStyle="1" w:styleId="sartbdy">
    <w:name w:val="s_art_bdy"/>
    <w:basedOn w:val="Fontdeparagrafimplicit"/>
    <w:rsid w:val="0042560E"/>
  </w:style>
  <w:style w:type="character" w:customStyle="1" w:styleId="UnresolvedMention1">
    <w:name w:val="Unresolved Mention1"/>
    <w:basedOn w:val="Fontdeparagrafimplicit"/>
    <w:uiPriority w:val="99"/>
    <w:semiHidden/>
    <w:rsid w:val="0042560E"/>
    <w:rPr>
      <w:color w:val="605E5C"/>
      <w:shd w:val="clear" w:color="auto" w:fill="E1DFDD"/>
    </w:rPr>
  </w:style>
  <w:style w:type="table" w:styleId="Tabelgril">
    <w:name w:val="Table Grid"/>
    <w:basedOn w:val="TabelNormal"/>
    <w:uiPriority w:val="39"/>
    <w:rsid w:val="00425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42560E"/>
  </w:style>
  <w:style w:type="character" w:styleId="HyperlinkParcurs">
    <w:name w:val="FollowedHyperlink"/>
    <w:basedOn w:val="Fontdeparagrafimplicit"/>
    <w:uiPriority w:val="99"/>
    <w:semiHidden/>
    <w:unhideWhenUsed/>
    <w:rsid w:val="0042560E"/>
    <w:rPr>
      <w:color w:val="954F72" w:themeColor="followedHyperlink"/>
      <w:u w:val="single"/>
    </w:rPr>
  </w:style>
  <w:style w:type="character" w:customStyle="1" w:styleId="BalloonTextChar1">
    <w:name w:val="Balloon Text Char1"/>
    <w:basedOn w:val="Fontdeparagrafimplicit"/>
    <w:uiPriority w:val="99"/>
    <w:semiHidden/>
    <w:rsid w:val="0042560E"/>
    <w:rPr>
      <w:rFonts w:ascii="Segoe UI" w:hAnsi="Segoe UI" w:cs="Segoe UI" w:hint="default"/>
      <w:sz w:val="18"/>
      <w:szCs w:val="18"/>
      <w:lang w:val="ro-RO"/>
    </w:rPr>
  </w:style>
  <w:style w:type="character" w:customStyle="1" w:styleId="CommentTextChar1">
    <w:name w:val="Comment Text Char1"/>
    <w:basedOn w:val="Fontdeparagrafimplicit"/>
    <w:uiPriority w:val="99"/>
    <w:semiHidden/>
    <w:rsid w:val="0042560E"/>
    <w:rPr>
      <w:sz w:val="20"/>
      <w:szCs w:val="20"/>
      <w:lang w:val="ro-RO"/>
    </w:rPr>
  </w:style>
  <w:style w:type="character" w:customStyle="1" w:styleId="CommentSubjectChar1">
    <w:name w:val="Comment Subject Char1"/>
    <w:basedOn w:val="CommentTextChar1"/>
    <w:uiPriority w:val="99"/>
    <w:semiHidden/>
    <w:rsid w:val="0042560E"/>
    <w:rPr>
      <w:b/>
      <w:bCs/>
      <w:sz w:val="20"/>
      <w:szCs w:val="20"/>
      <w:lang w:val="ro-RO"/>
    </w:rPr>
  </w:style>
  <w:style w:type="character" w:styleId="MeniuneNerezolvat">
    <w:name w:val="Unresolved Mention"/>
    <w:basedOn w:val="Fontdeparagrafimplicit"/>
    <w:uiPriority w:val="99"/>
    <w:semiHidden/>
    <w:unhideWhenUsed/>
    <w:rsid w:val="0042560E"/>
    <w:rPr>
      <w:color w:val="605E5C"/>
      <w:shd w:val="clear" w:color="auto" w:fill="E1DFDD"/>
    </w:rPr>
  </w:style>
  <w:style w:type="paragraph" w:styleId="Textnotdesubsol">
    <w:name w:val="footnote text"/>
    <w:basedOn w:val="Normal"/>
    <w:link w:val="TextnotdesubsolCaracter"/>
    <w:uiPriority w:val="99"/>
    <w:semiHidden/>
    <w:unhideWhenUsed/>
    <w:rsid w:val="008C0C8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C0C8F"/>
    <w:rPr>
      <w:sz w:val="20"/>
      <w:szCs w:val="20"/>
      <w:lang w:val="ro-RO"/>
    </w:rPr>
  </w:style>
  <w:style w:type="character" w:styleId="Referinnotdesubsol">
    <w:name w:val="footnote reference"/>
    <w:basedOn w:val="Fontdeparagrafimplicit"/>
    <w:uiPriority w:val="99"/>
    <w:semiHidden/>
    <w:unhideWhenUsed/>
    <w:rsid w:val="008C0C8F"/>
    <w:rPr>
      <w:vertAlign w:val="superscript"/>
    </w:rPr>
  </w:style>
  <w:style w:type="paragraph" w:styleId="Textnotdefinal">
    <w:name w:val="endnote text"/>
    <w:basedOn w:val="Normal"/>
    <w:link w:val="TextnotdefinalCaracter"/>
    <w:uiPriority w:val="99"/>
    <w:semiHidden/>
    <w:unhideWhenUsed/>
    <w:rsid w:val="00D44717"/>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D44717"/>
    <w:rPr>
      <w:sz w:val="20"/>
      <w:szCs w:val="20"/>
      <w:lang w:val="ro-RO"/>
    </w:rPr>
  </w:style>
  <w:style w:type="character" w:styleId="Referinnotdefinal">
    <w:name w:val="endnote reference"/>
    <w:basedOn w:val="Fontdeparagrafimplicit"/>
    <w:uiPriority w:val="99"/>
    <w:semiHidden/>
    <w:unhideWhenUsed/>
    <w:rsid w:val="00D44717"/>
    <w:rPr>
      <w:vertAlign w:val="superscript"/>
    </w:rPr>
  </w:style>
  <w:style w:type="character" w:customStyle="1" w:styleId="FontStyle24">
    <w:name w:val="Font Style24"/>
    <w:basedOn w:val="Fontdeparagrafimplicit"/>
    <w:uiPriority w:val="99"/>
    <w:rsid w:val="00951887"/>
    <w:rPr>
      <w:rFonts w:ascii="Arial" w:hAnsi="Arial" w:cs="Arial"/>
      <w:sz w:val="22"/>
      <w:szCs w:val="22"/>
    </w:rPr>
  </w:style>
  <w:style w:type="character" w:styleId="Robust">
    <w:name w:val="Strong"/>
    <w:basedOn w:val="Fontdeparagrafimplicit"/>
    <w:uiPriority w:val="22"/>
    <w:qFormat/>
    <w:rsid w:val="00CF5521"/>
    <w:rPr>
      <w:b/>
      <w:bCs/>
    </w:rPr>
  </w:style>
  <w:style w:type="character" w:customStyle="1" w:styleId="Titlu2Caracter">
    <w:name w:val="Titlu 2 Caracter"/>
    <w:basedOn w:val="Fontdeparagrafimplicit"/>
    <w:link w:val="Titlu2"/>
    <w:uiPriority w:val="9"/>
    <w:semiHidden/>
    <w:rsid w:val="00447223"/>
    <w:rPr>
      <w:rFonts w:asciiTheme="majorHAnsi" w:eastAsiaTheme="majorEastAsia" w:hAnsiTheme="majorHAnsi" w:cstheme="majorBidi"/>
      <w:color w:val="2F5496"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85388" TargetMode="External"/><Relationship Id="rId13" Type="http://schemas.openxmlformats.org/officeDocument/2006/relationships/hyperlink" Target="http://legislatie.just.ro/Public/DetaliiDocumentAfis/180150" TargetMode="External"/><Relationship Id="rId18" Type="http://schemas.openxmlformats.org/officeDocument/2006/relationships/hyperlink" Target="http://www.drrm.gov.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rrm.gov.ro" TargetMode="External"/><Relationship Id="rId17" Type="http://schemas.openxmlformats.org/officeDocument/2006/relationships/hyperlink" Target="http://www.drrm.gov.ro" TargetMode="External"/><Relationship Id="rId2" Type="http://schemas.openxmlformats.org/officeDocument/2006/relationships/numbering" Target="numbering.xml"/><Relationship Id="rId16" Type="http://schemas.openxmlformats.org/officeDocument/2006/relationships/hyperlink" Target="https://instagram.com/drrmroman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just.ro/Public/DetaliiDocumentAfis/186587" TargetMode="External"/><Relationship Id="rId5" Type="http://schemas.openxmlformats.org/officeDocument/2006/relationships/webSettings" Target="webSettings.xml"/><Relationship Id="rId15" Type="http://schemas.openxmlformats.org/officeDocument/2006/relationships/hyperlink" Target="https://twitter.com/DRRMGOV" TargetMode="External"/><Relationship Id="rId10" Type="http://schemas.openxmlformats.org/officeDocument/2006/relationships/hyperlink" Target="http://legislatie.just.ro/Public/DetaliiDocumentAfis/186587" TargetMode="External"/><Relationship Id="rId19" Type="http://schemas.openxmlformats.org/officeDocument/2006/relationships/hyperlink" Target="http://legislatie.just.ro/Public/DetaliiDocumentAfis/185390" TargetMode="External"/><Relationship Id="rId4" Type="http://schemas.openxmlformats.org/officeDocument/2006/relationships/settings" Target="settings.xml"/><Relationship Id="rId9" Type="http://schemas.openxmlformats.org/officeDocument/2006/relationships/hyperlink" Target="http://legislatie.just.ro/Public/DetaliiDocumentAfis/185388" TargetMode="External"/><Relationship Id="rId14" Type="http://schemas.openxmlformats.org/officeDocument/2006/relationships/hyperlink" Target="https://www.facebook.com/drrmroman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72DD-FA7B-4B5F-8D95-38CD8D99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49</Pages>
  <Words>15838</Words>
  <Characters>91867</Characters>
  <Application>Microsoft Office Word</Application>
  <DocSecurity>0</DocSecurity>
  <Lines>765</Lines>
  <Paragraphs>214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Davitoiu</dc:creator>
  <cp:keywords/>
  <dc:description/>
  <cp:lastModifiedBy>Irina Davitoiu</cp:lastModifiedBy>
  <cp:revision>1845</cp:revision>
  <cp:lastPrinted>2026-03-04T09:43:00Z</cp:lastPrinted>
  <dcterms:created xsi:type="dcterms:W3CDTF">2024-01-12T07:14:00Z</dcterms:created>
  <dcterms:modified xsi:type="dcterms:W3CDTF">2026-05-27T12:52:00Z</dcterms:modified>
</cp:coreProperties>
</file>